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 xml:space="preserve">АДМИНИСТРАЦИЯ </w:t>
      </w:r>
      <w:r w:rsidR="000F4F81" w:rsidRPr="000F4F81">
        <w:rPr>
          <w:rFonts w:ascii="Times New Roman" w:hAnsi="Times New Roman"/>
          <w:b/>
          <w:color w:val="000000"/>
          <w:szCs w:val="28"/>
        </w:rPr>
        <w:t>АЛЕКСАНДРОВСКОГО</w:t>
      </w:r>
      <w:r w:rsidRPr="000F4F81">
        <w:rPr>
          <w:rFonts w:ascii="Times New Roman" w:hAnsi="Times New Roman"/>
          <w:b/>
          <w:color w:val="000000"/>
          <w:szCs w:val="28"/>
        </w:rPr>
        <w:t xml:space="preserve"> СЕЛЬСОВЕТА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>НИЖНЕИНГАШСКОГО РАЙОНА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>КРАСНОЯРСКОГО КРАЯ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  <w:r w:rsidRPr="000F4F81">
        <w:rPr>
          <w:rFonts w:ascii="Times New Roman" w:hAnsi="Times New Roman"/>
          <w:b/>
          <w:color w:val="000000"/>
          <w:szCs w:val="28"/>
        </w:rPr>
        <w:t>ПОСТАНОВЛЕНИЕ</w:t>
      </w:r>
    </w:p>
    <w:p w:rsidR="003F5B2D" w:rsidRPr="000F4F81" w:rsidRDefault="003F5B2D" w:rsidP="000F4F81">
      <w:pPr>
        <w:ind w:firstLine="709"/>
        <w:jc w:val="center"/>
        <w:rPr>
          <w:rFonts w:ascii="Times New Roman" w:hAnsi="Times New Roman"/>
          <w:b/>
          <w:color w:val="000000"/>
          <w:szCs w:val="28"/>
        </w:rPr>
      </w:pPr>
    </w:p>
    <w:p w:rsidR="003F5B2D" w:rsidRPr="000F4F81" w:rsidRDefault="003F5B2D" w:rsidP="000F4F81">
      <w:pPr>
        <w:tabs>
          <w:tab w:val="left" w:pos="687"/>
          <w:tab w:val="center" w:pos="4677"/>
        </w:tabs>
        <w:ind w:firstLine="709"/>
        <w:jc w:val="center"/>
        <w:rPr>
          <w:rFonts w:ascii="Times New Roman" w:hAnsi="Times New Roman"/>
          <w:szCs w:val="28"/>
        </w:rPr>
      </w:pPr>
      <w:r w:rsidRPr="000F4F81">
        <w:rPr>
          <w:rFonts w:ascii="Times New Roman" w:hAnsi="Times New Roman"/>
          <w:szCs w:val="28"/>
        </w:rPr>
        <w:t xml:space="preserve">2022                                   </w:t>
      </w:r>
      <w:r w:rsidR="000F4F81" w:rsidRPr="000F4F81">
        <w:rPr>
          <w:rFonts w:ascii="Times New Roman" w:hAnsi="Times New Roman"/>
          <w:szCs w:val="28"/>
        </w:rPr>
        <w:t>д. Александровка</w:t>
      </w:r>
      <w:r w:rsidRPr="000F4F81">
        <w:rPr>
          <w:rFonts w:ascii="Times New Roman" w:hAnsi="Times New Roman"/>
          <w:szCs w:val="28"/>
        </w:rPr>
        <w:t xml:space="preserve">                             № Проект</w:t>
      </w:r>
    </w:p>
    <w:p w:rsidR="003F5B2D" w:rsidRPr="000F4F81" w:rsidRDefault="003F5B2D" w:rsidP="000F4F81">
      <w:pPr>
        <w:tabs>
          <w:tab w:val="left" w:pos="687"/>
          <w:tab w:val="center" w:pos="4677"/>
        </w:tabs>
        <w:ind w:firstLine="709"/>
        <w:jc w:val="center"/>
        <w:rPr>
          <w:rFonts w:ascii="Times New Roman" w:hAnsi="Times New Roman"/>
          <w:szCs w:val="28"/>
        </w:rPr>
      </w:pP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  <w:r w:rsidRPr="000F4F81">
        <w:rPr>
          <w:rFonts w:ascii="Times New Roman" w:hAnsi="Times New Roman"/>
          <w:color w:val="000000"/>
          <w:szCs w:val="28"/>
        </w:rPr>
        <w:t xml:space="preserve">Об отмене Постановления </w:t>
      </w: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</w:p>
    <w:p w:rsidR="003F5B2D" w:rsidRPr="000F4F81" w:rsidRDefault="003F5B2D" w:rsidP="000F4F81">
      <w:pPr>
        <w:ind w:firstLine="709"/>
        <w:rPr>
          <w:rFonts w:ascii="Times New Roman" w:hAnsi="Times New Roman"/>
          <w:szCs w:val="28"/>
        </w:rPr>
      </w:pPr>
      <w:r w:rsidRPr="000F4F81">
        <w:rPr>
          <w:rFonts w:ascii="Times New Roman" w:hAnsi="Times New Roman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F4F81">
        <w:rPr>
          <w:rFonts w:ascii="Times New Roman" w:hAnsi="Times New Roman"/>
          <w:color w:val="000000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0F4F81">
        <w:rPr>
          <w:rFonts w:ascii="Times New Roman" w:hAnsi="Times New Roman"/>
          <w:szCs w:val="28"/>
        </w:rPr>
        <w:t xml:space="preserve"> Распоряжением Правительства Красноярского края от 14.01.2022 № 17-р «Об утверждении перечня массовых социально значимых услуг Красноярского края, подлежащих переводу в электронный формат», руководствуясь Уставом </w:t>
      </w:r>
      <w:r w:rsidR="000F4F81" w:rsidRPr="000F4F81">
        <w:rPr>
          <w:rFonts w:ascii="Times New Roman" w:hAnsi="Times New Roman"/>
          <w:szCs w:val="28"/>
        </w:rPr>
        <w:t>Александровского</w:t>
      </w:r>
      <w:r w:rsidRPr="000F4F81">
        <w:rPr>
          <w:rFonts w:ascii="Times New Roman" w:hAnsi="Times New Roman"/>
          <w:szCs w:val="28"/>
        </w:rPr>
        <w:t xml:space="preserve"> сельсовета Нижнеингашского района, ПОСТАНОВЛЯЮ:</w:t>
      </w:r>
    </w:p>
    <w:p w:rsidR="003F5B2D" w:rsidRPr="000F4F81" w:rsidRDefault="003F5B2D" w:rsidP="000F4F81">
      <w:pPr>
        <w:ind w:firstLine="709"/>
        <w:rPr>
          <w:rFonts w:ascii="Times New Roman" w:hAnsi="Times New Roman"/>
          <w:b/>
          <w:szCs w:val="28"/>
        </w:rPr>
      </w:pPr>
    </w:p>
    <w:p w:rsidR="003F5B2D" w:rsidRPr="000F4F81" w:rsidRDefault="003F5B2D" w:rsidP="000F4F81">
      <w:pPr>
        <w:tabs>
          <w:tab w:val="left" w:pos="2655"/>
        </w:tabs>
        <w:ind w:firstLine="709"/>
        <w:rPr>
          <w:rFonts w:ascii="Times New Roman" w:hAnsi="Times New Roman"/>
          <w:color w:val="000000"/>
          <w:szCs w:val="28"/>
        </w:rPr>
      </w:pPr>
      <w:r w:rsidRPr="000F4F81">
        <w:rPr>
          <w:rFonts w:ascii="Times New Roman" w:hAnsi="Times New Roman"/>
          <w:szCs w:val="28"/>
        </w:rPr>
        <w:t>1.</w:t>
      </w:r>
      <w:r w:rsidRPr="000F4F81">
        <w:rPr>
          <w:rFonts w:ascii="Times New Roman" w:hAnsi="Times New Roman"/>
          <w:color w:val="000000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Постановление администрации Александровского сельсовета от 30.08.2018 №23 «Об утверждении Административного регламента предоставления</w:t>
      </w:r>
      <w:r w:rsidR="000F4F81" w:rsidRPr="000F4F81">
        <w:rPr>
          <w:rFonts w:ascii="Times New Roman" w:hAnsi="Times New Roman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муниципальной услуги «Предоставление земельного участка для погребения умершего» следующие</w:t>
      </w:r>
      <w:r w:rsidRPr="000F4F81">
        <w:rPr>
          <w:rFonts w:ascii="Times New Roman" w:hAnsi="Times New Roman"/>
          <w:color w:val="000000"/>
          <w:szCs w:val="28"/>
        </w:rPr>
        <w:t xml:space="preserve"> признать утратившим силу.</w:t>
      </w:r>
    </w:p>
    <w:p w:rsidR="003F5B2D" w:rsidRPr="000F4F81" w:rsidRDefault="003F5B2D" w:rsidP="000F4F81">
      <w:pPr>
        <w:tabs>
          <w:tab w:val="left" w:pos="2655"/>
        </w:tabs>
        <w:ind w:firstLine="709"/>
        <w:rPr>
          <w:rFonts w:ascii="Times New Roman" w:hAnsi="Times New Roman"/>
          <w:szCs w:val="28"/>
        </w:rPr>
      </w:pPr>
      <w:r w:rsidRPr="000F4F81">
        <w:rPr>
          <w:rFonts w:ascii="Times New Roman" w:hAnsi="Times New Roman"/>
          <w:color w:val="000000"/>
          <w:szCs w:val="28"/>
        </w:rPr>
        <w:t xml:space="preserve">2. Постановление администрации </w:t>
      </w:r>
      <w:r w:rsidR="000F4F81" w:rsidRPr="000F4F81">
        <w:rPr>
          <w:rFonts w:ascii="Times New Roman" w:hAnsi="Times New Roman"/>
          <w:color w:val="000000"/>
          <w:szCs w:val="28"/>
        </w:rPr>
        <w:t>Александровского</w:t>
      </w:r>
      <w:r w:rsidRPr="000F4F81">
        <w:rPr>
          <w:rFonts w:ascii="Times New Roman" w:hAnsi="Times New Roman"/>
          <w:color w:val="000000"/>
          <w:szCs w:val="28"/>
        </w:rPr>
        <w:t xml:space="preserve"> сельсовета от </w:t>
      </w:r>
      <w:r w:rsidR="000F4F81" w:rsidRPr="000F4F81">
        <w:rPr>
          <w:rFonts w:ascii="Times New Roman" w:hAnsi="Times New Roman"/>
          <w:color w:val="000000"/>
          <w:szCs w:val="28"/>
        </w:rPr>
        <w:t>24.12.2020</w:t>
      </w:r>
      <w:r w:rsidRPr="000F4F81">
        <w:rPr>
          <w:rFonts w:ascii="Times New Roman" w:hAnsi="Times New Roman"/>
          <w:color w:val="000000"/>
          <w:szCs w:val="28"/>
        </w:rPr>
        <w:t xml:space="preserve"> № </w:t>
      </w:r>
      <w:r w:rsidR="000F4F81" w:rsidRPr="000F4F81">
        <w:rPr>
          <w:rFonts w:ascii="Times New Roman" w:hAnsi="Times New Roman"/>
          <w:color w:val="000000"/>
          <w:szCs w:val="28"/>
        </w:rPr>
        <w:t>31</w:t>
      </w:r>
      <w:r w:rsidRPr="000F4F81">
        <w:rPr>
          <w:rFonts w:ascii="Times New Roman" w:hAnsi="Times New Roman"/>
          <w:color w:val="000000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«О внесении изменений в постановление администрации Александровского сельсовета от 30.08.2018 №23 «Об утверждении Административного регламента предоставления</w:t>
      </w:r>
      <w:r w:rsidR="000F4F81" w:rsidRPr="000F4F81">
        <w:rPr>
          <w:rFonts w:ascii="Times New Roman" w:hAnsi="Times New Roman"/>
          <w:szCs w:val="28"/>
        </w:rPr>
        <w:t xml:space="preserve"> </w:t>
      </w:r>
      <w:r w:rsidR="000F4F81" w:rsidRPr="000F4F81">
        <w:rPr>
          <w:rFonts w:ascii="Times New Roman" w:hAnsi="Times New Roman"/>
          <w:color w:val="000000"/>
          <w:szCs w:val="28"/>
        </w:rPr>
        <w:t>муниципальной услуги «Предоставление земельного участка для погребения умершего»</w:t>
      </w:r>
      <w:r w:rsidR="000F4F81" w:rsidRPr="000F4F81">
        <w:rPr>
          <w:rFonts w:ascii="Times New Roman" w:hAnsi="Times New Roman"/>
          <w:szCs w:val="28"/>
        </w:rPr>
        <w:t xml:space="preserve"> </w:t>
      </w:r>
      <w:r w:rsidRPr="000F4F81">
        <w:rPr>
          <w:rFonts w:ascii="Times New Roman" w:hAnsi="Times New Roman"/>
          <w:color w:val="000000"/>
          <w:szCs w:val="28"/>
        </w:rPr>
        <w:t>признать утратившим силу.</w:t>
      </w:r>
    </w:p>
    <w:p w:rsidR="003F5B2D" w:rsidRPr="000F4F81" w:rsidRDefault="003F5B2D" w:rsidP="000F4F81">
      <w:pPr>
        <w:widowControl w:val="0"/>
        <w:shd w:val="clear" w:color="auto" w:fill="FFFFFF"/>
        <w:autoSpaceDE w:val="0"/>
        <w:ind w:firstLine="709"/>
        <w:rPr>
          <w:rFonts w:ascii="Times New Roman" w:hAnsi="Times New Roman"/>
          <w:szCs w:val="28"/>
          <w:lang w:eastAsia="ar-SA"/>
        </w:rPr>
      </w:pPr>
      <w:r w:rsidRPr="000F4F81">
        <w:rPr>
          <w:rFonts w:ascii="Times New Roman" w:hAnsi="Times New Roman"/>
          <w:szCs w:val="28"/>
          <w:lang w:eastAsia="ar-SA"/>
        </w:rPr>
        <w:t xml:space="preserve">3. </w:t>
      </w:r>
      <w:r w:rsidRPr="000F4F81">
        <w:rPr>
          <w:rFonts w:ascii="Times New Roman" w:hAnsi="Times New Roman"/>
          <w:szCs w:val="28"/>
        </w:rPr>
        <w:t>Постановление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вступает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в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силу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со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дня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его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официального</w:t>
      </w:r>
      <w:r w:rsidRPr="000F4F81">
        <w:rPr>
          <w:rFonts w:ascii="Times New Roman" w:eastAsia="Arial" w:hAnsi="Times New Roman"/>
          <w:szCs w:val="28"/>
        </w:rPr>
        <w:t xml:space="preserve"> </w:t>
      </w:r>
      <w:r w:rsidRPr="000F4F81">
        <w:rPr>
          <w:rFonts w:ascii="Times New Roman" w:hAnsi="Times New Roman"/>
          <w:szCs w:val="28"/>
        </w:rPr>
        <w:t>опубликования в печатном издании «</w:t>
      </w:r>
      <w:r w:rsidR="000F4F81" w:rsidRPr="000F4F81">
        <w:rPr>
          <w:rFonts w:ascii="Times New Roman" w:hAnsi="Times New Roman"/>
          <w:szCs w:val="28"/>
        </w:rPr>
        <w:t>Александровские вести</w:t>
      </w:r>
      <w:r w:rsidRPr="000F4F81">
        <w:rPr>
          <w:rFonts w:ascii="Times New Roman" w:hAnsi="Times New Roman"/>
          <w:szCs w:val="28"/>
        </w:rPr>
        <w:t xml:space="preserve">» </w:t>
      </w:r>
      <w:r w:rsidR="000F4F81" w:rsidRPr="000F4F81">
        <w:rPr>
          <w:rFonts w:ascii="Times New Roman" w:hAnsi="Times New Roman"/>
          <w:szCs w:val="28"/>
        </w:rPr>
        <w:t>Александровского</w:t>
      </w:r>
      <w:r w:rsidRPr="000F4F81">
        <w:rPr>
          <w:rFonts w:ascii="Times New Roman" w:hAnsi="Times New Roman"/>
          <w:szCs w:val="28"/>
        </w:rPr>
        <w:t xml:space="preserve"> сельсовета.</w:t>
      </w:r>
    </w:p>
    <w:p w:rsidR="003F5B2D" w:rsidRPr="000F4F81" w:rsidRDefault="003F5B2D" w:rsidP="000F4F81">
      <w:pPr>
        <w:widowControl w:val="0"/>
        <w:autoSpaceDE w:val="0"/>
        <w:ind w:firstLine="709"/>
        <w:rPr>
          <w:rFonts w:ascii="Times New Roman" w:hAnsi="Times New Roman"/>
          <w:szCs w:val="28"/>
          <w:lang w:eastAsia="ar-SA"/>
        </w:rPr>
      </w:pPr>
    </w:p>
    <w:p w:rsidR="003F5B2D" w:rsidRPr="000F4F81" w:rsidRDefault="003F5B2D" w:rsidP="000F4F81">
      <w:pPr>
        <w:widowControl w:val="0"/>
        <w:autoSpaceDE w:val="0"/>
        <w:ind w:firstLine="709"/>
        <w:rPr>
          <w:rFonts w:ascii="Times New Roman" w:hAnsi="Times New Roman"/>
          <w:szCs w:val="28"/>
          <w:lang w:eastAsia="ar-SA"/>
        </w:rPr>
      </w:pP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  <w:r w:rsidRPr="000F4F81">
        <w:rPr>
          <w:rFonts w:ascii="Times New Roman" w:hAnsi="Times New Roman"/>
          <w:color w:val="000000"/>
          <w:szCs w:val="28"/>
        </w:rPr>
        <w:t xml:space="preserve">Глава сельсовета                             </w:t>
      </w:r>
      <w:r w:rsidR="000F4F81" w:rsidRPr="000F4F81">
        <w:rPr>
          <w:rFonts w:ascii="Times New Roman" w:hAnsi="Times New Roman"/>
          <w:color w:val="000000"/>
          <w:szCs w:val="28"/>
        </w:rPr>
        <w:t>Н.Н.Былин</w:t>
      </w:r>
    </w:p>
    <w:p w:rsidR="003F5B2D" w:rsidRPr="000F4F81" w:rsidRDefault="003F5B2D" w:rsidP="000F4F81">
      <w:pPr>
        <w:ind w:firstLine="709"/>
        <w:rPr>
          <w:rFonts w:ascii="Times New Roman" w:hAnsi="Times New Roman"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rFonts w:ascii="Arial" w:hAnsi="Arial" w:cs="Arial"/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rFonts w:ascii="Arial" w:hAnsi="Arial" w:cs="Arial"/>
          <w:b/>
          <w:color w:val="000000"/>
          <w:szCs w:val="28"/>
        </w:rPr>
      </w:pPr>
    </w:p>
    <w:p w:rsidR="003F5B2D" w:rsidRPr="002764B1" w:rsidRDefault="003F5B2D" w:rsidP="003F5B2D">
      <w:pPr>
        <w:ind w:firstLine="709"/>
        <w:jc w:val="center"/>
        <w:rPr>
          <w:rFonts w:ascii="Arial" w:hAnsi="Arial" w:cs="Arial"/>
          <w:b/>
          <w:color w:val="000000"/>
          <w:szCs w:val="28"/>
        </w:rPr>
      </w:pPr>
    </w:p>
    <w:p w:rsidR="003F5B2D" w:rsidRPr="00BD4A8E" w:rsidRDefault="003F5B2D" w:rsidP="003F5B2D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3F5B2D" w:rsidRDefault="003F5B2D" w:rsidP="00AC2ED1">
      <w:pPr>
        <w:ind w:firstLine="0"/>
        <w:rPr>
          <w:rFonts w:ascii="Arial" w:hAnsi="Arial" w:cs="Arial"/>
          <w:b/>
          <w:color w:val="000000"/>
          <w:sz w:val="24"/>
          <w:szCs w:val="24"/>
        </w:rPr>
      </w:pPr>
    </w:p>
    <w:sectPr w:rsidR="003F5B2D" w:rsidSect="00633529">
      <w:pgSz w:w="11906" w:h="16838"/>
      <w:pgMar w:top="1134" w:right="851" w:bottom="1134" w:left="1701" w:header="709" w:footer="7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A27" w:rsidRDefault="00251A27">
      <w:r>
        <w:separator/>
      </w:r>
    </w:p>
  </w:endnote>
  <w:endnote w:type="continuationSeparator" w:id="1">
    <w:p w:rsidR="00251A27" w:rsidRDefault="0025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A27" w:rsidRDefault="00251A27">
      <w:r>
        <w:separator/>
      </w:r>
    </w:p>
  </w:footnote>
  <w:footnote w:type="continuationSeparator" w:id="1">
    <w:p w:rsidR="00251A27" w:rsidRDefault="00251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FEB"/>
    <w:multiLevelType w:val="hybridMultilevel"/>
    <w:tmpl w:val="51F81A08"/>
    <w:lvl w:ilvl="0" w:tplc="274AAA0E">
      <w:start w:val="1"/>
      <w:numFmt w:val="decimal"/>
      <w:lvlText w:val="%1."/>
      <w:lvlJc w:val="left"/>
      <w:pPr>
        <w:ind w:left="6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FF2"/>
    <w:rsid w:val="00010AFF"/>
    <w:rsid w:val="00032DFF"/>
    <w:rsid w:val="00042654"/>
    <w:rsid w:val="00065462"/>
    <w:rsid w:val="000B3C2D"/>
    <w:rsid w:val="000B6771"/>
    <w:rsid w:val="000D2FED"/>
    <w:rsid w:val="000F1484"/>
    <w:rsid w:val="000F4F81"/>
    <w:rsid w:val="001A479C"/>
    <w:rsid w:val="001B2DE5"/>
    <w:rsid w:val="001E7301"/>
    <w:rsid w:val="00213AA3"/>
    <w:rsid w:val="002470BE"/>
    <w:rsid w:val="00251A27"/>
    <w:rsid w:val="0028102A"/>
    <w:rsid w:val="0029377B"/>
    <w:rsid w:val="002B16FD"/>
    <w:rsid w:val="002B409D"/>
    <w:rsid w:val="0032507D"/>
    <w:rsid w:val="00344DA2"/>
    <w:rsid w:val="003534A1"/>
    <w:rsid w:val="00391FD4"/>
    <w:rsid w:val="003953A5"/>
    <w:rsid w:val="003D0BC7"/>
    <w:rsid w:val="003F5B2D"/>
    <w:rsid w:val="00424ECE"/>
    <w:rsid w:val="00430114"/>
    <w:rsid w:val="00465835"/>
    <w:rsid w:val="004F3448"/>
    <w:rsid w:val="00533AFB"/>
    <w:rsid w:val="00535DE9"/>
    <w:rsid w:val="00555651"/>
    <w:rsid w:val="00555896"/>
    <w:rsid w:val="00561AB1"/>
    <w:rsid w:val="00576242"/>
    <w:rsid w:val="00583102"/>
    <w:rsid w:val="005852A3"/>
    <w:rsid w:val="005902C5"/>
    <w:rsid w:val="00593CD8"/>
    <w:rsid w:val="005B6638"/>
    <w:rsid w:val="005E288E"/>
    <w:rsid w:val="00633529"/>
    <w:rsid w:val="00691E08"/>
    <w:rsid w:val="006A753A"/>
    <w:rsid w:val="006F6E51"/>
    <w:rsid w:val="007303A7"/>
    <w:rsid w:val="00753317"/>
    <w:rsid w:val="00781E78"/>
    <w:rsid w:val="007A60B8"/>
    <w:rsid w:val="007F0116"/>
    <w:rsid w:val="00822256"/>
    <w:rsid w:val="00854F10"/>
    <w:rsid w:val="00862600"/>
    <w:rsid w:val="00873EFE"/>
    <w:rsid w:val="00882C46"/>
    <w:rsid w:val="008C3ECB"/>
    <w:rsid w:val="008E3620"/>
    <w:rsid w:val="008F66A7"/>
    <w:rsid w:val="00906C3B"/>
    <w:rsid w:val="00953DDE"/>
    <w:rsid w:val="00966519"/>
    <w:rsid w:val="00966A19"/>
    <w:rsid w:val="0097428B"/>
    <w:rsid w:val="009742D4"/>
    <w:rsid w:val="009E3FF2"/>
    <w:rsid w:val="00A02FAA"/>
    <w:rsid w:val="00A208F4"/>
    <w:rsid w:val="00A31F87"/>
    <w:rsid w:val="00A33603"/>
    <w:rsid w:val="00A63ADF"/>
    <w:rsid w:val="00A732C1"/>
    <w:rsid w:val="00A76E76"/>
    <w:rsid w:val="00A94DCF"/>
    <w:rsid w:val="00AC2ED1"/>
    <w:rsid w:val="00AF47B2"/>
    <w:rsid w:val="00B02B6A"/>
    <w:rsid w:val="00B05891"/>
    <w:rsid w:val="00B2541F"/>
    <w:rsid w:val="00B76F5B"/>
    <w:rsid w:val="00BB740E"/>
    <w:rsid w:val="00BE420D"/>
    <w:rsid w:val="00C0790F"/>
    <w:rsid w:val="00C20670"/>
    <w:rsid w:val="00C23884"/>
    <w:rsid w:val="00C5050D"/>
    <w:rsid w:val="00C73F01"/>
    <w:rsid w:val="00CB0A57"/>
    <w:rsid w:val="00CD3033"/>
    <w:rsid w:val="00D73688"/>
    <w:rsid w:val="00D7402B"/>
    <w:rsid w:val="00D774C5"/>
    <w:rsid w:val="00D972C4"/>
    <w:rsid w:val="00DA3D33"/>
    <w:rsid w:val="00DA611F"/>
    <w:rsid w:val="00DC7823"/>
    <w:rsid w:val="00DD6605"/>
    <w:rsid w:val="00E53E20"/>
    <w:rsid w:val="00EB53A1"/>
    <w:rsid w:val="00ED0926"/>
    <w:rsid w:val="00ED648A"/>
    <w:rsid w:val="00EE1B04"/>
    <w:rsid w:val="00EE4823"/>
    <w:rsid w:val="00EE7F08"/>
    <w:rsid w:val="00F05B98"/>
    <w:rsid w:val="00F15FF5"/>
    <w:rsid w:val="00F53028"/>
    <w:rsid w:val="00F71BE8"/>
    <w:rsid w:val="00F7567A"/>
    <w:rsid w:val="00F85F97"/>
    <w:rsid w:val="00F97CE5"/>
    <w:rsid w:val="00FA1616"/>
    <w:rsid w:val="00FB3F13"/>
    <w:rsid w:val="00FB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FF2"/>
    <w:pPr>
      <w:ind w:firstLine="720"/>
      <w:jc w:val="both"/>
    </w:pPr>
    <w:rPr>
      <w:rFonts w:ascii="Tms Rmn" w:hAnsi="Tms Rm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semiHidden/>
    <w:locked/>
    <w:rsid w:val="009E3FF2"/>
    <w:rPr>
      <w:rFonts w:ascii="Tms Rmn" w:hAnsi="Tms Rmn"/>
      <w:lang w:val="ru-RU" w:eastAsia="ru-RU" w:bidi="ar-SA"/>
    </w:rPr>
  </w:style>
  <w:style w:type="paragraph" w:styleId="a4">
    <w:name w:val="footnote text"/>
    <w:basedOn w:val="a"/>
    <w:link w:val="a3"/>
    <w:semiHidden/>
    <w:rsid w:val="009E3FF2"/>
    <w:rPr>
      <w:sz w:val="20"/>
    </w:rPr>
  </w:style>
  <w:style w:type="paragraph" w:customStyle="1" w:styleId="ConsPlusNormal">
    <w:name w:val="ConsPlusNormal"/>
    <w:rsid w:val="009E3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footnote reference"/>
    <w:semiHidden/>
    <w:rsid w:val="009E3FF2"/>
    <w:rPr>
      <w:rFonts w:ascii="Times New Roman" w:hAnsi="Times New Roman" w:cs="Times New Roman" w:hint="default"/>
      <w:vertAlign w:val="superscript"/>
    </w:rPr>
  </w:style>
  <w:style w:type="character" w:styleId="a6">
    <w:name w:val="Hyperlink"/>
    <w:rsid w:val="009E3FF2"/>
    <w:rPr>
      <w:rFonts w:ascii="Times New Roman" w:hAnsi="Times New Roman" w:cs="Times New Roman" w:hint="default"/>
      <w:color w:val="0000FF"/>
      <w:u w:val="single"/>
    </w:rPr>
  </w:style>
  <w:style w:type="character" w:customStyle="1" w:styleId="a7">
    <w:name w:val="Цветовое выделение"/>
    <w:rsid w:val="009E3FF2"/>
    <w:rPr>
      <w:b/>
      <w:bCs w:val="0"/>
      <w:color w:val="000080"/>
    </w:rPr>
  </w:style>
  <w:style w:type="paragraph" w:customStyle="1" w:styleId="a8">
    <w:name w:val="Таблицы (моноширинный)"/>
    <w:basedOn w:val="a"/>
    <w:next w:val="a"/>
    <w:rsid w:val="009E3FF2"/>
    <w:pPr>
      <w:widowControl w:val="0"/>
      <w:suppressAutoHyphens/>
      <w:autoSpaceDE w:val="0"/>
      <w:ind w:firstLine="0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9E3F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9E3FF2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424E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24ECE"/>
    <w:rPr>
      <w:rFonts w:ascii="Tms Rmn" w:hAnsi="Tms Rmn"/>
      <w:sz w:val="28"/>
    </w:rPr>
  </w:style>
  <w:style w:type="paragraph" w:styleId="ac">
    <w:name w:val="footer"/>
    <w:basedOn w:val="a"/>
    <w:link w:val="ad"/>
    <w:rsid w:val="00424E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424ECE"/>
    <w:rPr>
      <w:rFonts w:ascii="Tms Rmn" w:hAnsi="Tms Rmn"/>
      <w:sz w:val="28"/>
    </w:rPr>
  </w:style>
  <w:style w:type="paragraph" w:styleId="ae">
    <w:name w:val="Balloon Text"/>
    <w:basedOn w:val="a"/>
    <w:link w:val="af"/>
    <w:rsid w:val="005902C5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902C5"/>
    <w:rPr>
      <w:rFonts w:ascii="Tahoma" w:hAnsi="Tahoma" w:cs="Tahoma"/>
      <w:sz w:val="16"/>
      <w:szCs w:val="16"/>
    </w:rPr>
  </w:style>
  <w:style w:type="character" w:styleId="af0">
    <w:name w:val="Strong"/>
    <w:qFormat/>
    <w:rsid w:val="004F3448"/>
    <w:rPr>
      <w:b/>
      <w:bCs/>
    </w:rPr>
  </w:style>
  <w:style w:type="paragraph" w:styleId="af1">
    <w:name w:val="No Spacing"/>
    <w:uiPriority w:val="1"/>
    <w:qFormat/>
    <w:rsid w:val="004F344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cp:lastPrinted>2022-08-09T04:54:00Z</cp:lastPrinted>
  <dcterms:created xsi:type="dcterms:W3CDTF">2022-11-15T04:51:00Z</dcterms:created>
  <dcterms:modified xsi:type="dcterms:W3CDTF">2022-11-16T04:27:00Z</dcterms:modified>
</cp:coreProperties>
</file>