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760C32" w:rsidP="00D32DB1">
      <w:pPr>
        <w:tabs>
          <w:tab w:val="left" w:pos="5940"/>
        </w:tabs>
        <w:ind w:left="-709"/>
      </w:pPr>
      <w:r w:rsidRPr="00760C32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5136F5">
        <w:rPr>
          <w:rFonts w:ascii="Bookman Old Style" w:hAnsi="Bookman Old Style"/>
          <w:b/>
          <w:sz w:val="20"/>
        </w:rPr>
        <w:t>1</w:t>
      </w:r>
      <w:r w:rsidR="00955185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084765">
        <w:rPr>
          <w:rFonts w:ascii="Bookman Old Style" w:hAnsi="Bookman Old Style"/>
          <w:b/>
          <w:sz w:val="20"/>
        </w:rPr>
        <w:t>9</w:t>
      </w:r>
      <w:r w:rsidR="00955185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>) от «</w:t>
      </w:r>
      <w:r w:rsidR="00955185">
        <w:rPr>
          <w:rFonts w:ascii="Bookman Old Style" w:hAnsi="Bookman Old Style"/>
          <w:b/>
          <w:sz w:val="20"/>
        </w:rPr>
        <w:t>14</w:t>
      </w:r>
      <w:r>
        <w:rPr>
          <w:rFonts w:ascii="Bookman Old Style" w:hAnsi="Bookman Old Style"/>
          <w:b/>
          <w:sz w:val="20"/>
        </w:rPr>
        <w:t xml:space="preserve">» </w:t>
      </w:r>
      <w:r w:rsidR="00845E11">
        <w:rPr>
          <w:rFonts w:ascii="Bookman Old Style" w:hAnsi="Bookman Old Style"/>
          <w:b/>
          <w:sz w:val="20"/>
        </w:rPr>
        <w:t>ноября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3A6F47">
        <w:rPr>
          <w:rFonts w:ascii="Bookman Old Style" w:hAnsi="Bookman Old Style"/>
          <w:b/>
          <w:sz w:val="20"/>
        </w:rPr>
        <w:t>2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76B1C" w:rsidRDefault="00E76B1C" w:rsidP="00E76B1C">
      <w:pPr>
        <w:pStyle w:val="1"/>
        <w:ind w:left="-993"/>
        <w:rPr>
          <w:sz w:val="20"/>
          <w:szCs w:val="20"/>
        </w:rPr>
      </w:pPr>
    </w:p>
    <w:p w:rsidR="004B4A48" w:rsidRPr="00955185" w:rsidRDefault="004B4A48" w:rsidP="008E55A0">
      <w:pPr>
        <w:pStyle w:val="1"/>
        <w:ind w:left="-993"/>
        <w:rPr>
          <w:sz w:val="20"/>
          <w:szCs w:val="20"/>
        </w:rPr>
      </w:pPr>
    </w:p>
    <w:p w:rsidR="00955185" w:rsidRPr="00955185" w:rsidRDefault="00955185" w:rsidP="00955185">
      <w:pPr>
        <w:pStyle w:val="1"/>
        <w:rPr>
          <w:sz w:val="20"/>
          <w:szCs w:val="20"/>
        </w:rPr>
      </w:pPr>
      <w:r w:rsidRPr="00955185">
        <w:rPr>
          <w:sz w:val="20"/>
          <w:szCs w:val="20"/>
        </w:rPr>
        <w:t>П О С Т А Н О В Л Е Н И Е</w:t>
      </w:r>
    </w:p>
    <w:p w:rsidR="00955185" w:rsidRPr="00955185" w:rsidRDefault="00955185" w:rsidP="00955185">
      <w:pPr>
        <w:jc w:val="center"/>
        <w:rPr>
          <w:b/>
          <w:sz w:val="20"/>
          <w:szCs w:val="20"/>
        </w:rPr>
      </w:pPr>
    </w:p>
    <w:p w:rsidR="00955185" w:rsidRPr="00955185" w:rsidRDefault="00955185" w:rsidP="00955185">
      <w:pPr>
        <w:rPr>
          <w:sz w:val="20"/>
          <w:szCs w:val="20"/>
        </w:rPr>
      </w:pPr>
      <w:r w:rsidRPr="00955185">
        <w:rPr>
          <w:sz w:val="20"/>
          <w:szCs w:val="20"/>
        </w:rPr>
        <w:t xml:space="preserve"> 10.11.2022                           д. Александровка                              № 22</w:t>
      </w:r>
    </w:p>
    <w:p w:rsidR="00955185" w:rsidRPr="00955185" w:rsidRDefault="00955185" w:rsidP="00955185">
      <w:pPr>
        <w:rPr>
          <w:sz w:val="20"/>
          <w:szCs w:val="20"/>
        </w:rPr>
      </w:pPr>
    </w:p>
    <w:p w:rsidR="00955185" w:rsidRPr="00955185" w:rsidRDefault="00955185" w:rsidP="00955185">
      <w:pPr>
        <w:jc w:val="both"/>
        <w:outlineLvl w:val="1"/>
        <w:rPr>
          <w:sz w:val="20"/>
          <w:szCs w:val="20"/>
        </w:rPr>
      </w:pPr>
      <w:r w:rsidRPr="00955185">
        <w:rPr>
          <w:sz w:val="20"/>
          <w:szCs w:val="20"/>
        </w:rPr>
        <w:t xml:space="preserve">О признании утратившими силу постановлений </w:t>
      </w:r>
    </w:p>
    <w:p w:rsidR="00955185" w:rsidRPr="00955185" w:rsidRDefault="00955185" w:rsidP="00955185">
      <w:pPr>
        <w:jc w:val="both"/>
        <w:outlineLvl w:val="1"/>
        <w:rPr>
          <w:sz w:val="20"/>
          <w:szCs w:val="20"/>
        </w:rPr>
      </w:pPr>
      <w:r w:rsidRPr="00955185">
        <w:rPr>
          <w:sz w:val="20"/>
          <w:szCs w:val="20"/>
        </w:rPr>
        <w:t>администрации Александровского сельсовета</w:t>
      </w:r>
    </w:p>
    <w:p w:rsidR="00955185" w:rsidRPr="00955185" w:rsidRDefault="00955185" w:rsidP="00955185">
      <w:pPr>
        <w:ind w:firstLine="709"/>
        <w:jc w:val="both"/>
        <w:outlineLvl w:val="1"/>
        <w:rPr>
          <w:sz w:val="20"/>
          <w:szCs w:val="20"/>
        </w:rPr>
      </w:pPr>
    </w:p>
    <w:p w:rsidR="00955185" w:rsidRPr="00955185" w:rsidRDefault="00955185" w:rsidP="00955185">
      <w:pPr>
        <w:pStyle w:val="af"/>
        <w:ind w:firstLine="709"/>
        <w:jc w:val="both"/>
        <w:rPr>
          <w:b w:val="0"/>
          <w:sz w:val="20"/>
        </w:rPr>
      </w:pPr>
      <w:r w:rsidRPr="00955185">
        <w:rPr>
          <w:b w:val="0"/>
          <w:sz w:val="20"/>
        </w:rPr>
        <w:t xml:space="preserve">  В связи с утратой актуальности, в целях исключения дублирования правовых норм в муниципальных нормативных правовых актах, </w:t>
      </w:r>
    </w:p>
    <w:p w:rsidR="00955185" w:rsidRPr="00955185" w:rsidRDefault="00955185" w:rsidP="009551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55185">
        <w:rPr>
          <w:sz w:val="20"/>
          <w:szCs w:val="20"/>
        </w:rPr>
        <w:t xml:space="preserve">ПОСТАНОВЛЯЮ: </w:t>
      </w:r>
    </w:p>
    <w:p w:rsidR="00955185" w:rsidRPr="00955185" w:rsidRDefault="00955185" w:rsidP="00955185">
      <w:pPr>
        <w:ind w:firstLine="709"/>
        <w:rPr>
          <w:sz w:val="20"/>
          <w:szCs w:val="20"/>
        </w:rPr>
      </w:pPr>
      <w:r w:rsidRPr="00955185">
        <w:rPr>
          <w:sz w:val="20"/>
          <w:szCs w:val="20"/>
        </w:rPr>
        <w:t>1. Признать утратившими силу постановления администрации Александровского сельсовета:</w:t>
      </w:r>
    </w:p>
    <w:p w:rsidR="00955185" w:rsidRPr="00955185" w:rsidRDefault="00955185" w:rsidP="00955185">
      <w:pPr>
        <w:ind w:right="-2" w:firstLine="709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от 08.06.2012 № 18 «О внесении изменений в постановление главы сельсовета от 21.07.2009 №11 «Об утверждении квалификационных требований по муниципальным должностям муниципальной службы администрации Александровского сельсовета»;</w:t>
      </w:r>
    </w:p>
    <w:p w:rsidR="00955185" w:rsidRPr="00955185" w:rsidRDefault="00955185" w:rsidP="00955185">
      <w:pPr>
        <w:ind w:firstLine="709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от 28.02.2013 № 03 «Об утверждении Порядка размещения сведений о доходах, об имуществе и обязательствах имущественного характера муниципальных служащих, на официальном сайте  администрации Нижнеингашского района и предоставления для опубликования средствам массовой информации»;</w:t>
      </w:r>
    </w:p>
    <w:p w:rsidR="00955185" w:rsidRPr="00955185" w:rsidRDefault="00955185" w:rsidP="00955185">
      <w:pPr>
        <w:ind w:firstLine="709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от 08.08.2013 № 09 «О внесении изменений в постановление главы сельсовета от 28.02.2013 №03 «Об утверждении Порядка размещения сведений о доходах, об имуществе и обязательствах имущественного характера муниципальных служащих, на официальном сайте  администрации Нижнеингашского района и предоставления для опубликования средствам массовой информации»;</w:t>
      </w:r>
    </w:p>
    <w:p w:rsidR="00955185" w:rsidRPr="00955185" w:rsidRDefault="00955185" w:rsidP="00955185">
      <w:pPr>
        <w:ind w:firstLine="709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от 08.08.2013 № 11 «О внесении изменений в постановление главы сельсовета от 21.07.2009 №11 «Об утверждении квалификационных требований по муниципальным должностям муниципальной службы администрации Александровского сельсовета»;</w:t>
      </w:r>
    </w:p>
    <w:p w:rsidR="00955185" w:rsidRPr="00955185" w:rsidRDefault="00955185" w:rsidP="00955185">
      <w:pPr>
        <w:ind w:firstLine="709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от 29.04.2014 № 08 «О внесении изменений в постановление Главы сельсовета»;</w:t>
      </w:r>
    </w:p>
    <w:p w:rsidR="00955185" w:rsidRPr="00955185" w:rsidRDefault="00955185" w:rsidP="00955185">
      <w:pPr>
        <w:ind w:firstLine="709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от 299.12.2014 №23 «О внесении изменений в постановление главы сельсовета от 21.07.2009 №11 «Об утверждении квалификационных требований по должностям муниципальной службы администрации Александровского сельсовета»;</w:t>
      </w:r>
    </w:p>
    <w:p w:rsidR="00955185" w:rsidRPr="00955185" w:rsidRDefault="00955185" w:rsidP="00955185">
      <w:pPr>
        <w:ind w:firstLine="709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от 13.04.2017 № 07 «О внесении изменений в постановление Главы сельсовета от 08.08.2013 № 08 «Об утверждении Порядка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на официальном сайте  администрации Нижнеингашского района.»;</w:t>
      </w:r>
    </w:p>
    <w:p w:rsidR="00955185" w:rsidRPr="00955185" w:rsidRDefault="00955185" w:rsidP="00955185">
      <w:pPr>
        <w:ind w:right="-2" w:firstLine="709"/>
        <w:jc w:val="both"/>
        <w:rPr>
          <w:i/>
          <w:sz w:val="20"/>
          <w:szCs w:val="20"/>
        </w:rPr>
      </w:pPr>
      <w:r w:rsidRPr="00955185">
        <w:rPr>
          <w:sz w:val="20"/>
          <w:szCs w:val="20"/>
        </w:rPr>
        <w:t xml:space="preserve">от 27.07.2020 № 17 «О внесении изменений в постановление администрации Александровского сельсовета от 02.02.2017 № 05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</w:t>
      </w:r>
      <w:r w:rsidRPr="00955185">
        <w:rPr>
          <w:rStyle w:val="blk"/>
          <w:color w:val="333333"/>
          <w:sz w:val="20"/>
          <w:szCs w:val="20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955185">
        <w:rPr>
          <w:sz w:val="20"/>
          <w:szCs w:val="20"/>
        </w:rPr>
        <w:t>».</w:t>
      </w:r>
    </w:p>
    <w:p w:rsidR="00955185" w:rsidRPr="00955185" w:rsidRDefault="00955185" w:rsidP="00955185">
      <w:pPr>
        <w:ind w:firstLine="709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2. Контроль за исполнением настоящего постановления оставляю за собой.</w:t>
      </w:r>
    </w:p>
    <w:p w:rsidR="00955185" w:rsidRPr="00955185" w:rsidRDefault="00955185" w:rsidP="00955185">
      <w:pPr>
        <w:ind w:firstLine="709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3. Постановление вступает в силу после официального опубликования в печатном издании «Александровские вести» и подлежит размещению на официальном сайте администрации Александровского сельсовета в информационно-телекоммуникационной сети общего пользования «Интернет».</w:t>
      </w:r>
    </w:p>
    <w:p w:rsidR="00955185" w:rsidRPr="00955185" w:rsidRDefault="00955185" w:rsidP="00955185">
      <w:pPr>
        <w:ind w:firstLine="709"/>
        <w:jc w:val="both"/>
        <w:rPr>
          <w:sz w:val="20"/>
          <w:szCs w:val="20"/>
        </w:rPr>
      </w:pPr>
    </w:p>
    <w:p w:rsidR="00955185" w:rsidRPr="00955185" w:rsidRDefault="00955185" w:rsidP="00955185">
      <w:pPr>
        <w:ind w:left="705" w:firstLine="709"/>
        <w:jc w:val="both"/>
        <w:rPr>
          <w:sz w:val="20"/>
          <w:szCs w:val="20"/>
        </w:rPr>
      </w:pPr>
    </w:p>
    <w:p w:rsidR="00955185" w:rsidRPr="00955185" w:rsidRDefault="00955185" w:rsidP="00955185">
      <w:pPr>
        <w:ind w:firstLine="709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Глава сельсовета                                  Н.Н.Былин</w:t>
      </w:r>
    </w:p>
    <w:p w:rsidR="00955185" w:rsidRDefault="00955185" w:rsidP="00955185">
      <w:pPr>
        <w:pStyle w:val="ConsPlusNormal"/>
        <w:widowControl/>
        <w:ind w:left="720" w:firstLine="0"/>
        <w:jc w:val="center"/>
        <w:outlineLvl w:val="0"/>
        <w:rPr>
          <w:rStyle w:val="15"/>
          <w:rFonts w:ascii="Times New Roman" w:hAnsi="Times New Roman"/>
          <w:b/>
        </w:rPr>
      </w:pPr>
    </w:p>
    <w:p w:rsidR="00955185" w:rsidRPr="00955185" w:rsidRDefault="00955185" w:rsidP="00955185">
      <w:pPr>
        <w:pStyle w:val="ConsPlusNormal"/>
        <w:widowControl/>
        <w:ind w:firstLine="0"/>
        <w:jc w:val="center"/>
        <w:outlineLvl w:val="0"/>
        <w:rPr>
          <w:rStyle w:val="15"/>
          <w:rFonts w:ascii="Times New Roman" w:hAnsi="Times New Roman"/>
          <w:b/>
        </w:rPr>
      </w:pPr>
      <w:r w:rsidRPr="00955185">
        <w:rPr>
          <w:rStyle w:val="15"/>
          <w:rFonts w:ascii="Times New Roman" w:hAnsi="Times New Roman"/>
          <w:b/>
        </w:rPr>
        <w:t>ПОСТАНОВЛЕНИЕ</w:t>
      </w:r>
    </w:p>
    <w:p w:rsidR="00955185" w:rsidRPr="00955185" w:rsidRDefault="00955185" w:rsidP="00955185">
      <w:pPr>
        <w:pStyle w:val="13"/>
        <w:jc w:val="both"/>
        <w:rPr>
          <w:rStyle w:val="15"/>
          <w:sz w:val="20"/>
        </w:rPr>
      </w:pPr>
    </w:p>
    <w:p w:rsidR="00955185" w:rsidRPr="00955185" w:rsidRDefault="00955185" w:rsidP="00955185">
      <w:pPr>
        <w:pStyle w:val="13"/>
        <w:jc w:val="center"/>
        <w:rPr>
          <w:rStyle w:val="15"/>
          <w:sz w:val="20"/>
        </w:rPr>
      </w:pPr>
      <w:r w:rsidRPr="00955185">
        <w:rPr>
          <w:rStyle w:val="15"/>
          <w:sz w:val="20"/>
        </w:rPr>
        <w:t xml:space="preserve">11.11.2022 </w:t>
      </w:r>
      <w:r w:rsidRPr="00955185">
        <w:rPr>
          <w:rStyle w:val="15"/>
          <w:sz w:val="20"/>
        </w:rPr>
        <w:tab/>
      </w:r>
      <w:r w:rsidRPr="00955185">
        <w:rPr>
          <w:rStyle w:val="15"/>
          <w:sz w:val="20"/>
        </w:rPr>
        <w:tab/>
      </w:r>
      <w:r w:rsidRPr="00955185">
        <w:rPr>
          <w:rStyle w:val="15"/>
          <w:sz w:val="20"/>
        </w:rPr>
        <w:tab/>
      </w:r>
      <w:r w:rsidRPr="00955185">
        <w:rPr>
          <w:rStyle w:val="15"/>
          <w:sz w:val="20"/>
        </w:rPr>
        <w:tab/>
        <w:t>д. Александровка</w:t>
      </w:r>
      <w:r w:rsidRPr="00955185">
        <w:rPr>
          <w:rStyle w:val="15"/>
          <w:sz w:val="20"/>
        </w:rPr>
        <w:tab/>
      </w:r>
      <w:r w:rsidRPr="00955185">
        <w:rPr>
          <w:rStyle w:val="15"/>
          <w:sz w:val="20"/>
        </w:rPr>
        <w:tab/>
      </w:r>
      <w:r w:rsidRPr="00955185">
        <w:rPr>
          <w:rStyle w:val="15"/>
          <w:sz w:val="20"/>
        </w:rPr>
        <w:tab/>
      </w:r>
      <w:r w:rsidRPr="00955185">
        <w:rPr>
          <w:rStyle w:val="15"/>
          <w:sz w:val="20"/>
        </w:rPr>
        <w:tab/>
      </w:r>
      <w:r w:rsidRPr="00955185">
        <w:rPr>
          <w:rStyle w:val="15"/>
          <w:sz w:val="20"/>
        </w:rPr>
        <w:tab/>
        <w:t>№ 23</w:t>
      </w:r>
    </w:p>
    <w:p w:rsidR="00955185" w:rsidRPr="00955185" w:rsidRDefault="00955185" w:rsidP="00955185">
      <w:pPr>
        <w:pStyle w:val="13"/>
        <w:jc w:val="both"/>
        <w:rPr>
          <w:rStyle w:val="15"/>
          <w:sz w:val="20"/>
        </w:rPr>
      </w:pPr>
    </w:p>
    <w:p w:rsidR="00955185" w:rsidRDefault="00955185" w:rsidP="00955185">
      <w:pPr>
        <w:pStyle w:val="13"/>
        <w:jc w:val="both"/>
        <w:rPr>
          <w:rStyle w:val="15"/>
          <w:sz w:val="20"/>
        </w:rPr>
      </w:pPr>
      <w:r w:rsidRPr="00955185">
        <w:rPr>
          <w:rStyle w:val="15"/>
          <w:sz w:val="20"/>
        </w:rPr>
        <w:t xml:space="preserve"> Об утверждении муниципальной программы «Вопросы жизнеобеспечения Александровского сельсовета»</w:t>
      </w:r>
    </w:p>
    <w:p w:rsidR="00955185" w:rsidRPr="00955185" w:rsidRDefault="00955185" w:rsidP="00955185">
      <w:pPr>
        <w:pStyle w:val="13"/>
        <w:jc w:val="both"/>
        <w:rPr>
          <w:rStyle w:val="15"/>
          <w:sz w:val="20"/>
        </w:rPr>
      </w:pPr>
      <w:r w:rsidRPr="00955185">
        <w:rPr>
          <w:rStyle w:val="15"/>
          <w:sz w:val="20"/>
        </w:rPr>
        <w:t xml:space="preserve"> на 2023-2025 г.</w:t>
      </w:r>
    </w:p>
    <w:p w:rsidR="00955185" w:rsidRPr="00955185" w:rsidRDefault="00955185" w:rsidP="00955185">
      <w:pPr>
        <w:pStyle w:val="17"/>
        <w:ind w:firstLine="993"/>
        <w:rPr>
          <w:sz w:val="20"/>
        </w:rPr>
      </w:pPr>
      <w:r w:rsidRPr="00955185">
        <w:rPr>
          <w:sz w:val="20"/>
        </w:rPr>
        <w:lastRenderedPageBreak/>
        <w:t>В соответствии со статьей 179 Бюджетного кодекса Российской Федерации, Постановлением администрации Александровского сельсовета № 17 от 10.10.2013 г. «Об утверждении Порядка принятия решений о разработке муниципальных программ Александровского сельсовета, их формировании и реализации, ПОСТАНОВЛЯЮ:</w:t>
      </w:r>
    </w:p>
    <w:p w:rsidR="00955185" w:rsidRPr="00955185" w:rsidRDefault="00955185" w:rsidP="00955185">
      <w:pPr>
        <w:pStyle w:val="aff2"/>
        <w:spacing w:after="120"/>
        <w:ind w:left="0" w:firstLine="709"/>
        <w:jc w:val="both"/>
        <w:rPr>
          <w:rStyle w:val="15"/>
          <w:sz w:val="20"/>
          <w:szCs w:val="20"/>
        </w:rPr>
      </w:pPr>
      <w:r w:rsidRPr="00955185">
        <w:rPr>
          <w:rStyle w:val="15"/>
          <w:sz w:val="20"/>
          <w:szCs w:val="20"/>
        </w:rPr>
        <w:t>1. Утвердить муниципальную программу «Вопросы жизнеобеспечения Александровского сельсовета» на 2023-2025 годы согласно приложению.</w:t>
      </w:r>
    </w:p>
    <w:p w:rsidR="00955185" w:rsidRPr="00955185" w:rsidRDefault="00955185" w:rsidP="00955185">
      <w:pPr>
        <w:pStyle w:val="17"/>
        <w:spacing w:before="120" w:after="120"/>
        <w:ind w:firstLine="709"/>
        <w:rPr>
          <w:sz w:val="20"/>
        </w:rPr>
      </w:pPr>
      <w:r w:rsidRPr="00955185">
        <w:rPr>
          <w:sz w:val="20"/>
        </w:rPr>
        <w:t>2. Контроль за исполнением настоящего постановления оставляю за собой.</w:t>
      </w:r>
    </w:p>
    <w:p w:rsidR="00955185" w:rsidRPr="00955185" w:rsidRDefault="00955185" w:rsidP="00955185">
      <w:pPr>
        <w:pStyle w:val="17"/>
        <w:spacing w:before="120" w:after="120"/>
        <w:ind w:firstLine="709"/>
        <w:rPr>
          <w:sz w:val="20"/>
        </w:rPr>
      </w:pPr>
      <w:r w:rsidRPr="00955185">
        <w:rPr>
          <w:sz w:val="20"/>
        </w:rPr>
        <w:t>3. Опубликовать постановление в газете «Александровские вести»</w:t>
      </w:r>
    </w:p>
    <w:p w:rsidR="00955185" w:rsidRPr="00955185" w:rsidRDefault="00955185" w:rsidP="00955185">
      <w:pPr>
        <w:pStyle w:val="13"/>
        <w:spacing w:before="120" w:after="120"/>
        <w:ind w:firstLine="709"/>
        <w:jc w:val="both"/>
        <w:rPr>
          <w:rStyle w:val="15"/>
          <w:sz w:val="20"/>
        </w:rPr>
      </w:pPr>
      <w:r w:rsidRPr="00955185">
        <w:rPr>
          <w:rStyle w:val="15"/>
          <w:sz w:val="20"/>
        </w:rPr>
        <w:t>4. Постановление вступает в силу со дня опубликования, но не ранее</w:t>
      </w:r>
    </w:p>
    <w:p w:rsidR="00955185" w:rsidRDefault="00955185" w:rsidP="00955185">
      <w:pPr>
        <w:pStyle w:val="13"/>
        <w:spacing w:before="120" w:after="120"/>
        <w:ind w:firstLine="709"/>
        <w:jc w:val="both"/>
        <w:rPr>
          <w:rStyle w:val="15"/>
          <w:sz w:val="20"/>
        </w:rPr>
      </w:pPr>
      <w:r w:rsidRPr="00955185">
        <w:rPr>
          <w:rStyle w:val="15"/>
          <w:sz w:val="20"/>
        </w:rPr>
        <w:t xml:space="preserve"> 1 января 2023 года.</w:t>
      </w:r>
    </w:p>
    <w:p w:rsidR="00955185" w:rsidRPr="00955185" w:rsidRDefault="00955185" w:rsidP="00955185">
      <w:pPr>
        <w:pStyle w:val="13"/>
        <w:spacing w:before="120" w:after="120"/>
        <w:ind w:firstLine="709"/>
        <w:jc w:val="both"/>
        <w:rPr>
          <w:rStyle w:val="15"/>
          <w:sz w:val="20"/>
        </w:rPr>
      </w:pPr>
    </w:p>
    <w:p w:rsidR="00955185" w:rsidRPr="00955185" w:rsidRDefault="00955185" w:rsidP="00955185">
      <w:pPr>
        <w:pStyle w:val="13"/>
        <w:ind w:firstLine="708"/>
        <w:rPr>
          <w:rStyle w:val="15"/>
          <w:sz w:val="20"/>
        </w:rPr>
      </w:pPr>
      <w:r w:rsidRPr="00955185">
        <w:rPr>
          <w:rStyle w:val="15"/>
          <w:sz w:val="20"/>
        </w:rPr>
        <w:t>Глава сельсовета                                                   Н.Н. Былин</w:t>
      </w:r>
    </w:p>
    <w:p w:rsidR="00955185" w:rsidRPr="00955185" w:rsidRDefault="00955185" w:rsidP="00955185">
      <w:pPr>
        <w:pStyle w:val="13"/>
        <w:spacing w:before="120" w:after="120"/>
        <w:jc w:val="both"/>
        <w:rPr>
          <w:rStyle w:val="15"/>
          <w:sz w:val="28"/>
        </w:rPr>
      </w:pPr>
    </w:p>
    <w:p w:rsidR="00955185" w:rsidRDefault="00955185" w:rsidP="00955185">
      <w:pPr>
        <w:pStyle w:val="13"/>
        <w:rPr>
          <w:rStyle w:val="15"/>
        </w:rPr>
      </w:pPr>
    </w:p>
    <w:p w:rsidR="00955185" w:rsidRDefault="00955185" w:rsidP="00955185">
      <w:pPr>
        <w:pStyle w:val="13"/>
        <w:jc w:val="right"/>
        <w:outlineLvl w:val="0"/>
        <w:rPr>
          <w:rStyle w:val="15"/>
          <w:sz w:val="20"/>
        </w:rPr>
      </w:pPr>
      <w:r>
        <w:rPr>
          <w:rStyle w:val="15"/>
          <w:sz w:val="20"/>
        </w:rPr>
        <w:t xml:space="preserve">Приложение </w:t>
      </w:r>
    </w:p>
    <w:p w:rsidR="00955185" w:rsidRDefault="00955185" w:rsidP="00955185">
      <w:pPr>
        <w:pStyle w:val="13"/>
        <w:jc w:val="right"/>
        <w:rPr>
          <w:rStyle w:val="15"/>
          <w:sz w:val="20"/>
        </w:rPr>
      </w:pPr>
      <w:r>
        <w:rPr>
          <w:rStyle w:val="15"/>
          <w:sz w:val="20"/>
        </w:rPr>
        <w:t xml:space="preserve">к постановлению администрации </w:t>
      </w:r>
    </w:p>
    <w:p w:rsidR="00955185" w:rsidRDefault="00955185" w:rsidP="00955185">
      <w:pPr>
        <w:pStyle w:val="13"/>
        <w:jc w:val="right"/>
        <w:rPr>
          <w:rStyle w:val="15"/>
          <w:sz w:val="20"/>
        </w:rPr>
      </w:pPr>
      <w:r>
        <w:rPr>
          <w:rStyle w:val="15"/>
          <w:sz w:val="20"/>
        </w:rPr>
        <w:t xml:space="preserve">Александровского сельсовета </w:t>
      </w:r>
    </w:p>
    <w:p w:rsidR="00955185" w:rsidRDefault="00955185" w:rsidP="00955185">
      <w:pPr>
        <w:pStyle w:val="13"/>
        <w:jc w:val="right"/>
        <w:rPr>
          <w:rStyle w:val="15"/>
          <w:sz w:val="20"/>
        </w:rPr>
      </w:pPr>
      <w:r>
        <w:rPr>
          <w:rStyle w:val="15"/>
          <w:sz w:val="20"/>
        </w:rPr>
        <w:t>от 11.11.2022 №</w:t>
      </w:r>
      <w:r>
        <w:rPr>
          <w:rStyle w:val="15"/>
          <w:sz w:val="20"/>
        </w:rPr>
        <w:tab/>
        <w:t>23</w:t>
      </w:r>
    </w:p>
    <w:p w:rsidR="00955185" w:rsidRDefault="00955185" w:rsidP="00955185">
      <w:pPr>
        <w:pStyle w:val="13"/>
        <w:jc w:val="right"/>
        <w:outlineLvl w:val="0"/>
        <w:rPr>
          <w:rStyle w:val="15"/>
          <w:sz w:val="20"/>
        </w:rPr>
      </w:pPr>
      <w:r>
        <w:rPr>
          <w:rStyle w:val="15"/>
        </w:rPr>
        <w:t xml:space="preserve"> </w:t>
      </w:r>
      <w:r>
        <w:rPr>
          <w:rStyle w:val="15"/>
          <w:sz w:val="20"/>
        </w:rPr>
        <w:tab/>
      </w:r>
    </w:p>
    <w:p w:rsidR="00955185" w:rsidRDefault="00955185" w:rsidP="00955185">
      <w:pPr>
        <w:pStyle w:val="13"/>
        <w:tabs>
          <w:tab w:val="right" w:pos="9977"/>
        </w:tabs>
        <w:ind w:left="5670"/>
        <w:rPr>
          <w:rStyle w:val="15"/>
        </w:rPr>
      </w:pPr>
    </w:p>
    <w:p w:rsidR="00955185" w:rsidRDefault="00955185" w:rsidP="00955185">
      <w:pPr>
        <w:pStyle w:val="13"/>
        <w:tabs>
          <w:tab w:val="right" w:pos="9977"/>
        </w:tabs>
        <w:ind w:left="5670"/>
        <w:rPr>
          <w:rStyle w:val="15"/>
        </w:rPr>
      </w:pPr>
    </w:p>
    <w:p w:rsidR="00955185" w:rsidRPr="00955185" w:rsidRDefault="00955185" w:rsidP="00955185">
      <w:pPr>
        <w:pStyle w:val="13"/>
        <w:jc w:val="center"/>
        <w:outlineLvl w:val="1"/>
        <w:rPr>
          <w:rStyle w:val="15"/>
          <w:sz w:val="20"/>
        </w:rPr>
      </w:pPr>
      <w:r w:rsidRPr="00955185">
        <w:rPr>
          <w:rStyle w:val="15"/>
          <w:sz w:val="20"/>
        </w:rPr>
        <w:t>Муниципальная программа администрации Александровского сельсовета «Вопросы жизнеобеспечения Александровского сельсовета» на 2023-2025 годы.</w:t>
      </w:r>
    </w:p>
    <w:p w:rsidR="00955185" w:rsidRPr="00955185" w:rsidRDefault="00955185" w:rsidP="00955185">
      <w:pPr>
        <w:pStyle w:val="13"/>
        <w:jc w:val="center"/>
        <w:rPr>
          <w:rStyle w:val="15"/>
          <w:sz w:val="20"/>
        </w:rPr>
      </w:pPr>
    </w:p>
    <w:p w:rsidR="00955185" w:rsidRPr="00955185" w:rsidRDefault="00955185" w:rsidP="00955185">
      <w:pPr>
        <w:pStyle w:val="13"/>
        <w:numPr>
          <w:ilvl w:val="0"/>
          <w:numId w:val="29"/>
        </w:numPr>
        <w:jc w:val="center"/>
        <w:outlineLvl w:val="0"/>
        <w:rPr>
          <w:rStyle w:val="15"/>
          <w:b/>
          <w:sz w:val="20"/>
        </w:rPr>
      </w:pPr>
      <w:r w:rsidRPr="00955185">
        <w:rPr>
          <w:rStyle w:val="15"/>
          <w:b/>
          <w:sz w:val="20"/>
        </w:rPr>
        <w:t>Паспорт муниципальной программы</w:t>
      </w:r>
      <w:r w:rsidRPr="00955185">
        <w:rPr>
          <w:rStyle w:val="15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1"/>
        <w:gridCol w:w="7655"/>
      </w:tblGrid>
      <w:tr w:rsidR="00955185" w:rsidRPr="00955185" w:rsidTr="001858A1">
        <w:tc>
          <w:tcPr>
            <w:tcW w:w="2341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Наименование программы</w:t>
            </w:r>
          </w:p>
        </w:tc>
        <w:tc>
          <w:tcPr>
            <w:tcW w:w="7655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«Вопросы жизнеобеспечения Александровского сельсовета» на 2023-2025 годы.</w:t>
            </w:r>
          </w:p>
        </w:tc>
      </w:tr>
      <w:tr w:rsidR="00955185" w:rsidRPr="00955185" w:rsidTr="001858A1">
        <w:tc>
          <w:tcPr>
            <w:tcW w:w="2341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7655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постановление администрации Александровского сельсовета от 10.10.2013 года № 17 «Об утверждении порядка принятия решений о разработки, утверждения и реализации муниципальных программ администрации Александровского сельсовета»;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постановление администрации Александровского сельсовета от 16.09.2013 № 16-р «О перечне муниципальных программ администрации Александровского сельсовета»</w:t>
            </w:r>
          </w:p>
        </w:tc>
      </w:tr>
      <w:tr w:rsidR="00955185" w:rsidRPr="00955185" w:rsidTr="001858A1">
        <w:tc>
          <w:tcPr>
            <w:tcW w:w="2341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Структура программы, перечень подпрограмм</w:t>
            </w:r>
          </w:p>
        </w:tc>
        <w:tc>
          <w:tcPr>
            <w:tcW w:w="7655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Паспорт программы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Подпрограмма 1: «Содержание автомобильных дорог общего пользования местного значения в границах администрации Александровского сельсовета».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Подпрограмма 2: 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Подпрограмма 3: 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</w:tr>
      <w:tr w:rsidR="00955185" w:rsidRPr="00955185" w:rsidTr="001858A1">
        <w:tc>
          <w:tcPr>
            <w:tcW w:w="2341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 xml:space="preserve">Ответственный исполнитель программы </w:t>
            </w:r>
          </w:p>
        </w:tc>
        <w:tc>
          <w:tcPr>
            <w:tcW w:w="7655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955185" w:rsidRPr="00955185" w:rsidTr="001858A1">
        <w:tc>
          <w:tcPr>
            <w:tcW w:w="2341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Соисполнитель программы</w:t>
            </w:r>
          </w:p>
        </w:tc>
        <w:tc>
          <w:tcPr>
            <w:tcW w:w="7655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нет</w:t>
            </w:r>
          </w:p>
        </w:tc>
      </w:tr>
      <w:tr w:rsidR="00955185" w:rsidRPr="00955185" w:rsidTr="001858A1">
        <w:tc>
          <w:tcPr>
            <w:tcW w:w="2341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 xml:space="preserve">Перечень подпрограмм муниципальной программы </w:t>
            </w:r>
          </w:p>
        </w:tc>
        <w:tc>
          <w:tcPr>
            <w:tcW w:w="7655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Подпрограмма 1: «Содержание автомобильных дорог общего пользования местного значения, в границах Александровского сельсовета».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Подпрограмма 2:</w:t>
            </w:r>
            <w:r w:rsidRPr="00955185">
              <w:rPr>
                <w:sz w:val="20"/>
              </w:rPr>
              <w:t xml:space="preserve"> </w:t>
            </w:r>
            <w:r w:rsidRPr="00955185">
              <w:rPr>
                <w:rStyle w:val="15"/>
                <w:sz w:val="20"/>
              </w:rPr>
              <w:t>«Защита от чрезвычайных ситуаций природного и техногенного характера и обеспечение безопасности населения территории Александровского сельсовета»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Подпрограмма 3: «Развитие коммунального хозяйства, повышение энергетической эффективности на территории Александровского сельсовета»</w:t>
            </w:r>
          </w:p>
        </w:tc>
      </w:tr>
      <w:tr w:rsidR="00955185" w:rsidRPr="00955185" w:rsidTr="001858A1">
        <w:tc>
          <w:tcPr>
            <w:tcW w:w="2341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Цели программы</w:t>
            </w:r>
          </w:p>
        </w:tc>
        <w:tc>
          <w:tcPr>
            <w:tcW w:w="7655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 xml:space="preserve">- Обеспечение сохранности существующей сети автомобильных дорог общего пользования местного значения в границах администрации Александровского сельсовета, обеспечение благоустройства дорожной сети; 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- Обеспечение дорожной безопасности.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 xml:space="preserve">- Создание эффективной системы защиты населения и территорий администрации Александровского сельсовета от чрезвычайных ситуаций природного и техногенного </w:t>
            </w:r>
            <w:r w:rsidRPr="00955185">
              <w:rPr>
                <w:rStyle w:val="15"/>
                <w:sz w:val="20"/>
              </w:rPr>
              <w:lastRenderedPageBreak/>
              <w:t>характера;</w:t>
            </w:r>
          </w:p>
          <w:p w:rsidR="00955185" w:rsidRPr="00955185" w:rsidRDefault="00955185" w:rsidP="001858A1">
            <w:pPr>
              <w:pStyle w:val="13"/>
              <w:jc w:val="both"/>
              <w:outlineLvl w:val="0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- Повышение надежности функционирования системы жизнеобеспечения населения;</w:t>
            </w:r>
          </w:p>
          <w:p w:rsidR="00955185" w:rsidRPr="00955185" w:rsidRDefault="00955185" w:rsidP="001858A1">
            <w:pPr>
              <w:pStyle w:val="13"/>
              <w:jc w:val="both"/>
              <w:outlineLvl w:val="0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- Предотвращение ситуаций, которые могут привести к нарушению функционирования систем коммунальной инфраструктуры;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- Создание условий для эффективного и прозрачного управления финансовыми ресурсами в рамках установленных функций и полномочий.</w:t>
            </w:r>
          </w:p>
        </w:tc>
      </w:tr>
      <w:tr w:rsidR="00955185" w:rsidRPr="00955185" w:rsidTr="001858A1">
        <w:tc>
          <w:tcPr>
            <w:tcW w:w="2341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lastRenderedPageBreak/>
              <w:t>Задачи программы</w:t>
            </w:r>
          </w:p>
        </w:tc>
        <w:tc>
          <w:tcPr>
            <w:tcW w:w="7655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Задачи:1. Выполнение работ по содержанию автомобильных дорог общего пользования местного значения в границах администрации Александровского сельсовета, обеспечение благоустройства дорожной сети.</w:t>
            </w:r>
          </w:p>
          <w:p w:rsidR="00955185" w:rsidRPr="00955185" w:rsidRDefault="00955185" w:rsidP="001858A1">
            <w:pPr>
              <w:pStyle w:val="13"/>
              <w:jc w:val="both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2.1. Снижение рисков и смягчение последствий чрезвычайных ситуаций природного и техногенного характера на территории администрации Александровского сельсовета;</w:t>
            </w:r>
          </w:p>
          <w:p w:rsidR="00955185" w:rsidRPr="00955185" w:rsidRDefault="00955185" w:rsidP="001858A1">
            <w:pPr>
              <w:pStyle w:val="13"/>
              <w:jc w:val="both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2.2. Организация и ведение воинского учета на территории администрации Александровского сельсовета;</w:t>
            </w:r>
          </w:p>
          <w:p w:rsidR="00955185" w:rsidRPr="00955185" w:rsidRDefault="00955185" w:rsidP="001858A1">
            <w:pPr>
              <w:pStyle w:val="13"/>
              <w:jc w:val="both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2.3. Подготовка минерализованных полос на территории администрации Александровского сельсовета;</w:t>
            </w:r>
          </w:p>
          <w:p w:rsidR="00955185" w:rsidRPr="00955185" w:rsidRDefault="00955185" w:rsidP="001858A1">
            <w:pPr>
              <w:pStyle w:val="13"/>
              <w:jc w:val="both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2.4. Обеспечение первичных мер пожарной безопасности на территории администрации Александровского сельсовета;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2.5. Софинансирование местного бюджета</w:t>
            </w:r>
          </w:p>
          <w:p w:rsidR="00955185" w:rsidRPr="00955185" w:rsidRDefault="00955185" w:rsidP="001858A1">
            <w:pPr>
              <w:pStyle w:val="13"/>
              <w:jc w:val="both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2.6. Проведение мероприятий по профилактике и предупреждению терроризма;</w:t>
            </w:r>
          </w:p>
          <w:p w:rsidR="00955185" w:rsidRPr="00955185" w:rsidRDefault="00955185" w:rsidP="001858A1">
            <w:pPr>
              <w:pStyle w:val="13"/>
              <w:tabs>
                <w:tab w:val="left" w:pos="601"/>
              </w:tabs>
              <w:jc w:val="both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3.1. Развитие, модернизация и капитальный ремонт объектов жилищно-коммунальной инфраструктуры;</w:t>
            </w:r>
          </w:p>
          <w:p w:rsidR="00955185" w:rsidRPr="00955185" w:rsidRDefault="00955185" w:rsidP="001858A1">
            <w:pPr>
              <w:pStyle w:val="13"/>
              <w:tabs>
                <w:tab w:val="left" w:pos="601"/>
              </w:tabs>
              <w:jc w:val="both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3.2. Повышение энергосбережения и энергоэффективности;</w:t>
            </w:r>
          </w:p>
          <w:p w:rsidR="00955185" w:rsidRPr="00955185" w:rsidRDefault="00955185" w:rsidP="001858A1">
            <w:pPr>
              <w:pStyle w:val="13"/>
              <w:jc w:val="both"/>
              <w:outlineLvl w:val="0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3.3. Обеспечение реализации программой;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Создание условий для эффективного и прозрачного управления финансовыми ресурсами в рамках установленных функций и полномочий.</w:t>
            </w:r>
          </w:p>
        </w:tc>
      </w:tr>
      <w:tr w:rsidR="00955185" w:rsidRPr="00955185" w:rsidTr="001858A1">
        <w:tc>
          <w:tcPr>
            <w:tcW w:w="2341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 xml:space="preserve">Целевые индикаторы и показатели результативности </w:t>
            </w:r>
          </w:p>
        </w:tc>
        <w:tc>
          <w:tcPr>
            <w:tcW w:w="7655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Содержание автомобильных дорог в зимний и летний период 9,5 км.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Благоустройство дорожной сети 4 км.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Снижение числа ЧС на территории администрации Александровского сельсовета: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- Подготовка минерализованных полос на территории администрации Александровского сельсовета – 3 км.;</w:t>
            </w:r>
          </w:p>
          <w:p w:rsidR="00955185" w:rsidRPr="00955185" w:rsidRDefault="00955185" w:rsidP="001858A1">
            <w:pPr>
              <w:pStyle w:val="13"/>
              <w:jc w:val="both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- охват населения возможностью получения сигналов оповещения о ЧС – 100%;</w:t>
            </w:r>
          </w:p>
          <w:p w:rsidR="00955185" w:rsidRPr="00955185" w:rsidRDefault="00955185" w:rsidP="001858A1">
            <w:pPr>
              <w:pStyle w:val="13"/>
              <w:jc w:val="both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- снижение пострадавших от ЧС на территории сельсовета 20%;</w:t>
            </w:r>
          </w:p>
          <w:p w:rsidR="00955185" w:rsidRPr="00955185" w:rsidRDefault="00955185" w:rsidP="001858A1">
            <w:pPr>
              <w:pStyle w:val="13"/>
              <w:jc w:val="both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Снижение неисправностей на теплоисточниках с 10 до 0%;</w:t>
            </w:r>
          </w:p>
          <w:p w:rsidR="00955185" w:rsidRPr="00955185" w:rsidRDefault="00955185" w:rsidP="001858A1">
            <w:pPr>
              <w:pStyle w:val="13"/>
              <w:jc w:val="both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Снижение доли уличной водопроводной сети, нуждающейся в замене с 20 до 10%</w:t>
            </w:r>
          </w:p>
          <w:p w:rsidR="00955185" w:rsidRPr="00955185" w:rsidRDefault="00955185" w:rsidP="001858A1">
            <w:pPr>
              <w:pStyle w:val="13"/>
              <w:jc w:val="both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- Проведение мероприятий по профилактике и предупреждению терроризма – 3.</w:t>
            </w:r>
          </w:p>
        </w:tc>
      </w:tr>
      <w:tr w:rsidR="00955185" w:rsidRPr="00955185" w:rsidTr="001858A1">
        <w:tc>
          <w:tcPr>
            <w:tcW w:w="2341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Этапы и сроки реализации программы</w:t>
            </w:r>
          </w:p>
        </w:tc>
        <w:tc>
          <w:tcPr>
            <w:tcW w:w="7655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2023-2025гг.</w:t>
            </w:r>
          </w:p>
        </w:tc>
      </w:tr>
      <w:tr w:rsidR="00955185" w:rsidRPr="00955185" w:rsidTr="001858A1">
        <w:tc>
          <w:tcPr>
            <w:tcW w:w="2341" w:type="dxa"/>
            <w:shd w:val="clear" w:color="auto" w:fill="auto"/>
          </w:tcPr>
          <w:p w:rsidR="00955185" w:rsidRPr="00955185" w:rsidRDefault="00955185" w:rsidP="001858A1">
            <w:pPr>
              <w:pStyle w:val="13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Объемы и источники финансирования</w:t>
            </w:r>
          </w:p>
        </w:tc>
        <w:tc>
          <w:tcPr>
            <w:tcW w:w="7655" w:type="dxa"/>
            <w:shd w:val="clear" w:color="auto" w:fill="auto"/>
          </w:tcPr>
          <w:p w:rsidR="00955185" w:rsidRPr="00955185" w:rsidRDefault="00955185" w:rsidP="001858A1">
            <w:pPr>
              <w:pStyle w:val="13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 xml:space="preserve">Общий объем финансирования: </w:t>
            </w:r>
          </w:p>
          <w:p w:rsidR="00955185" w:rsidRPr="00955185" w:rsidRDefault="00955185" w:rsidP="001858A1">
            <w:pPr>
              <w:pStyle w:val="13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2023 год – 3497,0 тыс. руб.</w:t>
            </w:r>
          </w:p>
          <w:p w:rsidR="00955185" w:rsidRPr="00955185" w:rsidRDefault="00955185" w:rsidP="001858A1">
            <w:pPr>
              <w:pStyle w:val="13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 xml:space="preserve">2024 год – 3360,9 тыс. руб. </w:t>
            </w:r>
          </w:p>
          <w:p w:rsidR="00955185" w:rsidRPr="00955185" w:rsidRDefault="00955185" w:rsidP="001858A1">
            <w:pPr>
              <w:pStyle w:val="13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2025 год – 3227,3 тыс. руб.</w:t>
            </w:r>
          </w:p>
          <w:p w:rsidR="00955185" w:rsidRPr="00955185" w:rsidRDefault="00955185" w:rsidP="001858A1">
            <w:pPr>
              <w:pStyle w:val="13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 xml:space="preserve"> из них:</w:t>
            </w:r>
          </w:p>
          <w:p w:rsidR="00955185" w:rsidRPr="00955185" w:rsidRDefault="00955185" w:rsidP="001858A1">
            <w:pPr>
              <w:pStyle w:val="13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За счет федерального бюджета:</w:t>
            </w:r>
          </w:p>
          <w:p w:rsidR="00955185" w:rsidRPr="00955185" w:rsidRDefault="00955185" w:rsidP="001858A1">
            <w:pPr>
              <w:pStyle w:val="13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2023 год – 63 тыс. руб.</w:t>
            </w:r>
          </w:p>
          <w:p w:rsidR="00955185" w:rsidRPr="00955185" w:rsidRDefault="00955185" w:rsidP="001858A1">
            <w:pPr>
              <w:pStyle w:val="13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2024 год – 65,5 тыс. руб.</w:t>
            </w:r>
          </w:p>
          <w:p w:rsidR="00955185" w:rsidRPr="00955185" w:rsidRDefault="00955185" w:rsidP="001858A1">
            <w:pPr>
              <w:pStyle w:val="13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2025 год – 0,0 тыс. руб.</w:t>
            </w:r>
          </w:p>
          <w:p w:rsidR="00955185" w:rsidRPr="00955185" w:rsidRDefault="00955185" w:rsidP="001858A1">
            <w:pPr>
              <w:pStyle w:val="13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 xml:space="preserve"> за счет краевого бюджета:</w:t>
            </w:r>
          </w:p>
          <w:p w:rsidR="00955185" w:rsidRPr="00955185" w:rsidRDefault="00955185" w:rsidP="001858A1">
            <w:pPr>
              <w:pStyle w:val="13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2023 год – 87,5 тыс. руб.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2024 год – 70,3 тыс. руб.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2025 год – 70,3 тыс. руб.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За счет бюджета поселения:</w:t>
            </w:r>
          </w:p>
          <w:p w:rsidR="00955185" w:rsidRPr="00955185" w:rsidRDefault="00955185" w:rsidP="001858A1">
            <w:pPr>
              <w:pStyle w:val="13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2023 год – 3346,5 тыс. руб.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2024 год – 3225,1 тыс. руб.</w:t>
            </w:r>
          </w:p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2025 год – 3157,0 тыс. руб.</w:t>
            </w:r>
          </w:p>
        </w:tc>
      </w:tr>
      <w:tr w:rsidR="00955185" w:rsidRPr="00955185" w:rsidTr="001858A1">
        <w:tc>
          <w:tcPr>
            <w:tcW w:w="2341" w:type="dxa"/>
            <w:shd w:val="clear" w:color="auto" w:fill="auto"/>
          </w:tcPr>
          <w:p w:rsidR="00955185" w:rsidRPr="00955185" w:rsidRDefault="00955185" w:rsidP="001858A1">
            <w:pPr>
              <w:pStyle w:val="13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Контроль за исполнением программы</w:t>
            </w:r>
          </w:p>
        </w:tc>
        <w:tc>
          <w:tcPr>
            <w:tcW w:w="7655" w:type="dxa"/>
            <w:shd w:val="clear" w:color="auto" w:fill="auto"/>
          </w:tcPr>
          <w:p w:rsidR="00955185" w:rsidRPr="00955185" w:rsidRDefault="00955185" w:rsidP="001858A1">
            <w:pPr>
              <w:pStyle w:val="13"/>
              <w:jc w:val="both"/>
              <w:outlineLvl w:val="2"/>
              <w:rPr>
                <w:rStyle w:val="15"/>
                <w:sz w:val="20"/>
              </w:rPr>
            </w:pPr>
            <w:r w:rsidRPr="00955185">
              <w:rPr>
                <w:rStyle w:val="15"/>
                <w:sz w:val="20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</w:tbl>
    <w:p w:rsidR="00955185" w:rsidRPr="00955185" w:rsidRDefault="00955185" w:rsidP="00955185">
      <w:pPr>
        <w:pStyle w:val="13"/>
        <w:jc w:val="both"/>
        <w:rPr>
          <w:rStyle w:val="15"/>
          <w:sz w:val="20"/>
        </w:rPr>
      </w:pPr>
    </w:p>
    <w:p w:rsidR="00955185" w:rsidRPr="00955185" w:rsidRDefault="00955185" w:rsidP="00955185">
      <w:pPr>
        <w:jc w:val="center"/>
        <w:outlineLvl w:val="1"/>
        <w:rPr>
          <w:sz w:val="20"/>
          <w:szCs w:val="20"/>
        </w:rPr>
      </w:pPr>
      <w:r w:rsidRPr="00955185">
        <w:rPr>
          <w:sz w:val="20"/>
          <w:szCs w:val="20"/>
        </w:rPr>
        <w:t>2. Постановка проблемы и обоснование необходимости разработки подпрограмм</w:t>
      </w:r>
    </w:p>
    <w:p w:rsidR="00955185" w:rsidRPr="00955185" w:rsidRDefault="00955185" w:rsidP="00955185">
      <w:pPr>
        <w:jc w:val="center"/>
        <w:outlineLvl w:val="1"/>
        <w:rPr>
          <w:sz w:val="20"/>
          <w:szCs w:val="20"/>
        </w:rPr>
      </w:pPr>
    </w:p>
    <w:p w:rsidR="00955185" w:rsidRPr="00955185" w:rsidRDefault="00955185" w:rsidP="00955185">
      <w:pPr>
        <w:ind w:firstLine="540"/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 xml:space="preserve">2.1. Необходимость принятия подпрограммы 1: </w:t>
      </w:r>
    </w:p>
    <w:p w:rsidR="00955185" w:rsidRPr="00955185" w:rsidRDefault="00955185" w:rsidP="00955185">
      <w:pPr>
        <w:ind w:firstLine="540"/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 xml:space="preserve">Заключается в обеспечении сохранности существующей автомобильной сети на территории Администрации Александровского сельсовета, в частности по автомобильным дорогам: </w:t>
      </w:r>
    </w:p>
    <w:p w:rsidR="00955185" w:rsidRPr="00955185" w:rsidRDefault="00955185" w:rsidP="00955185">
      <w:pPr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ab/>
        <w:t>- Александровка (5 км.);</w:t>
      </w:r>
    </w:p>
    <w:p w:rsidR="00955185" w:rsidRPr="00955185" w:rsidRDefault="00955185" w:rsidP="00955185">
      <w:pPr>
        <w:jc w:val="both"/>
        <w:outlineLvl w:val="3"/>
        <w:rPr>
          <w:sz w:val="20"/>
          <w:szCs w:val="20"/>
        </w:rPr>
      </w:pPr>
      <w:r w:rsidRPr="00955185">
        <w:rPr>
          <w:sz w:val="20"/>
          <w:szCs w:val="20"/>
        </w:rPr>
        <w:lastRenderedPageBreak/>
        <w:tab/>
        <w:t>- Алексеевка (3,5 км.);</w:t>
      </w:r>
    </w:p>
    <w:p w:rsidR="00955185" w:rsidRPr="00955185" w:rsidRDefault="00955185" w:rsidP="00955185">
      <w:pPr>
        <w:jc w:val="both"/>
        <w:outlineLvl w:val="3"/>
        <w:rPr>
          <w:sz w:val="20"/>
          <w:szCs w:val="20"/>
        </w:rPr>
      </w:pPr>
      <w:r w:rsidRPr="00955185">
        <w:rPr>
          <w:sz w:val="20"/>
          <w:szCs w:val="20"/>
        </w:rPr>
        <w:tab/>
        <w:t>- Ильинка (1 км.).</w:t>
      </w:r>
    </w:p>
    <w:p w:rsidR="00955185" w:rsidRPr="00955185" w:rsidRDefault="00955185" w:rsidP="00955185">
      <w:pPr>
        <w:jc w:val="both"/>
        <w:outlineLvl w:val="3"/>
        <w:rPr>
          <w:sz w:val="20"/>
          <w:szCs w:val="20"/>
        </w:rPr>
      </w:pPr>
      <w:r w:rsidRPr="00955185">
        <w:rPr>
          <w:sz w:val="20"/>
          <w:szCs w:val="20"/>
        </w:rPr>
        <w:t xml:space="preserve">      В населенных пунктах соединяющимися дорогами: Александровка проживает 185 чел., Алексеевка - 40 чел., Ильинка - 2 чел. Данным населенным пунктам необходимо предоставить доступность транспортных услуг населению и хозяйствующим субъектам в границах муниципального образования. В частности, чтобы население имело возможность проехать в медицинское учреждение, магазин и за другими надобностями, медработник или скорая помощь, пожарная машина, милиция, почтальон могли проехать в данный населенный пункт для оказания необходимых услуг населению, малый бизнес мог обеспечить население необходимыми товарами.</w:t>
      </w:r>
    </w:p>
    <w:p w:rsidR="00955185" w:rsidRPr="00955185" w:rsidRDefault="00955185" w:rsidP="00955185">
      <w:pPr>
        <w:jc w:val="both"/>
        <w:outlineLvl w:val="3"/>
        <w:rPr>
          <w:sz w:val="20"/>
          <w:szCs w:val="20"/>
        </w:rPr>
      </w:pPr>
      <w:r w:rsidRPr="00955185">
        <w:rPr>
          <w:sz w:val="20"/>
          <w:szCs w:val="20"/>
        </w:rPr>
        <w:t>Обеспечение благоустройства дорожной сети:</w:t>
      </w:r>
    </w:p>
    <w:p w:rsidR="00955185" w:rsidRPr="00955185" w:rsidRDefault="00955185" w:rsidP="00955185">
      <w:pPr>
        <w:jc w:val="both"/>
        <w:outlineLvl w:val="3"/>
        <w:rPr>
          <w:sz w:val="20"/>
          <w:szCs w:val="20"/>
        </w:rPr>
      </w:pPr>
      <w:r w:rsidRPr="00955185">
        <w:rPr>
          <w:sz w:val="20"/>
          <w:szCs w:val="20"/>
        </w:rPr>
        <w:tab/>
        <w:t>- проведение реконструкции улично-дорожной сети;</w:t>
      </w:r>
    </w:p>
    <w:p w:rsidR="00955185" w:rsidRPr="00955185" w:rsidRDefault="00955185" w:rsidP="00955185">
      <w:pPr>
        <w:jc w:val="both"/>
        <w:outlineLvl w:val="3"/>
        <w:rPr>
          <w:sz w:val="20"/>
          <w:szCs w:val="20"/>
        </w:rPr>
      </w:pPr>
      <w:r w:rsidRPr="00955185">
        <w:rPr>
          <w:sz w:val="20"/>
          <w:szCs w:val="20"/>
        </w:rPr>
        <w:tab/>
        <w:t>- оснащение уличным освещением;</w:t>
      </w:r>
    </w:p>
    <w:p w:rsidR="00955185" w:rsidRPr="00955185" w:rsidRDefault="00955185" w:rsidP="00955185">
      <w:pPr>
        <w:jc w:val="both"/>
        <w:outlineLvl w:val="3"/>
        <w:rPr>
          <w:sz w:val="20"/>
          <w:szCs w:val="20"/>
        </w:rPr>
      </w:pPr>
      <w:r w:rsidRPr="00955185">
        <w:rPr>
          <w:sz w:val="20"/>
          <w:szCs w:val="20"/>
        </w:rPr>
        <w:tab/>
        <w:t>- повышение безопасности дорожного движения.</w:t>
      </w:r>
    </w:p>
    <w:p w:rsidR="00955185" w:rsidRPr="00955185" w:rsidRDefault="00955185" w:rsidP="00955185">
      <w:pPr>
        <w:ind w:right="24" w:firstLine="720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Необходимость принятия подпрограммы 2:</w:t>
      </w:r>
    </w:p>
    <w:p w:rsidR="00955185" w:rsidRPr="00955185" w:rsidRDefault="00955185" w:rsidP="00955185">
      <w:pPr>
        <w:ind w:right="24" w:firstLine="720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Территория администрации Александровского сельсовета, не обладая обширной территорией и промышленными комплексами, подвержена спектру опасных природных явлений и аварийных ситуаций:</w:t>
      </w:r>
    </w:p>
    <w:p w:rsidR="00955185" w:rsidRPr="00955185" w:rsidRDefault="00955185" w:rsidP="00955185">
      <w:pPr>
        <w:ind w:right="24" w:firstLine="720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лесных пожаров;</w:t>
      </w:r>
    </w:p>
    <w:p w:rsidR="00955185" w:rsidRPr="00955185" w:rsidRDefault="00955185" w:rsidP="00955185">
      <w:pPr>
        <w:ind w:right="24" w:firstLine="720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наводнений и паводков;</w:t>
      </w:r>
    </w:p>
    <w:p w:rsidR="00955185" w:rsidRPr="00955185" w:rsidRDefault="00955185" w:rsidP="00955185">
      <w:pPr>
        <w:ind w:right="24" w:firstLine="720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аварий на коммунально-энергетических сетях;</w:t>
      </w:r>
    </w:p>
    <w:p w:rsidR="00955185" w:rsidRPr="00955185" w:rsidRDefault="00955185" w:rsidP="00955185">
      <w:pPr>
        <w:pStyle w:val="a4"/>
        <w:ind w:left="20" w:right="10" w:firstLine="689"/>
        <w:rPr>
          <w:sz w:val="20"/>
          <w:szCs w:val="20"/>
        </w:rPr>
      </w:pPr>
      <w:r w:rsidRPr="00955185">
        <w:rPr>
          <w:sz w:val="20"/>
          <w:szCs w:val="20"/>
        </w:rPr>
        <w:t xml:space="preserve">В 2022 году на территории администрации Александровского сельсовета произошло 0 чрезвычайных ситуаций, из них 0 муниципального характера. </w:t>
      </w:r>
    </w:p>
    <w:p w:rsidR="00955185" w:rsidRPr="00955185" w:rsidRDefault="00955185" w:rsidP="00955185">
      <w:pPr>
        <w:pStyle w:val="a4"/>
        <w:ind w:left="20" w:right="10" w:firstLine="689"/>
        <w:rPr>
          <w:sz w:val="20"/>
          <w:szCs w:val="20"/>
        </w:rPr>
      </w:pPr>
      <w:r w:rsidRPr="00955185">
        <w:rPr>
          <w:sz w:val="20"/>
          <w:szCs w:val="20"/>
        </w:rPr>
        <w:t>В результате произошедших чрезвычайных ситуаций техногенного          и природного характера в 2022 году пострадало 0 человек, оказана практическая помощь 0 людям.</w:t>
      </w:r>
    </w:p>
    <w:p w:rsidR="00955185" w:rsidRPr="00955185" w:rsidRDefault="00955185" w:rsidP="00955185">
      <w:pPr>
        <w:pStyle w:val="a4"/>
        <w:rPr>
          <w:sz w:val="20"/>
          <w:szCs w:val="20"/>
        </w:rPr>
      </w:pPr>
      <w:r w:rsidRPr="00955185">
        <w:rPr>
          <w:sz w:val="20"/>
          <w:szCs w:val="20"/>
        </w:rPr>
        <w:t xml:space="preserve">Материальный ущерб составил 0 тыс. рублей (от лесных пожаров). </w:t>
      </w:r>
    </w:p>
    <w:p w:rsidR="00955185" w:rsidRPr="00955185" w:rsidRDefault="00955185" w:rsidP="00955185">
      <w:pPr>
        <w:pStyle w:val="ConsPlusNormal"/>
        <w:widowControl/>
        <w:ind w:firstLine="708"/>
        <w:jc w:val="both"/>
        <w:outlineLvl w:val="0"/>
        <w:rPr>
          <w:rFonts w:ascii="Times New Roman" w:hAnsi="Times New Roman"/>
          <w:color w:val="FFFF00"/>
        </w:rPr>
      </w:pPr>
      <w:r w:rsidRPr="00955185">
        <w:rPr>
          <w:rFonts w:ascii="Times New Roman" w:hAnsi="Times New Roman"/>
        </w:rPr>
        <w:t xml:space="preserve">За 2022 год на территориипроизошло 0 пожаров. </w:t>
      </w:r>
    </w:p>
    <w:p w:rsidR="00955185" w:rsidRPr="00955185" w:rsidRDefault="00955185" w:rsidP="00955185">
      <w:pPr>
        <w:pStyle w:val="ConsPlusNormal"/>
        <w:widowControl/>
        <w:ind w:firstLine="708"/>
        <w:jc w:val="both"/>
        <w:outlineLvl w:val="0"/>
        <w:rPr>
          <w:rFonts w:ascii="Times New Roman" w:hAnsi="Times New Roman"/>
        </w:rPr>
      </w:pPr>
      <w:r w:rsidRPr="00955185">
        <w:rPr>
          <w:rFonts w:ascii="Times New Roman" w:hAnsi="Times New Roman"/>
        </w:rPr>
        <w:t>С начала пожароопасного сезона 2022 года на территории администрации Александровского сельсовета зарегистрировано 0 лесных пожаров на общей площади 0 га (за предыдущий год зарегистрировано 0 пожаров на общей площади 0 га).</w:t>
      </w:r>
    </w:p>
    <w:p w:rsidR="00955185" w:rsidRPr="00955185" w:rsidRDefault="00955185" w:rsidP="00955185">
      <w:pPr>
        <w:ind w:firstLine="708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С целью оказания помощи населению в чрезвычайных ситуациях на территории администрации Александровского сельсовета созданы добровольная пожарная дружина общей численностью 5 человек:</w:t>
      </w:r>
    </w:p>
    <w:p w:rsidR="00955185" w:rsidRPr="00955185" w:rsidRDefault="00955185" w:rsidP="00955185">
      <w:pPr>
        <w:ind w:firstLine="708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Основные направления деятельности добровольной пожарной дружины:</w:t>
      </w:r>
    </w:p>
    <w:p w:rsidR="00955185" w:rsidRPr="00955185" w:rsidRDefault="00955185" w:rsidP="00955185">
      <w:pPr>
        <w:ind w:firstLine="720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обеспечение мероприятийпо предупреждению и ликвидации последствий чрезвычайных ситуаций (далее – ЧС);</w:t>
      </w:r>
    </w:p>
    <w:p w:rsidR="00955185" w:rsidRPr="00955185" w:rsidRDefault="00955185" w:rsidP="00955185">
      <w:pPr>
        <w:ind w:firstLine="720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обеспечение мероприятий по профилактике пожаров;</w:t>
      </w:r>
    </w:p>
    <w:p w:rsidR="00955185" w:rsidRPr="00955185" w:rsidRDefault="00955185" w:rsidP="00955185">
      <w:pPr>
        <w:ind w:firstLine="708"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обеспечение мероприятий по гражданской обороне (далее – ГО);</w:t>
      </w:r>
    </w:p>
    <w:p w:rsidR="00955185" w:rsidRPr="00955185" w:rsidRDefault="00955185" w:rsidP="00955185">
      <w:pPr>
        <w:ind w:firstLine="709"/>
        <w:jc w:val="both"/>
        <w:rPr>
          <w:sz w:val="20"/>
          <w:szCs w:val="20"/>
        </w:rPr>
      </w:pPr>
      <w:r w:rsidRPr="00955185">
        <w:rPr>
          <w:sz w:val="20"/>
          <w:szCs w:val="20"/>
        </w:rPr>
        <w:t xml:space="preserve"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движения, необходимо существенное повышение органов местного самоуправления современными средствами обеспечения безопасности, мониторинга, связи и оперативного реагирования. </w:t>
      </w:r>
    </w:p>
    <w:p w:rsidR="00955185" w:rsidRPr="00955185" w:rsidRDefault="00955185" w:rsidP="00955185">
      <w:pPr>
        <w:ind w:right="24" w:firstLine="720"/>
        <w:jc w:val="both"/>
        <w:rPr>
          <w:color w:val="FF0000"/>
          <w:sz w:val="20"/>
          <w:szCs w:val="20"/>
        </w:rPr>
      </w:pPr>
    </w:p>
    <w:p w:rsidR="00955185" w:rsidRPr="00955185" w:rsidRDefault="00955185" w:rsidP="00955185">
      <w:pPr>
        <w:rPr>
          <w:sz w:val="20"/>
          <w:szCs w:val="20"/>
        </w:rPr>
      </w:pPr>
      <w:r w:rsidRPr="00955185">
        <w:rPr>
          <w:sz w:val="20"/>
          <w:szCs w:val="20"/>
        </w:rPr>
        <w:t>2.3.Необходимость принятия подпрограммы 3:</w:t>
      </w:r>
    </w:p>
    <w:p w:rsidR="00955185" w:rsidRPr="00955185" w:rsidRDefault="00955185" w:rsidP="00955185">
      <w:pPr>
        <w:pStyle w:val="acxspmiddle"/>
        <w:spacing w:before="0" w:beforeAutospacing="0" w:after="0" w:afterAutospacing="0"/>
        <w:ind w:firstLine="567"/>
        <w:jc w:val="both"/>
        <w:rPr>
          <w:sz w:val="20"/>
        </w:rPr>
      </w:pPr>
      <w:r w:rsidRPr="00955185">
        <w:rPr>
          <w:sz w:val="20"/>
        </w:rPr>
        <w:t>Коммунальное хозяйство на территории администрации Александровского сельсовета характеризует:</w:t>
      </w:r>
    </w:p>
    <w:p w:rsidR="00955185" w:rsidRPr="00955185" w:rsidRDefault="00955185" w:rsidP="00955185">
      <w:pPr>
        <w:pStyle w:val="acxspmiddlecxspmiddle"/>
        <w:spacing w:before="0" w:beforeAutospacing="0" w:after="0" w:afterAutospacing="0"/>
        <w:jc w:val="both"/>
        <w:rPr>
          <w:sz w:val="20"/>
        </w:rPr>
      </w:pPr>
      <w:r w:rsidRPr="00955185">
        <w:rPr>
          <w:sz w:val="20"/>
        </w:rPr>
        <w:t>- высокий уровень износа основных производственных фондов, в том числе транспортных коммуникаций и энергетического оборудования до 70-80%, обусловленный принятием в муниципальную собственность объектов коммунального назначения в ветхом и аварийном состоянии;</w:t>
      </w:r>
    </w:p>
    <w:p w:rsidR="00955185" w:rsidRPr="00955185" w:rsidRDefault="00955185" w:rsidP="00955185">
      <w:pPr>
        <w:pStyle w:val="acxspmiddlecxspmiddle"/>
        <w:spacing w:before="0" w:beforeAutospacing="0" w:after="0" w:afterAutospacing="0"/>
        <w:jc w:val="both"/>
        <w:rPr>
          <w:sz w:val="20"/>
        </w:rPr>
      </w:pPr>
      <w:r w:rsidRPr="00955185">
        <w:rPr>
          <w:sz w:val="20"/>
        </w:rPr>
        <w:t>- высокие потери энергоресурсов на всех стадиях от производства до потребления, составляющие до 60%, вследствие эксплуатации устаревшего технологического оборудования с низким коэффициентом полезного действия;</w:t>
      </w:r>
    </w:p>
    <w:p w:rsidR="00955185" w:rsidRPr="00955185" w:rsidRDefault="00955185" w:rsidP="00955185">
      <w:pPr>
        <w:pStyle w:val="acxspmiddlecxspmiddle"/>
        <w:spacing w:before="0" w:beforeAutospacing="0" w:after="0" w:afterAutospacing="0"/>
        <w:jc w:val="both"/>
        <w:rPr>
          <w:sz w:val="20"/>
        </w:rPr>
      </w:pPr>
      <w:r w:rsidRPr="00955185">
        <w:rPr>
          <w:sz w:val="20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систем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955185" w:rsidRPr="00955185" w:rsidRDefault="00955185" w:rsidP="00955185">
      <w:pPr>
        <w:pStyle w:val="acxspmiddlecxspmiddle"/>
        <w:spacing w:before="0" w:beforeAutospacing="0" w:after="0" w:afterAutospacing="0"/>
        <w:ind w:firstLine="567"/>
        <w:jc w:val="both"/>
        <w:rPr>
          <w:sz w:val="20"/>
        </w:rPr>
      </w:pPr>
      <w:r w:rsidRPr="00955185">
        <w:rPr>
          <w:sz w:val="20"/>
        </w:rPr>
        <w:t>В муниципальной собственности 1 котельная, 2 водонапорных башни.</w:t>
      </w:r>
    </w:p>
    <w:p w:rsidR="00955185" w:rsidRPr="00955185" w:rsidRDefault="00955185" w:rsidP="00955185">
      <w:pPr>
        <w:pStyle w:val="acxspmiddlecxspmiddle"/>
        <w:spacing w:before="0" w:beforeAutospacing="0" w:after="0" w:afterAutospacing="0"/>
        <w:ind w:firstLine="567"/>
        <w:jc w:val="both"/>
        <w:rPr>
          <w:sz w:val="20"/>
        </w:rPr>
      </w:pPr>
      <w:r w:rsidRPr="00955185">
        <w:rPr>
          <w:sz w:val="20"/>
        </w:rPr>
        <w:t>Установленное котельное и вспомогательное оборудование в большей части морально устаревшее. Коэффициент использования установленной мощности котельных составляет 100 %. Фактические потери тепловой энергии в сетях достигает 0 %. Из общего количества установленных котлов. Отсутствие на котельных малой мощности водоподготовки ведет к сокращению срока эксплуатации котельного оборудования.</w:t>
      </w:r>
    </w:p>
    <w:p w:rsidR="00955185" w:rsidRPr="00955185" w:rsidRDefault="00955185" w:rsidP="00955185">
      <w:pPr>
        <w:pStyle w:val="acxspmiddlecxspmiddle"/>
        <w:spacing w:before="0" w:beforeAutospacing="0" w:after="0" w:afterAutospacing="0"/>
        <w:ind w:firstLine="567"/>
        <w:jc w:val="both"/>
        <w:rPr>
          <w:sz w:val="20"/>
        </w:rPr>
      </w:pPr>
      <w:r w:rsidRPr="00955185">
        <w:rPr>
          <w:sz w:val="20"/>
        </w:rPr>
        <w:t>В настоящее время из 5,8 км. сетей теплоснабжения, водоснабжения и водоотведения замены требуют 2,13 км., из них 0,13 км. тепловых и паровых сетей, 2,0 км. водопроводных сетей. Износ трубопроводной системы составляет более 80 %, потери ресурса – 10 %</w:t>
      </w:r>
    </w:p>
    <w:p w:rsidR="00955185" w:rsidRPr="00955185" w:rsidRDefault="00955185" w:rsidP="00955185">
      <w:pPr>
        <w:pStyle w:val="acxspmiddle"/>
        <w:spacing w:before="0" w:beforeAutospacing="0" w:after="0" w:afterAutospacing="0"/>
        <w:ind w:firstLine="567"/>
        <w:jc w:val="both"/>
        <w:rPr>
          <w:sz w:val="20"/>
        </w:rPr>
        <w:sectPr w:rsidR="00955185" w:rsidRPr="00955185">
          <w:pgSz w:w="11905" w:h="16838" w:code="9"/>
          <w:pgMar w:top="992" w:right="851" w:bottom="851" w:left="1418" w:header="425" w:footer="720" w:gutter="0"/>
          <w:cols w:space="720"/>
        </w:sectPr>
      </w:pPr>
      <w:r w:rsidRPr="00955185">
        <w:rPr>
          <w:sz w:val="20"/>
        </w:rPr>
        <w:t>При этом в последние годы при формировании тарифов для организаций коммунального комплекса действуют ограничения. Необходимо также учесть, что в тарифе отсутствует инвестиционная составляющая. Из бюджетов всех уровней на капитальный ремонт и модернизацию инженерных систем жилищно-коммунального комплекса выделялось незначительное финансирование.</w:t>
      </w:r>
    </w:p>
    <w:p w:rsidR="00955185" w:rsidRPr="00955185" w:rsidRDefault="00955185" w:rsidP="00955185">
      <w:pPr>
        <w:numPr>
          <w:ilvl w:val="0"/>
          <w:numId w:val="30"/>
        </w:numPr>
        <w:tabs>
          <w:tab w:val="left" w:pos="426"/>
        </w:tabs>
        <w:suppressAutoHyphens/>
        <w:jc w:val="center"/>
        <w:rPr>
          <w:sz w:val="20"/>
          <w:szCs w:val="20"/>
        </w:rPr>
      </w:pPr>
      <w:r w:rsidRPr="00955185">
        <w:rPr>
          <w:sz w:val="20"/>
          <w:szCs w:val="20"/>
        </w:rPr>
        <w:lastRenderedPageBreak/>
        <w:t>Цели социально-экономического развития</w:t>
      </w:r>
    </w:p>
    <w:p w:rsidR="00955185" w:rsidRPr="00955185" w:rsidRDefault="00955185" w:rsidP="00955185">
      <w:pPr>
        <w:tabs>
          <w:tab w:val="left" w:pos="426"/>
        </w:tabs>
        <w:suppressAutoHyphens/>
        <w:rPr>
          <w:sz w:val="20"/>
          <w:szCs w:val="20"/>
        </w:rPr>
      </w:pPr>
    </w:p>
    <w:p w:rsidR="00955185" w:rsidRPr="00955185" w:rsidRDefault="00955185" w:rsidP="00955185">
      <w:pPr>
        <w:tabs>
          <w:tab w:val="left" w:pos="426"/>
        </w:tabs>
        <w:suppressAutoHyphens/>
        <w:jc w:val="both"/>
        <w:rPr>
          <w:sz w:val="20"/>
          <w:szCs w:val="20"/>
        </w:rPr>
      </w:pPr>
      <w:r w:rsidRPr="00955185">
        <w:rPr>
          <w:sz w:val="20"/>
          <w:szCs w:val="20"/>
        </w:rPr>
        <w:t xml:space="preserve">        Основным приоритетом и целью социально-экономического развития вопросов жизнеобеспечения на территории администрации Александровского сельсовета является:</w:t>
      </w:r>
    </w:p>
    <w:p w:rsidR="00955185" w:rsidRPr="00955185" w:rsidRDefault="00955185" w:rsidP="00955185">
      <w:pPr>
        <w:tabs>
          <w:tab w:val="left" w:pos="426"/>
        </w:tabs>
        <w:suppressAutoHyphens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Подпрограмма 1:</w:t>
      </w:r>
    </w:p>
    <w:p w:rsidR="00955185" w:rsidRPr="00955185" w:rsidRDefault="00955185" w:rsidP="00955185">
      <w:pPr>
        <w:ind w:firstLine="708"/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 xml:space="preserve">Одной из главных проблем, сдерживающих развитие экономики муниципального образования,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</w:t>
      </w:r>
      <w:r w:rsidRPr="00955185">
        <w:rPr>
          <w:sz w:val="20"/>
          <w:szCs w:val="20"/>
        </w:rPr>
        <w:br/>
        <w:t xml:space="preserve">в инфраструктурном обеспечении процессов создания новых и развития существующих производств. </w:t>
      </w:r>
    </w:p>
    <w:p w:rsidR="00955185" w:rsidRPr="00955185" w:rsidRDefault="00955185" w:rsidP="00955185">
      <w:pPr>
        <w:ind w:firstLine="709"/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 xml:space="preserve">Отставание темпов развития автодорожной транспортной инфраструктуры </w:t>
      </w:r>
      <w:r w:rsidRPr="00955185">
        <w:rPr>
          <w:sz w:val="20"/>
          <w:szCs w:val="20"/>
        </w:rPr>
        <w:br/>
        <w:t>от фактической и перспективной динамики развития экономических процессов на территории администрации Александровского сельсовета может быть охарактеризовано следующими обстоятельствами.</w:t>
      </w:r>
    </w:p>
    <w:p w:rsidR="00955185" w:rsidRPr="00955185" w:rsidRDefault="00955185" w:rsidP="00955185">
      <w:pPr>
        <w:ind w:firstLine="709"/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>Отсутствие круглогодичной устойчивой автодорожной связи населенных пунктов и территорий с административным центром, в том числе, обусловленное наличием естественных природных преград (снежные заносы), в результате чего ограничиваются конституционные права граждан на передвижение и возможности получения ими жизненно важных услуг.</w:t>
      </w:r>
    </w:p>
    <w:p w:rsidR="00955185" w:rsidRPr="00955185" w:rsidRDefault="00955185" w:rsidP="00955185">
      <w:pPr>
        <w:ind w:firstLine="709"/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 xml:space="preserve"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 </w:t>
      </w:r>
    </w:p>
    <w:p w:rsidR="00955185" w:rsidRPr="00955185" w:rsidRDefault="00955185" w:rsidP="00955185">
      <w:pPr>
        <w:ind w:firstLine="709"/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955185" w:rsidRPr="00955185" w:rsidRDefault="00955185" w:rsidP="00955185">
      <w:pPr>
        <w:ind w:firstLine="709"/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 xml:space="preserve">Пропускная способность автодорог малых населенных пунктов существенно ограничена, отсутствие обходов населенных пунктов приводит </w:t>
      </w:r>
      <w:r w:rsidRPr="00955185">
        <w:rPr>
          <w:sz w:val="20"/>
          <w:szCs w:val="20"/>
        </w:rPr>
        <w:br/>
        <w:t>к ускоренному износу их улично-дорожных систем, оказывает негативное влияние на экологическую среду.</w:t>
      </w:r>
    </w:p>
    <w:p w:rsidR="00955185" w:rsidRPr="00955185" w:rsidRDefault="00955185" w:rsidP="00955185">
      <w:pPr>
        <w:ind w:firstLine="709"/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>Имеется существенный разрыв в качественных показателях между транспортно-эксплуатационными показателями региональных и межмуниципальных автомобильных дорог и сетью автомобильных дорог, обеспечивающих преимущественно социальные потребности муниципальных образований. Неудовлетворительные потребительские свойства последних сдерживают социально-экономическое развитие села, являются причиной неуправляемой и неэффективной миграции сельского населения в инфраструктурно-обеспеченные территории.</w:t>
      </w:r>
    </w:p>
    <w:p w:rsidR="00955185" w:rsidRPr="00955185" w:rsidRDefault="00955185" w:rsidP="00955185">
      <w:pPr>
        <w:ind w:firstLine="709"/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>Качество сети дорог не соответствует общественной потребности.</w:t>
      </w:r>
    </w:p>
    <w:p w:rsidR="00955185" w:rsidRPr="00955185" w:rsidRDefault="00955185" w:rsidP="00955185">
      <w:pPr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 xml:space="preserve">Подпрограмма 2: </w:t>
      </w:r>
    </w:p>
    <w:p w:rsidR="00955185" w:rsidRPr="00955185" w:rsidRDefault="00955185" w:rsidP="00955185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955185">
        <w:rPr>
          <w:rFonts w:ascii="Times New Roman" w:hAnsi="Times New Roman"/>
        </w:rPr>
        <w:t>Целью подпрограммы является - создание эффективной системы защиты населения и территории сельсовета от чрезвычайных ситуаций природного                 и техногенного характера.</w:t>
      </w:r>
    </w:p>
    <w:p w:rsidR="00955185" w:rsidRPr="00955185" w:rsidRDefault="00955185" w:rsidP="00955185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</w:rPr>
      </w:pPr>
      <w:r w:rsidRPr="00955185">
        <w:rPr>
          <w:rFonts w:ascii="Times New Roman" w:hAnsi="Times New Roman"/>
        </w:rPr>
        <w:tab/>
        <w:t>Задачи программы:</w:t>
      </w:r>
    </w:p>
    <w:p w:rsidR="00955185" w:rsidRPr="00955185" w:rsidRDefault="00955185" w:rsidP="00955185">
      <w:pPr>
        <w:pStyle w:val="ConsPlusNormal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</w:rPr>
      </w:pPr>
      <w:r w:rsidRPr="00955185">
        <w:rPr>
          <w:rFonts w:ascii="Times New Roman" w:hAnsi="Times New Roman"/>
        </w:rPr>
        <w:t>Снижение рисков и смягчение последствий чрезвычайных ситуаций природного и техногенного характера на территории сельсовета;</w:t>
      </w:r>
    </w:p>
    <w:p w:rsidR="00955185" w:rsidRPr="00955185" w:rsidRDefault="00955185" w:rsidP="00955185">
      <w:pPr>
        <w:pStyle w:val="ConsPlusNormal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</w:rPr>
      </w:pPr>
      <w:r w:rsidRPr="00955185">
        <w:rPr>
          <w:rFonts w:ascii="Times New Roman" w:hAnsi="Times New Roman"/>
        </w:rPr>
        <w:t xml:space="preserve">Организация и ведение воинского учета; </w:t>
      </w:r>
    </w:p>
    <w:p w:rsidR="00955185" w:rsidRPr="00955185" w:rsidRDefault="00955185" w:rsidP="00955185">
      <w:pPr>
        <w:pStyle w:val="ConsPlusNormal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</w:rPr>
      </w:pPr>
      <w:r w:rsidRPr="00955185">
        <w:rPr>
          <w:rFonts w:ascii="Times New Roman" w:hAnsi="Times New Roman"/>
        </w:rPr>
        <w:t>Подготовка минерализованных полос на территории сельсовета;</w:t>
      </w:r>
    </w:p>
    <w:p w:rsidR="00955185" w:rsidRPr="00955185" w:rsidRDefault="00955185" w:rsidP="00955185">
      <w:pPr>
        <w:pStyle w:val="ConsPlusNormal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</w:rPr>
      </w:pPr>
      <w:r w:rsidRPr="00955185">
        <w:rPr>
          <w:rFonts w:ascii="Times New Roman" w:hAnsi="Times New Roman"/>
        </w:rPr>
        <w:t xml:space="preserve">Обеспечение первичных мер пожарной безопасности; </w:t>
      </w:r>
    </w:p>
    <w:p w:rsidR="00955185" w:rsidRPr="00955185" w:rsidRDefault="00955185" w:rsidP="00955185">
      <w:pPr>
        <w:pStyle w:val="ConsPlusNormal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</w:rPr>
      </w:pPr>
      <w:r w:rsidRPr="00955185">
        <w:rPr>
          <w:rFonts w:ascii="Times New Roman" w:hAnsi="Times New Roman"/>
        </w:rPr>
        <w:t>Софинансирование местного бюджета.</w:t>
      </w:r>
    </w:p>
    <w:p w:rsidR="00955185" w:rsidRPr="00955185" w:rsidRDefault="00955185" w:rsidP="00955185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955185">
        <w:rPr>
          <w:rFonts w:ascii="Times New Roman" w:hAnsi="Times New Roman"/>
        </w:rPr>
        <w:t xml:space="preserve">          В результате реализации программных мероприятий будут обеспечены:</w:t>
      </w:r>
    </w:p>
    <w:p w:rsidR="00955185" w:rsidRPr="00955185" w:rsidRDefault="00955185" w:rsidP="00955185">
      <w:pPr>
        <w:ind w:firstLine="720"/>
        <w:rPr>
          <w:sz w:val="20"/>
          <w:szCs w:val="20"/>
        </w:rPr>
      </w:pPr>
      <w:r w:rsidRPr="00955185">
        <w:rPr>
          <w:sz w:val="20"/>
          <w:szCs w:val="20"/>
        </w:rPr>
        <w:t xml:space="preserve">- оперативное реагирование на ЧС природного и техногенного характера   и различного рода происшествия;                                                           </w:t>
      </w:r>
    </w:p>
    <w:p w:rsidR="00955185" w:rsidRPr="00955185" w:rsidRDefault="00955185" w:rsidP="00955185">
      <w:pPr>
        <w:rPr>
          <w:sz w:val="20"/>
          <w:szCs w:val="20"/>
        </w:rPr>
      </w:pPr>
      <w:r w:rsidRPr="00955185">
        <w:rPr>
          <w:sz w:val="20"/>
          <w:szCs w:val="20"/>
        </w:rPr>
        <w:t xml:space="preserve">- безопасность и охрана жизни людей на территории сельсовета;                    </w:t>
      </w:r>
    </w:p>
    <w:p w:rsidR="00955185" w:rsidRPr="00955185" w:rsidRDefault="00955185" w:rsidP="00955185">
      <w:pPr>
        <w:rPr>
          <w:sz w:val="20"/>
          <w:szCs w:val="20"/>
        </w:rPr>
      </w:pPr>
      <w:r w:rsidRPr="00955185">
        <w:rPr>
          <w:sz w:val="20"/>
          <w:szCs w:val="20"/>
        </w:rPr>
        <w:t>-функционирование и поддержание в готовности технических средств, оповещения населения в случае чрезвычайных ситуаций;                                       -осуществление плановой подготовки, переподготовки и повышения квалификации руководителя органа местного самоуправления;                               -повышение охраны общественного порядка и безопасности дорожного движения.</w:t>
      </w:r>
    </w:p>
    <w:p w:rsidR="00955185" w:rsidRPr="00955185" w:rsidRDefault="00955185" w:rsidP="00955185">
      <w:pPr>
        <w:ind w:firstLine="709"/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 xml:space="preserve">Подпрограмма 3: </w:t>
      </w:r>
    </w:p>
    <w:p w:rsidR="00955185" w:rsidRPr="00955185" w:rsidRDefault="00955185" w:rsidP="00955185">
      <w:pPr>
        <w:rPr>
          <w:sz w:val="20"/>
          <w:szCs w:val="20"/>
        </w:rPr>
      </w:pPr>
      <w:r w:rsidRPr="00955185">
        <w:rPr>
          <w:sz w:val="20"/>
          <w:szCs w:val="20"/>
        </w:rPr>
        <w:t xml:space="preserve">Целью подпрограммы является  -  обеспечение качественными коммунальными услугами в условиях развития рыночных отношений в отрасли и ограничение роста оплаты коммунальных услуг. </w:t>
      </w:r>
    </w:p>
    <w:p w:rsidR="00955185" w:rsidRPr="00955185" w:rsidRDefault="00955185" w:rsidP="00955185">
      <w:pPr>
        <w:suppressAutoHyphens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Оценить достижение цели и выполнения поставленных задач позволят целевые показатели. Улучшению показателей качества предоставляемых коммунальных услуг несомненно будет способствовать снижение уровня износа коммунальной инфраструктуры.</w:t>
      </w:r>
    </w:p>
    <w:p w:rsidR="00955185" w:rsidRPr="00955185" w:rsidRDefault="00955185" w:rsidP="00955185">
      <w:pPr>
        <w:suppressAutoHyphens/>
        <w:jc w:val="both"/>
        <w:rPr>
          <w:sz w:val="20"/>
          <w:szCs w:val="20"/>
        </w:rPr>
      </w:pPr>
    </w:p>
    <w:p w:rsidR="00955185" w:rsidRPr="00955185" w:rsidRDefault="00955185" w:rsidP="00955185">
      <w:pPr>
        <w:numPr>
          <w:ilvl w:val="0"/>
          <w:numId w:val="30"/>
        </w:numPr>
        <w:tabs>
          <w:tab w:val="left" w:pos="426"/>
        </w:tabs>
        <w:jc w:val="center"/>
        <w:rPr>
          <w:sz w:val="20"/>
          <w:szCs w:val="20"/>
        </w:rPr>
      </w:pPr>
      <w:r w:rsidRPr="00955185">
        <w:rPr>
          <w:sz w:val="20"/>
          <w:szCs w:val="20"/>
        </w:rPr>
        <w:t>Прогноз конечных результатов мероприятий программы</w:t>
      </w:r>
    </w:p>
    <w:p w:rsidR="00955185" w:rsidRPr="00955185" w:rsidRDefault="00955185" w:rsidP="00955185">
      <w:pPr>
        <w:tabs>
          <w:tab w:val="left" w:pos="426"/>
        </w:tabs>
        <w:rPr>
          <w:sz w:val="20"/>
          <w:szCs w:val="20"/>
        </w:rPr>
      </w:pPr>
    </w:p>
    <w:p w:rsidR="00955185" w:rsidRPr="00955185" w:rsidRDefault="00955185" w:rsidP="00955185">
      <w:pPr>
        <w:suppressAutoHyphens/>
        <w:jc w:val="both"/>
        <w:rPr>
          <w:sz w:val="20"/>
          <w:szCs w:val="20"/>
        </w:rPr>
      </w:pPr>
      <w:r w:rsidRPr="00955185">
        <w:rPr>
          <w:sz w:val="20"/>
          <w:szCs w:val="20"/>
        </w:rPr>
        <w:t>Подпрограмма 1:</w:t>
      </w:r>
    </w:p>
    <w:p w:rsidR="00955185" w:rsidRPr="00955185" w:rsidRDefault="00955185" w:rsidP="00955185">
      <w:pPr>
        <w:ind w:firstLine="540"/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>В результате выполнения мероприятий:</w:t>
      </w:r>
    </w:p>
    <w:p w:rsidR="00955185" w:rsidRPr="00955185" w:rsidRDefault="00955185" w:rsidP="00955185">
      <w:pPr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>- очистка проезжей части дороги от снега Александровка 5 км.</w:t>
      </w:r>
    </w:p>
    <w:p w:rsidR="00955185" w:rsidRPr="00955185" w:rsidRDefault="00955185" w:rsidP="00955185">
      <w:pPr>
        <w:pStyle w:val="ConsPlusCell"/>
        <w:jc w:val="both"/>
        <w:rPr>
          <w:rFonts w:ascii="Times New Roman" w:hAnsi="Times New Roman"/>
        </w:rPr>
      </w:pPr>
      <w:r w:rsidRPr="00955185">
        <w:rPr>
          <w:rFonts w:ascii="Times New Roman" w:hAnsi="Times New Roman"/>
        </w:rPr>
        <w:t xml:space="preserve">- очистка проезжей части дороги от снега Алексеевка 3,5 км.   </w:t>
      </w:r>
    </w:p>
    <w:p w:rsidR="00955185" w:rsidRPr="00955185" w:rsidRDefault="00955185" w:rsidP="00955185">
      <w:pPr>
        <w:pStyle w:val="ConsPlusCell"/>
        <w:jc w:val="both"/>
        <w:rPr>
          <w:rFonts w:ascii="Times New Roman" w:hAnsi="Times New Roman"/>
        </w:rPr>
      </w:pPr>
      <w:r w:rsidRPr="00955185">
        <w:rPr>
          <w:rFonts w:ascii="Times New Roman" w:hAnsi="Times New Roman"/>
        </w:rPr>
        <w:t>- очистка проезжей части дороги от снега Ильинка 1 км.</w:t>
      </w:r>
    </w:p>
    <w:p w:rsidR="00955185" w:rsidRPr="00955185" w:rsidRDefault="00955185" w:rsidP="00955185">
      <w:pPr>
        <w:pStyle w:val="ConsPlusCell"/>
        <w:jc w:val="both"/>
        <w:rPr>
          <w:rFonts w:ascii="Times New Roman" w:hAnsi="Times New Roman"/>
        </w:rPr>
      </w:pPr>
      <w:r w:rsidRPr="00955185">
        <w:rPr>
          <w:rFonts w:ascii="Times New Roman" w:hAnsi="Times New Roman"/>
        </w:rPr>
        <w:t xml:space="preserve">Создаются условия предоставления транспортных услуг населению на дорогах Александровка, Алексеевка. 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 xml:space="preserve">Подпрограмма 2: 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ab/>
        <w:t xml:space="preserve">Источником информации по показателям является ведомственная статистика: 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ab/>
        <w:t>- снижение числа ЧС на территории администрации Александровского сельсовета;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 xml:space="preserve">         - охват населения возможностью получения сигналов оповещения о ЧС;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 xml:space="preserve">        - снижение пострадавших от ЧС на территории администрации Александровского сельсовета.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</w:p>
    <w:p w:rsidR="00955185" w:rsidRPr="00955185" w:rsidRDefault="00955185" w:rsidP="00955185">
      <w:pPr>
        <w:rPr>
          <w:sz w:val="20"/>
          <w:szCs w:val="20"/>
        </w:rPr>
      </w:pPr>
      <w:r w:rsidRPr="00955185">
        <w:rPr>
          <w:sz w:val="20"/>
          <w:szCs w:val="20"/>
        </w:rPr>
        <w:t>Подпрограмма 3:</w:t>
      </w:r>
    </w:p>
    <w:p w:rsidR="00955185" w:rsidRPr="00955185" w:rsidRDefault="00955185" w:rsidP="00955185">
      <w:pPr>
        <w:pStyle w:val="aff2"/>
        <w:ind w:left="0"/>
        <w:jc w:val="both"/>
        <w:rPr>
          <w:sz w:val="20"/>
          <w:szCs w:val="20"/>
        </w:rPr>
      </w:pPr>
      <w:r w:rsidRPr="00955185">
        <w:rPr>
          <w:sz w:val="20"/>
          <w:szCs w:val="20"/>
        </w:rPr>
        <w:t xml:space="preserve">           По мероприятиям программы предполагается: снижение неисправностей: на теплоисточниках с 30 до 0%; на теплосетях с 10 до 0%. Планируется достичь снижения: доли уличной водопроводной сети, нуждающейся в замене с 40 до       20%; условия для снижения темпов износа основных фондов коммунального хозяйства на уровне 2% ежегодно. 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</w:p>
    <w:p w:rsidR="00955185" w:rsidRPr="00955185" w:rsidRDefault="00955185" w:rsidP="00955185">
      <w:pPr>
        <w:jc w:val="both"/>
        <w:rPr>
          <w:sz w:val="20"/>
          <w:szCs w:val="20"/>
        </w:rPr>
      </w:pPr>
    </w:p>
    <w:p w:rsidR="00955185" w:rsidRPr="00955185" w:rsidRDefault="00955185" w:rsidP="00955185">
      <w:pPr>
        <w:tabs>
          <w:tab w:val="left" w:pos="1134"/>
        </w:tabs>
        <w:jc w:val="center"/>
        <w:rPr>
          <w:sz w:val="20"/>
          <w:szCs w:val="20"/>
        </w:rPr>
      </w:pPr>
      <w:r w:rsidRPr="00955185">
        <w:rPr>
          <w:sz w:val="20"/>
          <w:szCs w:val="20"/>
        </w:rPr>
        <w:t>5. Ресурсное обеспечение программы</w:t>
      </w:r>
    </w:p>
    <w:p w:rsidR="00955185" w:rsidRPr="00955185" w:rsidRDefault="00955185" w:rsidP="00955185">
      <w:pPr>
        <w:tabs>
          <w:tab w:val="left" w:pos="1134"/>
        </w:tabs>
        <w:jc w:val="both"/>
        <w:rPr>
          <w:sz w:val="20"/>
          <w:szCs w:val="20"/>
        </w:rPr>
      </w:pPr>
    </w:p>
    <w:p w:rsidR="00955185" w:rsidRPr="00955185" w:rsidRDefault="00955185" w:rsidP="00955185">
      <w:pPr>
        <w:ind w:firstLine="708"/>
        <w:rPr>
          <w:sz w:val="20"/>
          <w:szCs w:val="20"/>
        </w:rPr>
      </w:pPr>
      <w:r w:rsidRPr="00955185">
        <w:rPr>
          <w:sz w:val="20"/>
          <w:szCs w:val="20"/>
        </w:rPr>
        <w:t xml:space="preserve">Общий объем финансирования: 2023 год – 3497,0 тыс. руб.; 2024 год – 3360,9 тыс. руб.; 2025 год – 3227,3 тыс. руб. </w:t>
      </w:r>
    </w:p>
    <w:p w:rsidR="00955185" w:rsidRPr="00955185" w:rsidRDefault="00955185" w:rsidP="00955185">
      <w:pPr>
        <w:rPr>
          <w:sz w:val="20"/>
          <w:szCs w:val="20"/>
        </w:rPr>
      </w:pPr>
      <w:r w:rsidRPr="00955185">
        <w:rPr>
          <w:sz w:val="20"/>
          <w:szCs w:val="20"/>
        </w:rPr>
        <w:t xml:space="preserve"> из них:</w:t>
      </w:r>
    </w:p>
    <w:p w:rsidR="00955185" w:rsidRPr="00955185" w:rsidRDefault="00955185" w:rsidP="00955185">
      <w:pPr>
        <w:rPr>
          <w:sz w:val="20"/>
          <w:szCs w:val="20"/>
        </w:rPr>
      </w:pPr>
      <w:r w:rsidRPr="00955185">
        <w:rPr>
          <w:sz w:val="20"/>
          <w:szCs w:val="20"/>
        </w:rPr>
        <w:t>За счет федерального бюджета: 2023 год- 63 тыс. руб.; 2024 год- 65,5 тыс. руб.; 2025 год – 0 тыс. руб.</w:t>
      </w:r>
    </w:p>
    <w:p w:rsidR="00955185" w:rsidRPr="00955185" w:rsidRDefault="00955185" w:rsidP="00955185">
      <w:pPr>
        <w:rPr>
          <w:sz w:val="20"/>
          <w:szCs w:val="20"/>
        </w:rPr>
      </w:pPr>
      <w:r w:rsidRPr="00955185">
        <w:rPr>
          <w:sz w:val="20"/>
          <w:szCs w:val="20"/>
        </w:rPr>
        <w:t xml:space="preserve"> за счет краевого бюджета: 2023 год – 87,5 тыс. руб.; 2024 год – 70,3 тыс. руб.; 2025 год – 70,3 тыс. руб.</w:t>
      </w:r>
    </w:p>
    <w:p w:rsidR="00955185" w:rsidRPr="00955185" w:rsidRDefault="00955185" w:rsidP="00955185">
      <w:pPr>
        <w:jc w:val="both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>За счет бюджета поселения: 2023 год – 3346,5</w:t>
      </w:r>
      <w:bookmarkStart w:id="0" w:name="_GoBack"/>
      <w:bookmarkEnd w:id="0"/>
      <w:r w:rsidRPr="00955185">
        <w:rPr>
          <w:sz w:val="20"/>
          <w:szCs w:val="20"/>
        </w:rPr>
        <w:t xml:space="preserve"> тыс. руб.; 2024 год – 3225,1 тыс. руб.; 2025 год – 3157,0 тыс. руб.</w:t>
      </w:r>
    </w:p>
    <w:p w:rsidR="00955185" w:rsidRPr="00955185" w:rsidRDefault="00955185" w:rsidP="00955185">
      <w:pPr>
        <w:rPr>
          <w:sz w:val="20"/>
          <w:szCs w:val="20"/>
        </w:rPr>
      </w:pPr>
    </w:p>
    <w:p w:rsidR="00955185" w:rsidRPr="00955185" w:rsidRDefault="00955185" w:rsidP="00955185">
      <w:pPr>
        <w:ind w:left="752"/>
        <w:jc w:val="center"/>
        <w:rPr>
          <w:sz w:val="20"/>
          <w:szCs w:val="20"/>
        </w:rPr>
      </w:pPr>
      <w:r w:rsidRPr="00955185">
        <w:rPr>
          <w:sz w:val="20"/>
          <w:szCs w:val="20"/>
        </w:rPr>
        <w:t>6 Контроль и отчетность о реализации программы.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 xml:space="preserve">     Текущее управление реализацией программы осуществляется ответственным исполнителем программы.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 xml:space="preserve">      Ответственный исполнитель программы осуществляет: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>Отбор исполнителей отдельных мероприятий подпрограммы;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>координация исполнения программных мероприятий, мониторинг их реализации;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>непосредственный контроль за ходом реализации мероприятий программы;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>подготовка отчетов о реализации программы.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  <w:r w:rsidRPr="00955185">
        <w:rPr>
          <w:sz w:val="20"/>
          <w:szCs w:val="20"/>
        </w:rPr>
        <w:t xml:space="preserve">      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</w:t>
      </w:r>
    </w:p>
    <w:p w:rsidR="00955185" w:rsidRPr="00955185" w:rsidRDefault="00955185" w:rsidP="00955185">
      <w:pPr>
        <w:jc w:val="both"/>
        <w:rPr>
          <w:sz w:val="20"/>
          <w:szCs w:val="20"/>
        </w:rPr>
      </w:pPr>
    </w:p>
    <w:p w:rsidR="00955185" w:rsidRPr="00955185" w:rsidRDefault="00955185" w:rsidP="00955185">
      <w:pPr>
        <w:jc w:val="both"/>
        <w:rPr>
          <w:sz w:val="20"/>
          <w:szCs w:val="20"/>
        </w:rPr>
      </w:pPr>
    </w:p>
    <w:p w:rsidR="00955185" w:rsidRPr="00955185" w:rsidRDefault="00955185" w:rsidP="00955185">
      <w:pPr>
        <w:jc w:val="right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>Приложение 1</w:t>
      </w:r>
    </w:p>
    <w:p w:rsidR="00955185" w:rsidRPr="00955185" w:rsidRDefault="00955185" w:rsidP="00955185">
      <w:pPr>
        <w:jc w:val="right"/>
        <w:outlineLvl w:val="2"/>
        <w:rPr>
          <w:sz w:val="20"/>
          <w:szCs w:val="20"/>
        </w:rPr>
      </w:pPr>
    </w:p>
    <w:p w:rsidR="00955185" w:rsidRPr="00955185" w:rsidRDefault="00955185" w:rsidP="00955185">
      <w:pPr>
        <w:jc w:val="center"/>
        <w:outlineLvl w:val="2"/>
        <w:rPr>
          <w:sz w:val="20"/>
          <w:szCs w:val="20"/>
        </w:rPr>
      </w:pPr>
      <w:r w:rsidRPr="00955185">
        <w:rPr>
          <w:sz w:val="20"/>
          <w:szCs w:val="20"/>
        </w:rPr>
        <w:t>Мероприятия программы</w:t>
      </w:r>
    </w:p>
    <w:p w:rsidR="00955185" w:rsidRPr="00955185" w:rsidRDefault="00955185" w:rsidP="00955185">
      <w:pPr>
        <w:jc w:val="center"/>
        <w:outlineLvl w:val="1"/>
        <w:rPr>
          <w:sz w:val="20"/>
          <w:szCs w:val="20"/>
        </w:rPr>
      </w:pPr>
      <w:r w:rsidRPr="00955185">
        <w:rPr>
          <w:sz w:val="20"/>
          <w:szCs w:val="20"/>
        </w:rPr>
        <w:t>Муниципальная программа «Вопросы жизнеобеспечения Александровского сельсовета» на 2023-2025 годы.</w:t>
      </w:r>
    </w:p>
    <w:p w:rsidR="00955185" w:rsidRPr="00955185" w:rsidRDefault="00955185" w:rsidP="00955185">
      <w:pPr>
        <w:ind w:firstLine="540"/>
        <w:jc w:val="both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28"/>
        <w:tblW w:w="1165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9"/>
        <w:gridCol w:w="2074"/>
        <w:gridCol w:w="467"/>
        <w:gridCol w:w="922"/>
        <w:gridCol w:w="467"/>
        <w:gridCol w:w="806"/>
        <w:gridCol w:w="140"/>
        <w:gridCol w:w="854"/>
        <w:gridCol w:w="73"/>
        <w:gridCol w:w="207"/>
        <w:gridCol w:w="852"/>
        <w:gridCol w:w="853"/>
        <w:gridCol w:w="852"/>
        <w:gridCol w:w="1844"/>
        <w:gridCol w:w="37"/>
        <w:gridCol w:w="571"/>
      </w:tblGrid>
      <w:tr w:rsidR="00955185" w:rsidRPr="00955185" w:rsidTr="001858A1">
        <w:trPr>
          <w:gridAfter w:val="1"/>
          <w:wAfter w:w="569" w:type="dxa"/>
          <w:cantSplit/>
          <w:trHeight w:val="361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N </w:t>
            </w:r>
            <w:r w:rsidRPr="0095518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Программные  </w:t>
            </w:r>
            <w:r w:rsidRPr="00955185">
              <w:rPr>
                <w:sz w:val="20"/>
                <w:szCs w:val="20"/>
              </w:rPr>
              <w:br/>
              <w:t xml:space="preserve">мероприятия, </w:t>
            </w:r>
            <w:r w:rsidRPr="00955185">
              <w:rPr>
                <w:sz w:val="20"/>
                <w:szCs w:val="20"/>
              </w:rPr>
              <w:br/>
              <w:t xml:space="preserve">обеспечивающие </w:t>
            </w:r>
            <w:r w:rsidRPr="00955185">
              <w:rPr>
                <w:sz w:val="20"/>
                <w:szCs w:val="20"/>
              </w:rPr>
              <w:br/>
              <w:t xml:space="preserve">выполнение   </w:t>
            </w:r>
            <w:r w:rsidRPr="00955185">
              <w:rPr>
                <w:sz w:val="20"/>
                <w:szCs w:val="20"/>
              </w:rPr>
              <w:br/>
              <w:t xml:space="preserve">задачи     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Код статьи  </w:t>
            </w:r>
            <w:r w:rsidRPr="00955185">
              <w:rPr>
                <w:sz w:val="20"/>
                <w:szCs w:val="20"/>
              </w:rPr>
              <w:br/>
              <w:t xml:space="preserve">классификации операций   </w:t>
            </w:r>
            <w:r w:rsidRPr="00955185">
              <w:rPr>
                <w:sz w:val="20"/>
                <w:szCs w:val="20"/>
              </w:rPr>
              <w:br/>
              <w:t xml:space="preserve">сектора муниц. </w:t>
            </w:r>
            <w:r w:rsidRPr="00955185">
              <w:rPr>
                <w:sz w:val="20"/>
                <w:szCs w:val="20"/>
              </w:rPr>
              <w:br/>
              <w:t xml:space="preserve">управления  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Главные   </w:t>
            </w:r>
            <w:r w:rsidRPr="00955185">
              <w:rPr>
                <w:sz w:val="20"/>
                <w:szCs w:val="20"/>
              </w:rPr>
              <w:br/>
              <w:t>распорядители</w:t>
            </w:r>
          </w:p>
        </w:tc>
        <w:tc>
          <w:tcPr>
            <w:tcW w:w="3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Объемы финансирования,  тыс. руб.           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Ожидаемый  результат от </w:t>
            </w:r>
            <w:r w:rsidRPr="00955185">
              <w:rPr>
                <w:sz w:val="20"/>
                <w:szCs w:val="20"/>
              </w:rPr>
              <w:br/>
              <w:t xml:space="preserve">реализованных программных  мероприятий  </w:t>
            </w:r>
            <w:r w:rsidRPr="00955185">
              <w:rPr>
                <w:sz w:val="20"/>
                <w:szCs w:val="20"/>
              </w:rPr>
              <w:br/>
              <w:t xml:space="preserve">(в натуральном выражении), </w:t>
            </w:r>
            <w:r w:rsidRPr="00955185">
              <w:rPr>
                <w:sz w:val="20"/>
                <w:szCs w:val="20"/>
              </w:rPr>
              <w:br/>
              <w:t xml:space="preserve">эффект  </w:t>
            </w:r>
          </w:p>
        </w:tc>
      </w:tr>
      <w:tr w:rsidR="00955185" w:rsidRPr="00955185" w:rsidTr="001858A1">
        <w:trPr>
          <w:gridAfter w:val="1"/>
          <w:wAfter w:w="569" w:type="dxa"/>
          <w:cantSplit/>
          <w:trHeight w:val="240"/>
        </w:trPr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всего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jc w:val="center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gridAfter w:val="1"/>
          <w:wAfter w:w="569" w:type="dxa"/>
          <w:cantSplit/>
          <w:trHeight w:val="1216"/>
        </w:trPr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2023г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5185" w:rsidRPr="00955185" w:rsidRDefault="00955185" w:rsidP="001858A1">
            <w:pPr>
              <w:widowControl w:val="0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2024г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5185" w:rsidRPr="00955185" w:rsidRDefault="00955185" w:rsidP="001858A1">
            <w:pPr>
              <w:widowControl w:val="0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2025г</w:t>
            </w:r>
          </w:p>
        </w:tc>
        <w:tc>
          <w:tcPr>
            <w:tcW w:w="18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gridAfter w:val="1"/>
          <w:wAfter w:w="569" w:type="dxa"/>
          <w:cantSplit/>
          <w:trHeight w:val="36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1.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Подпрограмма 1: Цель - Обеспечение сохранности существующей сети автомобильных дорог общего пользования местного значения, обеспечение благоустройство территории.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gridAfter w:val="1"/>
          <w:wAfter w:w="569" w:type="dxa"/>
          <w:cantSplit/>
          <w:trHeight w:val="36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1.1.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Задача : Выполнение работ по содержанию автомобильных дорог общего пользования местного значения в зимний и летний периоды, обеспечение благоустройства территории.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gridAfter w:val="1"/>
          <w:wAfter w:w="569" w:type="dxa"/>
          <w:cantSplit/>
          <w:trHeight w:val="2244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1.1.1.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Очистка проезжей части дороги от снега 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Алексеевка ____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Александровка ___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802 0409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0000000000 244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Администрация Александровскогосельсовета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617,4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194,3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205,6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217,5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jc w:val="both"/>
              <w:outlineLvl w:val="2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Создание условий предоставления транспортных услуг населению на дорогах протяженностью ____ км.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gridAfter w:val="1"/>
          <w:wAfter w:w="569" w:type="dxa"/>
          <w:cantSplit/>
          <w:trHeight w:val="196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Обеспечение благоустройство территории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802 0503 0000000000 244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235,0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165,0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65,0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5,0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Создание условий для обеспечения благоустройства территории</w:t>
            </w:r>
          </w:p>
        </w:tc>
      </w:tr>
      <w:tr w:rsidR="00955185" w:rsidRPr="00955185" w:rsidTr="001858A1">
        <w:trPr>
          <w:gridAfter w:val="1"/>
          <w:wAfter w:w="569" w:type="dxa"/>
          <w:cantSplit/>
          <w:trHeight w:val="55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2.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Подпрограмма 2: Цель - Создание эффективной системы защиты населения      и территорий Александровского  сельсовета от чрезвычайных ситуаций природного и техногенного характера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gridAfter w:val="1"/>
          <w:wAfter w:w="569" w:type="dxa"/>
          <w:cantSplit/>
          <w:trHeight w:val="55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jc w:val="both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Задачи: </w:t>
            </w:r>
          </w:p>
          <w:p w:rsidR="00955185" w:rsidRPr="00955185" w:rsidRDefault="00955185" w:rsidP="001858A1">
            <w:pPr>
              <w:jc w:val="both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   2.1.Снижение рисков и смягчение последствий  чрезвычайных ситуаций природного и     техногенного характера на территории Александровского сельсовета;</w:t>
            </w:r>
          </w:p>
          <w:p w:rsidR="00955185" w:rsidRPr="00955185" w:rsidRDefault="00955185" w:rsidP="001858A1">
            <w:pPr>
              <w:ind w:left="360"/>
              <w:jc w:val="both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2.2. Организация и ведение воинского учета на территории Александровского сельсовета;</w:t>
            </w:r>
          </w:p>
          <w:p w:rsidR="00955185" w:rsidRPr="00955185" w:rsidRDefault="00955185" w:rsidP="001858A1">
            <w:pPr>
              <w:ind w:left="360"/>
              <w:jc w:val="both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2.3.Подготовка минерализованных полос на территории Александровского сельсовета;</w:t>
            </w:r>
          </w:p>
          <w:p w:rsidR="00955185" w:rsidRPr="00955185" w:rsidRDefault="00955185" w:rsidP="001858A1">
            <w:pPr>
              <w:ind w:left="360"/>
              <w:jc w:val="both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2.4.Обеспечение первичных мер пожарной безопасности на территории Александровского сельсовета.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  2.5. Софинансирование местного бюджета</w:t>
            </w:r>
          </w:p>
        </w:tc>
        <w:tc>
          <w:tcPr>
            <w:tcW w:w="188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gridAfter w:val="2"/>
          <w:wAfter w:w="606" w:type="dxa"/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widowControl w:val="0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2.1.1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color w:val="000000"/>
                <w:sz w:val="20"/>
                <w:szCs w:val="20"/>
              </w:rPr>
              <w:t xml:space="preserve"> снижение рисков и смягчение последствий чрезвычайных ситуаций природного и техногенного характера на территории Александровского сельсовета.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802 0300 0000000000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6,0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2,0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widowControl w:val="0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2.1.2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color w:val="000000"/>
                <w:sz w:val="20"/>
                <w:szCs w:val="20"/>
              </w:rPr>
            </w:pPr>
            <w:r w:rsidRPr="00955185">
              <w:rPr>
                <w:color w:val="000000"/>
                <w:sz w:val="20"/>
                <w:szCs w:val="20"/>
              </w:rPr>
              <w:t xml:space="preserve">Организация и ведение воинского учета на территории Александровского сельсовета                                                            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802 0203 0000000000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128,5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0</w:t>
            </w:r>
          </w:p>
        </w:tc>
        <w:tc>
          <w:tcPr>
            <w:tcW w:w="24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widowControl w:val="0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2.1.3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color w:val="000000"/>
                <w:sz w:val="20"/>
                <w:szCs w:val="20"/>
              </w:rPr>
            </w:pPr>
            <w:r w:rsidRPr="00955185">
              <w:rPr>
                <w:color w:val="000000"/>
                <w:sz w:val="20"/>
                <w:szCs w:val="20"/>
              </w:rPr>
              <w:t>обеспечение первичных мер пожарной безопасности на территории Александровского сельсовета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802 0310 0000000000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3,0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1,0</w:t>
            </w:r>
          </w:p>
        </w:tc>
        <w:tc>
          <w:tcPr>
            <w:tcW w:w="24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widowControl w:val="0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2.1.4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color w:val="000000"/>
                <w:sz w:val="20"/>
                <w:szCs w:val="20"/>
              </w:rPr>
            </w:pPr>
            <w:r w:rsidRPr="00955185">
              <w:rPr>
                <w:color w:val="000000"/>
                <w:sz w:val="20"/>
                <w:szCs w:val="20"/>
              </w:rPr>
              <w:t>Софинансирова-ние местного бюджета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802 0310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0000000000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0</w:t>
            </w:r>
          </w:p>
        </w:tc>
        <w:tc>
          <w:tcPr>
            <w:tcW w:w="24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gridAfter w:val="1"/>
          <w:wAfter w:w="569" w:type="dxa"/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widowControl w:val="0"/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3.</w:t>
            </w:r>
          </w:p>
        </w:tc>
        <w:tc>
          <w:tcPr>
            <w:tcW w:w="77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Подпрограмма 3:  Цель - обеспечение качественной работы коммунального хозяйства в условиях развития рыночных отношений в отрасли и ограничения роста оплаты коммунальных услуг</w:t>
            </w:r>
          </w:p>
        </w:tc>
        <w:tc>
          <w:tcPr>
            <w:tcW w:w="27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gridAfter w:val="1"/>
          <w:wAfter w:w="569" w:type="dxa"/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7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pStyle w:val="ConsPlusCell"/>
              <w:tabs>
                <w:tab w:val="left" w:pos="601"/>
              </w:tabs>
              <w:ind w:left="317"/>
              <w:jc w:val="both"/>
              <w:rPr>
                <w:rFonts w:ascii="Times New Roman" w:hAnsi="Times New Roman"/>
              </w:rPr>
            </w:pPr>
            <w:r w:rsidRPr="00955185">
              <w:rPr>
                <w:rFonts w:ascii="Times New Roman" w:hAnsi="Times New Roman"/>
              </w:rPr>
              <w:t>Задачи: 3.1 развитие, модернизация и капитальный ремонт объектов коммунальной инфраструктуры.</w:t>
            </w:r>
          </w:p>
          <w:p w:rsidR="00955185" w:rsidRPr="00955185" w:rsidRDefault="00955185" w:rsidP="00955185">
            <w:pPr>
              <w:pStyle w:val="ConsPlusCell"/>
              <w:numPr>
                <w:ilvl w:val="1"/>
                <w:numId w:val="32"/>
              </w:numPr>
              <w:tabs>
                <w:tab w:val="left" w:pos="601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955185">
              <w:rPr>
                <w:rFonts w:ascii="Times New Roman" w:hAnsi="Times New Roman"/>
              </w:rPr>
              <w:t>развитие водоснабжения на территории администрации Александровского сельсовета</w:t>
            </w:r>
          </w:p>
          <w:p w:rsidR="00955185" w:rsidRPr="00955185" w:rsidRDefault="00955185" w:rsidP="00955185">
            <w:pPr>
              <w:pStyle w:val="ConsPlusCell"/>
              <w:numPr>
                <w:ilvl w:val="1"/>
                <w:numId w:val="32"/>
              </w:numPr>
              <w:tabs>
                <w:tab w:val="left" w:pos="601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955185">
              <w:rPr>
                <w:rFonts w:ascii="Times New Roman" w:hAnsi="Times New Roman"/>
              </w:rPr>
              <w:t>Повышение энергосбережения и энергоэффективности.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Обеспечение реализации программой.</w:t>
            </w:r>
          </w:p>
        </w:tc>
        <w:tc>
          <w:tcPr>
            <w:tcW w:w="27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gridAfter w:val="3"/>
          <w:wAfter w:w="2452" w:type="dxa"/>
          <w:cantSplit/>
          <w:trHeight w:val="36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Капитальный ремонт объектов коммунальной структуры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802 0501 0000000000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gridAfter w:val="3"/>
          <w:wAfter w:w="2452" w:type="dxa"/>
          <w:cantSplit/>
          <w:trHeight w:val="36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3.1.2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Софинансирова-ние мероприятий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802 0501 0000000000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b/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gridAfter w:val="3"/>
          <w:wAfter w:w="2452" w:type="dxa"/>
          <w:cantSplit/>
          <w:trHeight w:val="36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3.1.3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Обеспечение подпрограммы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802 0104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0000000000</w:t>
            </w:r>
          </w:p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000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85" w:rsidRPr="00955185" w:rsidRDefault="00955185" w:rsidP="001858A1">
            <w:pPr>
              <w:rPr>
                <w:sz w:val="20"/>
                <w:szCs w:val="20"/>
              </w:rPr>
            </w:pPr>
          </w:p>
        </w:tc>
      </w:tr>
    </w:tbl>
    <w:p w:rsidR="00955185" w:rsidRPr="00955185" w:rsidRDefault="00955185" w:rsidP="00955185">
      <w:pPr>
        <w:jc w:val="center"/>
        <w:outlineLvl w:val="2"/>
        <w:rPr>
          <w:sz w:val="20"/>
          <w:szCs w:val="20"/>
        </w:rPr>
      </w:pPr>
    </w:p>
    <w:p w:rsidR="00955185" w:rsidRPr="00955185" w:rsidRDefault="00955185" w:rsidP="00955185">
      <w:pPr>
        <w:ind w:firstLine="540"/>
        <w:jc w:val="both"/>
        <w:outlineLvl w:val="2"/>
        <w:rPr>
          <w:sz w:val="20"/>
          <w:szCs w:val="20"/>
        </w:rPr>
      </w:pPr>
    </w:p>
    <w:p w:rsidR="00955185" w:rsidRDefault="00955185" w:rsidP="00955185">
      <w:pPr>
        <w:rPr>
          <w:b/>
          <w:sz w:val="28"/>
        </w:rPr>
        <w:sectPr w:rsidR="00955185">
          <w:pgSz w:w="11905" w:h="16838" w:code="9"/>
          <w:pgMar w:top="992" w:right="851" w:bottom="851" w:left="1418" w:header="425" w:footer="720" w:gutter="0"/>
          <w:cols w:space="720"/>
        </w:sectPr>
      </w:pPr>
    </w:p>
    <w:p w:rsidR="00955185" w:rsidRPr="00955185" w:rsidRDefault="00955185" w:rsidP="00955185">
      <w:pPr>
        <w:pStyle w:val="13"/>
        <w:jc w:val="both"/>
        <w:outlineLvl w:val="0"/>
      </w:pPr>
    </w:p>
    <w:p w:rsidR="00955185" w:rsidRDefault="00955185" w:rsidP="00955185">
      <w:pPr>
        <w:jc w:val="center"/>
        <w:outlineLvl w:val="1"/>
        <w:rPr>
          <w:sz w:val="28"/>
        </w:rPr>
      </w:pPr>
    </w:p>
    <w:p w:rsidR="00955185" w:rsidRDefault="00955185" w:rsidP="00955185">
      <w:pPr>
        <w:ind w:firstLine="709"/>
        <w:jc w:val="both"/>
        <w:rPr>
          <w:sz w:val="28"/>
          <w:szCs w:val="28"/>
        </w:rPr>
      </w:pPr>
    </w:p>
    <w:p w:rsidR="00565A22" w:rsidRPr="00565A22" w:rsidRDefault="00565A22" w:rsidP="00565A22">
      <w:pPr>
        <w:ind w:left="5580"/>
        <w:rPr>
          <w:sz w:val="20"/>
          <w:szCs w:val="20"/>
        </w:rPr>
      </w:pPr>
    </w:p>
    <w:p w:rsidR="00955185" w:rsidRPr="00955185" w:rsidRDefault="00955185" w:rsidP="00955185">
      <w:pPr>
        <w:tabs>
          <w:tab w:val="left" w:pos="2835"/>
        </w:tabs>
        <w:rPr>
          <w:sz w:val="20"/>
          <w:szCs w:val="20"/>
        </w:rPr>
      </w:pPr>
      <w:r w:rsidRPr="0095518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Приложение 2</w:t>
      </w:r>
    </w:p>
    <w:p w:rsidR="00955185" w:rsidRPr="00955185" w:rsidRDefault="00955185" w:rsidP="00955185">
      <w:pPr>
        <w:tabs>
          <w:tab w:val="left" w:pos="2835"/>
        </w:tabs>
        <w:rPr>
          <w:sz w:val="20"/>
          <w:szCs w:val="20"/>
        </w:rPr>
      </w:pPr>
    </w:p>
    <w:p w:rsidR="00955185" w:rsidRPr="00955185" w:rsidRDefault="00955185" w:rsidP="00955185">
      <w:pPr>
        <w:tabs>
          <w:tab w:val="left" w:pos="2835"/>
        </w:tabs>
        <w:rPr>
          <w:sz w:val="20"/>
          <w:szCs w:val="20"/>
        </w:rPr>
      </w:pPr>
      <w:r w:rsidRPr="00955185">
        <w:rPr>
          <w:sz w:val="20"/>
          <w:szCs w:val="20"/>
        </w:rPr>
        <w:t>ОТЧЕТ ОБ ИСПОЛНЕНИИ ФИНАНСИРОВАНИЯ  МУНИЦИПАЛЬНЫХ  ПРОГРАММ</w:t>
      </w:r>
    </w:p>
    <w:p w:rsidR="00955185" w:rsidRPr="00955185" w:rsidRDefault="00955185" w:rsidP="00955185">
      <w:pPr>
        <w:tabs>
          <w:tab w:val="left" w:pos="2835"/>
        </w:tabs>
        <w:rPr>
          <w:sz w:val="20"/>
          <w:szCs w:val="20"/>
        </w:rPr>
      </w:pPr>
    </w:p>
    <w:p w:rsidR="00955185" w:rsidRPr="00955185" w:rsidRDefault="00955185" w:rsidP="00955185">
      <w:pPr>
        <w:tabs>
          <w:tab w:val="left" w:pos="2835"/>
        </w:tabs>
        <w:rPr>
          <w:sz w:val="20"/>
          <w:szCs w:val="20"/>
        </w:rPr>
      </w:pPr>
      <w:r w:rsidRPr="00955185">
        <w:rPr>
          <w:sz w:val="20"/>
          <w:szCs w:val="20"/>
        </w:rPr>
        <w:t>__________________________________________________</w:t>
      </w:r>
    </w:p>
    <w:p w:rsidR="00955185" w:rsidRPr="00955185" w:rsidRDefault="00955185" w:rsidP="00955185">
      <w:pPr>
        <w:tabs>
          <w:tab w:val="left" w:pos="2835"/>
        </w:tabs>
        <w:rPr>
          <w:sz w:val="20"/>
          <w:szCs w:val="20"/>
        </w:rPr>
      </w:pPr>
      <w:r w:rsidRPr="00955185">
        <w:rPr>
          <w:sz w:val="20"/>
          <w:szCs w:val="20"/>
        </w:rPr>
        <w:t>наименование программы (срок действия)</w:t>
      </w:r>
    </w:p>
    <w:p w:rsidR="00955185" w:rsidRPr="00955185" w:rsidRDefault="00955185" w:rsidP="00955185">
      <w:pPr>
        <w:tabs>
          <w:tab w:val="left" w:pos="2835"/>
        </w:tabs>
        <w:rPr>
          <w:sz w:val="20"/>
          <w:szCs w:val="20"/>
        </w:rPr>
      </w:pPr>
    </w:p>
    <w:p w:rsidR="00955185" w:rsidRPr="00955185" w:rsidRDefault="00955185" w:rsidP="00955185">
      <w:pPr>
        <w:tabs>
          <w:tab w:val="left" w:pos="2835"/>
        </w:tabs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992"/>
        <w:gridCol w:w="851"/>
        <w:gridCol w:w="992"/>
        <w:gridCol w:w="992"/>
        <w:gridCol w:w="993"/>
        <w:gridCol w:w="992"/>
        <w:gridCol w:w="850"/>
        <w:gridCol w:w="1134"/>
        <w:gridCol w:w="851"/>
        <w:gridCol w:w="992"/>
        <w:gridCol w:w="851"/>
        <w:gridCol w:w="1211"/>
      </w:tblGrid>
      <w:tr w:rsidR="00955185" w:rsidRPr="00955185" w:rsidTr="001858A1">
        <w:trPr>
          <w:trHeight w:val="765"/>
        </w:trPr>
        <w:tc>
          <w:tcPr>
            <w:tcW w:w="1668" w:type="dxa"/>
            <w:vMerge w:val="restart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Наимено-ваниемероприя- тия,                    № пункта (подпункта)</w:t>
            </w:r>
            <w:r w:rsidRPr="00955185">
              <w:rPr>
                <w:sz w:val="20"/>
                <w:szCs w:val="20"/>
              </w:rPr>
              <w:tab/>
            </w:r>
          </w:p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Муници-пальный заказчик мероприя-тия</w:t>
            </w:r>
          </w:p>
        </w:tc>
        <w:tc>
          <w:tcPr>
            <w:tcW w:w="3827" w:type="dxa"/>
            <w:gridSpan w:val="4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Объем финансирования, предусмотренный программой на текущий год, тыс.руб.</w:t>
            </w:r>
            <w:r w:rsidRPr="00955185">
              <w:rPr>
                <w:sz w:val="20"/>
                <w:szCs w:val="20"/>
              </w:rPr>
              <w:tab/>
            </w:r>
          </w:p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Объем финансирования на текущий год, предусмотренный бюджетом, тыс.руб.</w:t>
            </w:r>
          </w:p>
        </w:tc>
        <w:tc>
          <w:tcPr>
            <w:tcW w:w="3905" w:type="dxa"/>
            <w:gridSpan w:val="4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Профинансировано, тыс.руб.</w:t>
            </w:r>
          </w:p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55185" w:rsidRPr="00955185" w:rsidTr="001858A1">
        <w:trPr>
          <w:trHeight w:val="420"/>
        </w:trPr>
        <w:tc>
          <w:tcPr>
            <w:tcW w:w="1668" w:type="dxa"/>
            <w:vMerge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Мест-ныйбюд- жет</w:t>
            </w:r>
            <w:r w:rsidRPr="00955185">
              <w:rPr>
                <w:sz w:val="20"/>
                <w:szCs w:val="20"/>
              </w:rPr>
              <w:tab/>
            </w:r>
          </w:p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софинансирование</w:t>
            </w:r>
            <w:r w:rsidRPr="00955185"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vMerge w:val="restart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Мест -ныйбюд-жет</w:t>
            </w:r>
            <w:r w:rsidRPr="00955185">
              <w:rPr>
                <w:sz w:val="20"/>
                <w:szCs w:val="20"/>
              </w:rPr>
              <w:tab/>
            </w:r>
          </w:p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Софинансирова-ние</w:t>
            </w:r>
          </w:p>
        </w:tc>
        <w:tc>
          <w:tcPr>
            <w:tcW w:w="851" w:type="dxa"/>
            <w:vMerge w:val="restart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Мест -ныйбюд-жет</w:t>
            </w:r>
            <w:r w:rsidRPr="00955185">
              <w:rPr>
                <w:sz w:val="20"/>
                <w:szCs w:val="20"/>
              </w:rPr>
              <w:tab/>
            </w:r>
          </w:p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3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Софинансирова-ние</w:t>
            </w:r>
          </w:p>
        </w:tc>
      </w:tr>
      <w:tr w:rsidR="00955185" w:rsidRPr="00955185" w:rsidTr="001858A1">
        <w:trPr>
          <w:trHeight w:val="720"/>
        </w:trPr>
        <w:tc>
          <w:tcPr>
            <w:tcW w:w="1668" w:type="dxa"/>
            <w:vMerge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Район-ныйбюд-жет</w:t>
            </w:r>
          </w:p>
        </w:tc>
        <w:tc>
          <w:tcPr>
            <w:tcW w:w="992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Крае-войбюд-жет</w:t>
            </w:r>
            <w:r w:rsidRPr="00955185">
              <w:rPr>
                <w:sz w:val="20"/>
                <w:szCs w:val="20"/>
              </w:rPr>
              <w:tab/>
            </w:r>
          </w:p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Вне-бюд-жет-ныеисточ-ники</w:t>
            </w:r>
          </w:p>
        </w:tc>
        <w:tc>
          <w:tcPr>
            <w:tcW w:w="993" w:type="dxa"/>
            <w:vMerge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Район-ныйбюд-жет</w:t>
            </w:r>
          </w:p>
        </w:tc>
        <w:tc>
          <w:tcPr>
            <w:tcW w:w="850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Крае-вой бюд-жет</w:t>
            </w:r>
          </w:p>
        </w:tc>
        <w:tc>
          <w:tcPr>
            <w:tcW w:w="1134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Район-ныйбюд-жет</w:t>
            </w:r>
          </w:p>
        </w:tc>
        <w:tc>
          <w:tcPr>
            <w:tcW w:w="851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Крае-войбюд-жет</w:t>
            </w:r>
            <w:r w:rsidRPr="00955185">
              <w:rPr>
                <w:sz w:val="20"/>
                <w:szCs w:val="20"/>
              </w:rPr>
              <w:tab/>
            </w:r>
          </w:p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>внебюджетные источники</w:t>
            </w:r>
          </w:p>
        </w:tc>
      </w:tr>
      <w:tr w:rsidR="00955185" w:rsidRPr="00955185" w:rsidTr="001858A1">
        <w:tc>
          <w:tcPr>
            <w:tcW w:w="1668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417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992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992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993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992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850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1134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51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992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851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13</w:t>
            </w:r>
          </w:p>
        </w:tc>
        <w:tc>
          <w:tcPr>
            <w:tcW w:w="1211" w:type="dxa"/>
          </w:tcPr>
          <w:p w:rsidR="00955185" w:rsidRPr="00955185" w:rsidRDefault="00955185" w:rsidP="001858A1">
            <w:pPr>
              <w:widowControl w:val="0"/>
              <w:tabs>
                <w:tab w:val="left" w:pos="2835"/>
              </w:tabs>
              <w:rPr>
                <w:sz w:val="20"/>
                <w:szCs w:val="20"/>
              </w:rPr>
            </w:pPr>
            <w:r w:rsidRPr="00955185">
              <w:rPr>
                <w:sz w:val="20"/>
                <w:szCs w:val="20"/>
              </w:rPr>
              <w:t xml:space="preserve">  14</w:t>
            </w:r>
          </w:p>
        </w:tc>
      </w:tr>
    </w:tbl>
    <w:p w:rsidR="00955185" w:rsidRPr="00955185" w:rsidRDefault="00955185" w:rsidP="00955185">
      <w:pPr>
        <w:tabs>
          <w:tab w:val="left" w:pos="2835"/>
        </w:tabs>
        <w:rPr>
          <w:sz w:val="20"/>
          <w:szCs w:val="20"/>
        </w:rPr>
      </w:pPr>
      <w:r w:rsidRPr="00955185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955185" w:rsidRPr="00635E31" w:rsidRDefault="00955185" w:rsidP="00955185">
      <w:pPr>
        <w:pStyle w:val="13"/>
        <w:tabs>
          <w:tab w:val="left" w:pos="2835"/>
        </w:tabs>
        <w:ind w:firstLine="709"/>
        <w:rPr>
          <w:rStyle w:val="15"/>
          <w:szCs w:val="24"/>
        </w:rPr>
        <w:sectPr w:rsidR="00955185" w:rsidRPr="00635E31" w:rsidSect="00635E31">
          <w:footerReference w:type="default" r:id="rId8"/>
          <w:pgSz w:w="16838" w:h="11905" w:orient="landscape"/>
          <w:pgMar w:top="567" w:right="737" w:bottom="1361" w:left="510" w:header="720" w:footer="91" w:gutter="0"/>
          <w:cols w:space="720"/>
        </w:sectPr>
      </w:pPr>
    </w:p>
    <w:p w:rsidR="00955185" w:rsidRDefault="00955185" w:rsidP="00955185">
      <w:pPr>
        <w:pStyle w:val="13"/>
        <w:ind w:left="8460"/>
        <w:jc w:val="right"/>
        <w:outlineLvl w:val="2"/>
        <w:rPr>
          <w:rStyle w:val="15"/>
        </w:rPr>
      </w:pPr>
      <w:r>
        <w:rPr>
          <w:rStyle w:val="15"/>
        </w:rPr>
        <w:lastRenderedPageBreak/>
        <w:t xml:space="preserve">Приложение № 1 </w:t>
      </w:r>
    </w:p>
    <w:p w:rsidR="00955185" w:rsidRDefault="00955185" w:rsidP="00955185">
      <w:pPr>
        <w:pStyle w:val="13"/>
        <w:ind w:left="8460"/>
        <w:jc w:val="right"/>
        <w:outlineLvl w:val="2"/>
        <w:rPr>
          <w:rStyle w:val="15"/>
        </w:rPr>
      </w:pPr>
      <w:r>
        <w:rPr>
          <w:rStyle w:val="15"/>
        </w:rPr>
        <w:t xml:space="preserve">к Паспорту муниципальной программы </w:t>
      </w:r>
    </w:p>
    <w:p w:rsidR="00955185" w:rsidRDefault="00955185" w:rsidP="00955185">
      <w:pPr>
        <w:pStyle w:val="13"/>
        <w:ind w:left="8460"/>
        <w:jc w:val="right"/>
        <w:outlineLvl w:val="2"/>
        <w:rPr>
          <w:rStyle w:val="15"/>
          <w:rFonts w:ascii="Arial" w:eastAsia="Arial" w:hAnsi="Arial"/>
          <w:sz w:val="20"/>
        </w:rPr>
      </w:pPr>
      <w:r>
        <w:rPr>
          <w:rStyle w:val="15"/>
        </w:rPr>
        <w:t>Александровского сельсовета</w:t>
      </w:r>
    </w:p>
    <w:p w:rsidR="00955185" w:rsidRDefault="00955185" w:rsidP="00955185">
      <w:pPr>
        <w:pStyle w:val="13"/>
        <w:ind w:left="8460"/>
        <w:outlineLvl w:val="2"/>
        <w:rPr>
          <w:rStyle w:val="15"/>
          <w:sz w:val="18"/>
        </w:rPr>
      </w:pPr>
    </w:p>
    <w:p w:rsidR="00955185" w:rsidRDefault="00955185" w:rsidP="00955185">
      <w:pPr>
        <w:pStyle w:val="13"/>
        <w:jc w:val="center"/>
        <w:rPr>
          <w:rStyle w:val="15"/>
        </w:rPr>
      </w:pPr>
    </w:p>
    <w:p w:rsidR="00955185" w:rsidRDefault="00955185" w:rsidP="00955185">
      <w:pPr>
        <w:pStyle w:val="13"/>
        <w:jc w:val="center"/>
        <w:rPr>
          <w:rStyle w:val="15"/>
        </w:rPr>
      </w:pPr>
      <w:r>
        <w:rPr>
          <w:rStyle w:val="15"/>
        </w:rPr>
        <w:t xml:space="preserve">Перечень целевых показателей и показателей результативности </w:t>
      </w:r>
    </w:p>
    <w:p w:rsidR="00955185" w:rsidRDefault="00955185" w:rsidP="00955185">
      <w:pPr>
        <w:pStyle w:val="13"/>
        <w:jc w:val="center"/>
        <w:rPr>
          <w:rStyle w:val="15"/>
        </w:rPr>
      </w:pPr>
      <w:r>
        <w:rPr>
          <w:rStyle w:val="15"/>
        </w:rPr>
        <w:t>программы с расшифровкой плановых значений по годам ее реализации</w:t>
      </w:r>
    </w:p>
    <w:p w:rsidR="00955185" w:rsidRDefault="00955185" w:rsidP="00955185">
      <w:pPr>
        <w:pStyle w:val="13"/>
        <w:rPr>
          <w:rStyle w:val="15"/>
          <w:sz w:val="20"/>
        </w:rPr>
      </w:pPr>
    </w:p>
    <w:tbl>
      <w:tblPr>
        <w:tblW w:w="15451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6"/>
        <w:gridCol w:w="709"/>
        <w:gridCol w:w="850"/>
        <w:gridCol w:w="1276"/>
        <w:gridCol w:w="850"/>
        <w:gridCol w:w="851"/>
        <w:gridCol w:w="992"/>
        <w:gridCol w:w="1134"/>
        <w:gridCol w:w="1134"/>
      </w:tblGrid>
      <w:tr w:rsidR="00955185" w:rsidTr="001858A1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 xml:space="preserve">№  </w:t>
            </w:r>
            <w:r w:rsidRPr="00FB2EB2">
              <w:rPr>
                <w:rStyle w:val="15"/>
                <w:sz w:val="20"/>
              </w:rPr>
              <w:br/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 xml:space="preserve">Цели, задачи, показатели </w:t>
            </w:r>
            <w:r w:rsidRPr="00FB2EB2">
              <w:rPr>
                <w:rStyle w:val="15"/>
                <w:sz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Ед.</w:t>
            </w:r>
            <w:r w:rsidRPr="00FB2EB2">
              <w:rPr>
                <w:rStyle w:val="15"/>
                <w:sz w:val="20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 xml:space="preserve">Вес показат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 xml:space="preserve">Источник </w:t>
            </w:r>
            <w:r w:rsidRPr="00FB2EB2">
              <w:rPr>
                <w:rStyle w:val="15"/>
                <w:sz w:val="20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Отч.год2021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Тек.год2022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Очер.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План</w:t>
            </w:r>
          </w:p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План</w:t>
            </w:r>
          </w:p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2025</w:t>
            </w:r>
          </w:p>
        </w:tc>
      </w:tr>
      <w:tr w:rsidR="00955185" w:rsidTr="001858A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 xml:space="preserve">1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Цель 1</w:t>
            </w:r>
          </w:p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- Обеспечение сохранности существующей сети автомобильных дорог общего пользования местного значения в границах администрации Александровского сельсовета, обеспечение благоустройства дорожной сети;</w:t>
            </w:r>
          </w:p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- Обеспечение дорожной безопасности.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</w:tr>
      <w:tr w:rsidR="00955185" w:rsidTr="001858A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 xml:space="preserve">1.1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 xml:space="preserve">Задача 1    </w:t>
            </w:r>
          </w:p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Выполнение работ по содержанию автомобильных дорог общего пользования местного значения в границах администрации Александровского сельсовета, обеспечение благоустройства дорожной сети.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</w:tr>
      <w:tr w:rsidR="00955185" w:rsidTr="001858A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1.1.1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 xml:space="preserve">Подпрограмма 1 </w:t>
            </w:r>
          </w:p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 xml:space="preserve"> 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238,9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314,9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194,3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205,6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217,5</w:t>
            </w:r>
          </w:p>
        </w:tc>
      </w:tr>
      <w:tr w:rsidR="00955185" w:rsidTr="001858A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1.1.1.1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Целевые индикаторы и показатели результативности:</w:t>
            </w:r>
          </w:p>
          <w:p w:rsidR="00955185" w:rsidRPr="00FB2EB2" w:rsidRDefault="00955185" w:rsidP="001858A1">
            <w:pPr>
              <w:pStyle w:val="13"/>
              <w:jc w:val="both"/>
              <w:outlineLvl w:val="2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Содержание автомобильных дорог в зимний и летний период 9,5 км.</w:t>
            </w:r>
          </w:p>
          <w:p w:rsidR="00955185" w:rsidRPr="00FB2EB2" w:rsidRDefault="00955185" w:rsidP="001858A1">
            <w:pPr>
              <w:pStyle w:val="13"/>
              <w:jc w:val="both"/>
              <w:outlineLvl w:val="2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Благоустройство дорожной сети.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</w:tr>
      <w:tr w:rsidR="00955185" w:rsidTr="001858A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1.2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jc w:val="both"/>
              <w:outlineLvl w:val="2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Цель 2</w:t>
            </w:r>
          </w:p>
          <w:p w:rsidR="00955185" w:rsidRPr="00FB2EB2" w:rsidRDefault="00955185" w:rsidP="001858A1">
            <w:pPr>
              <w:pStyle w:val="13"/>
              <w:jc w:val="both"/>
              <w:outlineLvl w:val="2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- Создание эффективной системы защиты населения и территорий администрации Александровского сельсовета от чрезвычайных ситуаций природного и техногенного характера;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</w:tr>
      <w:tr w:rsidR="00955185" w:rsidTr="001858A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1.2.1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 xml:space="preserve">Задача 2   </w:t>
            </w:r>
          </w:p>
          <w:p w:rsidR="00955185" w:rsidRPr="00FB2EB2" w:rsidRDefault="00955185" w:rsidP="001858A1">
            <w:pPr>
              <w:pStyle w:val="13"/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 xml:space="preserve"> 2.1.Снижение рисков и смягчение последствий  чрезвычайных ситуаций природного и техногенного характера на территории администрации Александровского сельсовета;</w:t>
            </w:r>
          </w:p>
          <w:p w:rsidR="00955185" w:rsidRPr="00FB2EB2" w:rsidRDefault="00955185" w:rsidP="001858A1">
            <w:pPr>
              <w:pStyle w:val="13"/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2.2. Организация и ведение воинского учета на территории администрации Александровского сельсовета;</w:t>
            </w:r>
          </w:p>
          <w:p w:rsidR="00955185" w:rsidRPr="00FB2EB2" w:rsidRDefault="00955185" w:rsidP="001858A1">
            <w:pPr>
              <w:pStyle w:val="13"/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2.3.Подготовка минерализованных полос на территории администрации Александровского сельсовета;</w:t>
            </w:r>
          </w:p>
          <w:p w:rsidR="00955185" w:rsidRPr="00FB2EB2" w:rsidRDefault="00955185" w:rsidP="001858A1">
            <w:pPr>
              <w:pStyle w:val="13"/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2.4.Обеспечение первичных мер пожарной безопасности на территории администрации Александровского сельсовета;</w:t>
            </w:r>
          </w:p>
          <w:p w:rsidR="00955185" w:rsidRPr="00FB2EB2" w:rsidRDefault="00955185" w:rsidP="001858A1">
            <w:pPr>
              <w:pStyle w:val="13"/>
              <w:jc w:val="both"/>
              <w:outlineLvl w:val="2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2.5. Софинансирование местного бюджета</w:t>
            </w:r>
          </w:p>
          <w:p w:rsidR="00955185" w:rsidRPr="00FB2EB2" w:rsidRDefault="00955185" w:rsidP="001858A1">
            <w:pPr>
              <w:pStyle w:val="13"/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2.6. Проведение мероприятий по профилактике и предупреждению терроризма;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</w:tr>
      <w:tr w:rsidR="00955185" w:rsidTr="001858A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1.2.2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 xml:space="preserve">Подпрограмма 2 </w:t>
            </w:r>
          </w:p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>
              <w:rPr>
                <w:rStyle w:val="15"/>
                <w:sz w:val="16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>
              <w:rPr>
                <w:rStyle w:val="15"/>
                <w:sz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>
              <w:rPr>
                <w:rStyle w:val="15"/>
                <w:sz w:val="16"/>
              </w:rPr>
              <w:t>2</w:t>
            </w:r>
          </w:p>
        </w:tc>
      </w:tr>
      <w:tr w:rsidR="00955185" w:rsidTr="001858A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1.2.3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Целевые индикаторы и показатели результативности:</w:t>
            </w:r>
          </w:p>
          <w:p w:rsidR="00955185" w:rsidRPr="00FB2EB2" w:rsidRDefault="00955185" w:rsidP="001858A1">
            <w:pPr>
              <w:pStyle w:val="13"/>
              <w:jc w:val="both"/>
              <w:outlineLvl w:val="2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Снижение числа ЧС на территории администрации Александровского сельсовета;</w:t>
            </w:r>
          </w:p>
          <w:p w:rsidR="00955185" w:rsidRPr="00FB2EB2" w:rsidRDefault="00955185" w:rsidP="001858A1">
            <w:pPr>
              <w:pStyle w:val="13"/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- охват населения возможностью получения сигналов оповещения о ЧС;</w:t>
            </w:r>
          </w:p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- снижение пострадавших от ЧС на территории сельсовета.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</w:tr>
      <w:tr w:rsidR="00955185" w:rsidTr="001858A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lastRenderedPageBreak/>
              <w:t>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tabs>
                <w:tab w:val="left" w:pos="601"/>
              </w:tabs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Цель 3</w:t>
            </w:r>
          </w:p>
          <w:p w:rsidR="00955185" w:rsidRPr="00FB2EB2" w:rsidRDefault="00955185" w:rsidP="001858A1">
            <w:pPr>
              <w:pStyle w:val="13"/>
              <w:jc w:val="both"/>
              <w:outlineLvl w:val="0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- Повышение надежности функционирования системы жизнеобеспечения населения;</w:t>
            </w:r>
          </w:p>
          <w:p w:rsidR="00955185" w:rsidRPr="00FB2EB2" w:rsidRDefault="00955185" w:rsidP="001858A1">
            <w:pPr>
              <w:pStyle w:val="13"/>
              <w:jc w:val="both"/>
              <w:outlineLvl w:val="0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- Предотвращение ситуаций, которые могут привести к нарушению функционирования систем коммунальной инфраструктуры;</w:t>
            </w:r>
          </w:p>
          <w:p w:rsidR="00955185" w:rsidRPr="00FB2EB2" w:rsidRDefault="00955185" w:rsidP="001858A1">
            <w:pPr>
              <w:pStyle w:val="13"/>
              <w:tabs>
                <w:tab w:val="left" w:pos="601"/>
              </w:tabs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- Создание условий для эффективного и прозрачного управления финансовыми ресурсами в рамках установленных функций и полномочий.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</w:tr>
      <w:tr w:rsidR="00955185" w:rsidTr="001858A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1.3.1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tabs>
                <w:tab w:val="left" w:pos="601"/>
              </w:tabs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Задача 3.</w:t>
            </w:r>
          </w:p>
          <w:p w:rsidR="00955185" w:rsidRPr="00FB2EB2" w:rsidRDefault="00955185" w:rsidP="001858A1">
            <w:pPr>
              <w:pStyle w:val="13"/>
              <w:tabs>
                <w:tab w:val="left" w:pos="601"/>
              </w:tabs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3.1. Развитие, модернизация и капитальный ремонт объектов жилищно-коммунальной инфраструктуры;</w:t>
            </w:r>
          </w:p>
          <w:p w:rsidR="00955185" w:rsidRPr="00FB2EB2" w:rsidRDefault="00955185" w:rsidP="001858A1">
            <w:pPr>
              <w:pStyle w:val="13"/>
              <w:tabs>
                <w:tab w:val="left" w:pos="601"/>
              </w:tabs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3.2.Повышение энергосбережения и энергоэффективности;</w:t>
            </w:r>
          </w:p>
          <w:p w:rsidR="00955185" w:rsidRPr="00FB2EB2" w:rsidRDefault="00955185" w:rsidP="001858A1">
            <w:pPr>
              <w:pStyle w:val="13"/>
              <w:jc w:val="both"/>
              <w:outlineLvl w:val="0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3.3.Обеспечение реализации программой;</w:t>
            </w:r>
          </w:p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Создание условий для эффективного и прозрачного управления финансовыми ресурсами в рамках установленных функций и полномочий.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</w:tr>
      <w:tr w:rsidR="00955185" w:rsidTr="001858A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20"/>
              </w:rPr>
            </w:pPr>
            <w:r w:rsidRPr="00FB2EB2">
              <w:rPr>
                <w:rStyle w:val="15"/>
                <w:sz w:val="20"/>
              </w:rPr>
              <w:t>1.3.2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Подпрограмма 3</w:t>
            </w:r>
          </w:p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2696,1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3013,4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>
              <w:rPr>
                <w:rStyle w:val="15"/>
                <w:sz w:val="16"/>
              </w:rPr>
              <w:t>3237,7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>
              <w:rPr>
                <w:rStyle w:val="15"/>
                <w:sz w:val="16"/>
              </w:rPr>
              <w:t>3087,8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>
              <w:rPr>
                <w:rStyle w:val="15"/>
                <w:sz w:val="16"/>
              </w:rPr>
              <w:t>3007,8</w:t>
            </w:r>
          </w:p>
        </w:tc>
      </w:tr>
      <w:tr w:rsidR="00955185" w:rsidTr="001858A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1.3.3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Целевые индикаторы и показатели результативности:</w:t>
            </w:r>
          </w:p>
          <w:p w:rsidR="00955185" w:rsidRPr="00FB2EB2" w:rsidRDefault="00955185" w:rsidP="001858A1">
            <w:pPr>
              <w:pStyle w:val="13"/>
              <w:tabs>
                <w:tab w:val="left" w:pos="601"/>
              </w:tabs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Развитие, модернизация и капитальный ремонт объектов жилищно-коммунальной инфраструктуры.</w:t>
            </w:r>
          </w:p>
          <w:p w:rsidR="00955185" w:rsidRPr="00FB2EB2" w:rsidRDefault="00955185" w:rsidP="001858A1">
            <w:pPr>
              <w:pStyle w:val="13"/>
              <w:tabs>
                <w:tab w:val="left" w:pos="601"/>
              </w:tabs>
              <w:jc w:val="both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Повышение энергосбережения и энергоэффективности.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185" w:rsidRPr="00FB2EB2" w:rsidRDefault="00955185" w:rsidP="001858A1">
            <w:pPr>
              <w:pStyle w:val="13"/>
              <w:jc w:val="center"/>
              <w:rPr>
                <w:rStyle w:val="15"/>
                <w:sz w:val="16"/>
              </w:rPr>
            </w:pPr>
            <w:r w:rsidRPr="00FB2EB2">
              <w:rPr>
                <w:rStyle w:val="15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185" w:rsidRPr="00FB2EB2" w:rsidRDefault="00955185" w:rsidP="001858A1">
            <w:pPr>
              <w:pStyle w:val="13"/>
              <w:rPr>
                <w:rStyle w:val="15"/>
                <w:sz w:val="16"/>
              </w:rPr>
            </w:pPr>
          </w:p>
        </w:tc>
      </w:tr>
    </w:tbl>
    <w:p w:rsidR="00955185" w:rsidRDefault="00955185" w:rsidP="00955185">
      <w:pPr>
        <w:pStyle w:val="13"/>
        <w:jc w:val="both"/>
        <w:rPr>
          <w:rStyle w:val="15"/>
        </w:rPr>
      </w:pPr>
    </w:p>
    <w:p w:rsidR="00955185" w:rsidRDefault="00955185" w:rsidP="00955185">
      <w:pPr>
        <w:pStyle w:val="13"/>
        <w:ind w:left="1416" w:firstLine="708"/>
        <w:rPr>
          <w:rStyle w:val="15"/>
        </w:rPr>
      </w:pPr>
    </w:p>
    <w:p w:rsidR="00955185" w:rsidRDefault="00955185" w:rsidP="00955185">
      <w:pPr>
        <w:pStyle w:val="13"/>
        <w:ind w:left="1416" w:firstLine="708"/>
        <w:rPr>
          <w:rStyle w:val="15"/>
        </w:rPr>
      </w:pPr>
    </w:p>
    <w:p w:rsidR="00955185" w:rsidRDefault="00955185" w:rsidP="00955185">
      <w:pPr>
        <w:pStyle w:val="13"/>
        <w:ind w:left="2124" w:firstLine="708"/>
        <w:rPr>
          <w:rStyle w:val="15"/>
        </w:rPr>
      </w:pPr>
      <w:r>
        <w:rPr>
          <w:rStyle w:val="15"/>
        </w:rPr>
        <w:t xml:space="preserve">Руководитель     </w:t>
      </w:r>
      <w:r>
        <w:rPr>
          <w:rStyle w:val="15"/>
        </w:rPr>
        <w:tab/>
        <w:t xml:space="preserve">       </w:t>
      </w:r>
      <w:r>
        <w:rPr>
          <w:rStyle w:val="15"/>
        </w:rPr>
        <w:tab/>
        <w:t xml:space="preserve">                                                                  Ф.И.О</w:t>
      </w:r>
    </w:p>
    <w:p w:rsidR="00955185" w:rsidRDefault="00955185" w:rsidP="00955185">
      <w:pPr>
        <w:pStyle w:val="13"/>
        <w:rPr>
          <w:rStyle w:val="15"/>
          <w:sz w:val="20"/>
        </w:rPr>
      </w:pPr>
    </w:p>
    <w:p w:rsidR="00955185" w:rsidRDefault="00955185" w:rsidP="00955185">
      <w:pPr>
        <w:pStyle w:val="13"/>
        <w:rPr>
          <w:rStyle w:val="15"/>
          <w:sz w:val="20"/>
        </w:rPr>
      </w:pPr>
    </w:p>
    <w:p w:rsidR="00955185" w:rsidRDefault="00955185" w:rsidP="00955185">
      <w:pPr>
        <w:pStyle w:val="13"/>
        <w:rPr>
          <w:rStyle w:val="15"/>
          <w:sz w:val="20"/>
        </w:rPr>
      </w:pPr>
    </w:p>
    <w:p w:rsidR="00955185" w:rsidRDefault="00955185" w:rsidP="00955185">
      <w:pPr>
        <w:pStyle w:val="13"/>
        <w:rPr>
          <w:rStyle w:val="15"/>
          <w:sz w:val="20"/>
        </w:rPr>
      </w:pPr>
    </w:p>
    <w:p w:rsidR="00955185" w:rsidRDefault="00955185" w:rsidP="00955185">
      <w:pPr>
        <w:pStyle w:val="13"/>
        <w:rPr>
          <w:rStyle w:val="15"/>
          <w:sz w:val="20"/>
        </w:rPr>
      </w:pPr>
    </w:p>
    <w:p w:rsidR="00955185" w:rsidRDefault="00A61E8A" w:rsidP="00955185">
      <w:pPr>
        <w:pStyle w:val="13"/>
        <w:rPr>
          <w:rStyle w:val="15"/>
          <w:sz w:val="20"/>
        </w:rPr>
      </w:pPr>
      <w:r w:rsidRPr="00A61E8A">
        <w:rPr>
          <w:rStyle w:val="15"/>
          <w:sz w:val="20"/>
        </w:rPr>
        <w:t>Количество</w:t>
      </w:r>
      <w:r>
        <w:rPr>
          <w:rStyle w:val="15"/>
          <w:sz w:val="20"/>
        </w:rPr>
        <w:t xml:space="preserve"> экземпляров 5 штук</w:t>
      </w:r>
    </w:p>
    <w:p w:rsidR="00A61E8A" w:rsidRDefault="00A61E8A" w:rsidP="00955185">
      <w:pPr>
        <w:pStyle w:val="13"/>
        <w:rPr>
          <w:rStyle w:val="15"/>
          <w:sz w:val="20"/>
        </w:rPr>
      </w:pPr>
      <w:r>
        <w:rPr>
          <w:rStyle w:val="15"/>
          <w:sz w:val="20"/>
        </w:rPr>
        <w:t>Редактор Лопатина О.В.</w:t>
      </w:r>
    </w:p>
    <w:p w:rsidR="00A61E8A" w:rsidRDefault="00A61E8A" w:rsidP="00955185">
      <w:pPr>
        <w:pStyle w:val="13"/>
        <w:rPr>
          <w:rStyle w:val="15"/>
          <w:sz w:val="20"/>
        </w:rPr>
      </w:pPr>
      <w:r>
        <w:rPr>
          <w:rStyle w:val="15"/>
          <w:sz w:val="20"/>
        </w:rPr>
        <w:t>д.Александровка, ул. Центральная, 29</w:t>
      </w:r>
    </w:p>
    <w:p w:rsidR="00A61E8A" w:rsidRPr="00A61E8A" w:rsidRDefault="005B1E2D" w:rsidP="00955185">
      <w:pPr>
        <w:pStyle w:val="13"/>
        <w:rPr>
          <w:rStyle w:val="15"/>
          <w:sz w:val="20"/>
        </w:rPr>
      </w:pPr>
      <w:r>
        <w:rPr>
          <w:rStyle w:val="15"/>
          <w:sz w:val="20"/>
        </w:rPr>
        <w:t>(12+)</w:t>
      </w:r>
    </w:p>
    <w:sectPr w:rsidR="00A61E8A" w:rsidRPr="00A61E8A" w:rsidSect="00E76B1C">
      <w:pgSz w:w="16838" w:h="11906" w:orient="landscape"/>
      <w:pgMar w:top="709" w:right="249" w:bottom="170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77" w:rsidRDefault="00196377">
      <w:r>
        <w:separator/>
      </w:r>
    </w:p>
  </w:endnote>
  <w:endnote w:type="continuationSeparator" w:id="1">
    <w:p w:rsidR="00196377" w:rsidRDefault="0019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85" w:rsidRDefault="00955185">
    <w:pPr>
      <w:pStyle w:val="18"/>
      <w:jc w:val="right"/>
    </w:pPr>
    <w:fldSimple w:instr=" PAGE   \* MERGEFORMAT ">
      <w:r w:rsidR="005B1E2D">
        <w:rPr>
          <w:noProof/>
        </w:rPr>
        <w:t>9</w:t>
      </w:r>
    </w:fldSimple>
  </w:p>
  <w:p w:rsidR="00955185" w:rsidRDefault="00955185">
    <w:pPr>
      <w:pStyle w:val="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77" w:rsidRDefault="00196377">
      <w:r>
        <w:separator/>
      </w:r>
    </w:p>
  </w:footnote>
  <w:footnote w:type="continuationSeparator" w:id="1">
    <w:p w:rsidR="00196377" w:rsidRDefault="00196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1FDD1A57"/>
    <w:multiLevelType w:val="hybridMultilevel"/>
    <w:tmpl w:val="8D022840"/>
    <w:lvl w:ilvl="0" w:tplc="7788FB90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E7398"/>
    <w:multiLevelType w:val="multilevel"/>
    <w:tmpl w:val="09B4631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7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0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66713EAC"/>
    <w:multiLevelType w:val="multilevel"/>
    <w:tmpl w:val="479A6C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52" w:hanging="360"/>
      </w:pPr>
    </w:lvl>
    <w:lvl w:ilvl="2">
      <w:start w:val="1"/>
      <w:numFmt w:val="decimal"/>
      <w:lvlText w:val="%1.%2.%3"/>
      <w:lvlJc w:val="left"/>
      <w:pPr>
        <w:ind w:left="1504" w:hanging="720"/>
      </w:pPr>
    </w:lvl>
    <w:lvl w:ilvl="3">
      <w:start w:val="1"/>
      <w:numFmt w:val="decimal"/>
      <w:lvlText w:val="%1.%2.%3.%4"/>
      <w:lvlJc w:val="left"/>
      <w:pPr>
        <w:ind w:left="1896" w:hanging="720"/>
      </w:pPr>
    </w:lvl>
    <w:lvl w:ilvl="4">
      <w:start w:val="1"/>
      <w:numFmt w:val="decimal"/>
      <w:lvlText w:val="%1.%2.%3.%4.%5"/>
      <w:lvlJc w:val="left"/>
      <w:pPr>
        <w:ind w:left="2648" w:hanging="1080"/>
      </w:pPr>
    </w:lvl>
    <w:lvl w:ilvl="5">
      <w:start w:val="1"/>
      <w:numFmt w:val="decimal"/>
      <w:lvlText w:val="%1.%2.%3.%4.%5.%6"/>
      <w:lvlJc w:val="left"/>
      <w:pPr>
        <w:ind w:left="3040" w:hanging="1080"/>
      </w:pPr>
    </w:lvl>
    <w:lvl w:ilvl="6">
      <w:start w:val="1"/>
      <w:numFmt w:val="decimal"/>
      <w:lvlText w:val="%1.%2.%3.%4.%5.%6.%7"/>
      <w:lvlJc w:val="left"/>
      <w:pPr>
        <w:ind w:left="3792" w:hanging="1440"/>
      </w:pPr>
    </w:lvl>
    <w:lvl w:ilvl="7">
      <w:start w:val="1"/>
      <w:numFmt w:val="decimal"/>
      <w:lvlText w:val="%1.%2.%3.%4.%5.%6.%7.%8"/>
      <w:lvlJc w:val="left"/>
      <w:pPr>
        <w:ind w:left="4184" w:hanging="1440"/>
      </w:pPr>
    </w:lvl>
    <w:lvl w:ilvl="8">
      <w:start w:val="1"/>
      <w:numFmt w:val="decimal"/>
      <w:lvlText w:val="%1.%2.%3.%4.%5.%6.%7.%8.%9"/>
      <w:lvlJc w:val="left"/>
      <w:pPr>
        <w:ind w:left="4936" w:hanging="1800"/>
      </w:pPr>
    </w:lvl>
  </w:abstractNum>
  <w:abstractNum w:abstractNumId="24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C0942"/>
    <w:multiLevelType w:val="hybridMultilevel"/>
    <w:tmpl w:val="61E2990C"/>
    <w:lvl w:ilvl="0" w:tplc="B7CA5520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6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6"/>
  </w:num>
  <w:num w:numId="8">
    <w:abstractNumId w:val="21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12"/>
  </w:num>
  <w:num w:numId="13">
    <w:abstractNumId w:val="1"/>
  </w:num>
  <w:num w:numId="14">
    <w:abstractNumId w:val="25"/>
  </w:num>
  <w:num w:numId="15">
    <w:abstractNumId w:val="26"/>
  </w:num>
  <w:num w:numId="16">
    <w:abstractNumId w:val="22"/>
  </w:num>
  <w:num w:numId="17">
    <w:abstractNumId w:val="18"/>
  </w:num>
  <w:num w:numId="18">
    <w:abstractNumId w:val="24"/>
  </w:num>
  <w:num w:numId="19">
    <w:abstractNumId w:val="28"/>
  </w:num>
  <w:num w:numId="20">
    <w:abstractNumId w:val="7"/>
  </w:num>
  <w:num w:numId="21">
    <w:abstractNumId w:val="5"/>
  </w:num>
  <w:num w:numId="22">
    <w:abstractNumId w:val="20"/>
  </w:num>
  <w:num w:numId="23">
    <w:abstractNumId w:val="9"/>
  </w:num>
  <w:num w:numId="24">
    <w:abstractNumId w:val="2"/>
  </w:num>
  <w:num w:numId="25">
    <w:abstractNumId w:val="13"/>
  </w:num>
  <w:num w:numId="26">
    <w:abstractNumId w:val="4"/>
  </w:num>
  <w:num w:numId="27">
    <w:abstractNumId w:val="3"/>
  </w:num>
  <w:num w:numId="28">
    <w:abstractNumId w:val="17"/>
  </w:num>
  <w:num w:numId="29">
    <w:abstractNumId w:val="14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5462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32A6"/>
    <w:rsid w:val="0002797E"/>
    <w:rsid w:val="00031748"/>
    <w:rsid w:val="00040BBA"/>
    <w:rsid w:val="00055504"/>
    <w:rsid w:val="00055FE5"/>
    <w:rsid w:val="0007442B"/>
    <w:rsid w:val="00084765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26EFB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377"/>
    <w:rsid w:val="00196D77"/>
    <w:rsid w:val="001A4AE6"/>
    <w:rsid w:val="001B0F28"/>
    <w:rsid w:val="001B4EE6"/>
    <w:rsid w:val="001B7AF8"/>
    <w:rsid w:val="001C0240"/>
    <w:rsid w:val="001C19A9"/>
    <w:rsid w:val="001D7F9F"/>
    <w:rsid w:val="001E30A3"/>
    <w:rsid w:val="001E35C7"/>
    <w:rsid w:val="001F49FB"/>
    <w:rsid w:val="001F6E8A"/>
    <w:rsid w:val="002031FB"/>
    <w:rsid w:val="002043DD"/>
    <w:rsid w:val="00206FB7"/>
    <w:rsid w:val="0021185D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3DDE"/>
    <w:rsid w:val="002B5AE3"/>
    <w:rsid w:val="002C0EC0"/>
    <w:rsid w:val="002C1246"/>
    <w:rsid w:val="002D3483"/>
    <w:rsid w:val="002D38BB"/>
    <w:rsid w:val="002F0AB7"/>
    <w:rsid w:val="002F708E"/>
    <w:rsid w:val="00306799"/>
    <w:rsid w:val="003110B4"/>
    <w:rsid w:val="0031150B"/>
    <w:rsid w:val="0033685E"/>
    <w:rsid w:val="003A6C4B"/>
    <w:rsid w:val="003A6F47"/>
    <w:rsid w:val="003A70D9"/>
    <w:rsid w:val="003B315F"/>
    <w:rsid w:val="003C118E"/>
    <w:rsid w:val="003C1E27"/>
    <w:rsid w:val="003C3C46"/>
    <w:rsid w:val="003C53AD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745E8"/>
    <w:rsid w:val="004805D1"/>
    <w:rsid w:val="004856EE"/>
    <w:rsid w:val="00487693"/>
    <w:rsid w:val="004912EE"/>
    <w:rsid w:val="004A46E1"/>
    <w:rsid w:val="004A6181"/>
    <w:rsid w:val="004B14A6"/>
    <w:rsid w:val="004B27F3"/>
    <w:rsid w:val="004B4A48"/>
    <w:rsid w:val="004B7062"/>
    <w:rsid w:val="004B712A"/>
    <w:rsid w:val="004E6A63"/>
    <w:rsid w:val="004F04EC"/>
    <w:rsid w:val="00501166"/>
    <w:rsid w:val="005031FC"/>
    <w:rsid w:val="00505428"/>
    <w:rsid w:val="00512B20"/>
    <w:rsid w:val="005136F5"/>
    <w:rsid w:val="00520579"/>
    <w:rsid w:val="00520D4D"/>
    <w:rsid w:val="005268FC"/>
    <w:rsid w:val="005333B2"/>
    <w:rsid w:val="00537EC5"/>
    <w:rsid w:val="00543B76"/>
    <w:rsid w:val="00557852"/>
    <w:rsid w:val="00561DCE"/>
    <w:rsid w:val="00565A22"/>
    <w:rsid w:val="005675DC"/>
    <w:rsid w:val="005701B5"/>
    <w:rsid w:val="0057251D"/>
    <w:rsid w:val="00573BA4"/>
    <w:rsid w:val="00582FBB"/>
    <w:rsid w:val="0058593A"/>
    <w:rsid w:val="005919BE"/>
    <w:rsid w:val="005977E9"/>
    <w:rsid w:val="005B1E2D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321F"/>
    <w:rsid w:val="00664546"/>
    <w:rsid w:val="00665F43"/>
    <w:rsid w:val="00666858"/>
    <w:rsid w:val="00676AD4"/>
    <w:rsid w:val="00687AAB"/>
    <w:rsid w:val="00694505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51A91"/>
    <w:rsid w:val="00754394"/>
    <w:rsid w:val="00760BE9"/>
    <w:rsid w:val="00760C32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715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5E11"/>
    <w:rsid w:val="00847B46"/>
    <w:rsid w:val="00850F5D"/>
    <w:rsid w:val="00852BE7"/>
    <w:rsid w:val="0086588C"/>
    <w:rsid w:val="00870383"/>
    <w:rsid w:val="008801D3"/>
    <w:rsid w:val="00881B83"/>
    <w:rsid w:val="008A3C5A"/>
    <w:rsid w:val="008A457A"/>
    <w:rsid w:val="008A50FC"/>
    <w:rsid w:val="008D266F"/>
    <w:rsid w:val="008D27BD"/>
    <w:rsid w:val="008D46C9"/>
    <w:rsid w:val="008D6517"/>
    <w:rsid w:val="008E4B6B"/>
    <w:rsid w:val="008E55A0"/>
    <w:rsid w:val="008E6EA7"/>
    <w:rsid w:val="00900C58"/>
    <w:rsid w:val="00904826"/>
    <w:rsid w:val="009055D7"/>
    <w:rsid w:val="00912502"/>
    <w:rsid w:val="009125C5"/>
    <w:rsid w:val="00914E18"/>
    <w:rsid w:val="0091684B"/>
    <w:rsid w:val="00921046"/>
    <w:rsid w:val="00922049"/>
    <w:rsid w:val="009342F4"/>
    <w:rsid w:val="00946485"/>
    <w:rsid w:val="00951C58"/>
    <w:rsid w:val="00952222"/>
    <w:rsid w:val="00955185"/>
    <w:rsid w:val="0096466F"/>
    <w:rsid w:val="00980E1E"/>
    <w:rsid w:val="0098782A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62F9"/>
    <w:rsid w:val="00A06796"/>
    <w:rsid w:val="00A125AB"/>
    <w:rsid w:val="00A137D3"/>
    <w:rsid w:val="00A2041E"/>
    <w:rsid w:val="00A2121B"/>
    <w:rsid w:val="00A440CD"/>
    <w:rsid w:val="00A51649"/>
    <w:rsid w:val="00A5648E"/>
    <w:rsid w:val="00A56CB4"/>
    <w:rsid w:val="00A577F9"/>
    <w:rsid w:val="00A61E8A"/>
    <w:rsid w:val="00A75424"/>
    <w:rsid w:val="00A832A6"/>
    <w:rsid w:val="00A95E39"/>
    <w:rsid w:val="00AA11D2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35038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071C"/>
    <w:rsid w:val="00D472D7"/>
    <w:rsid w:val="00D474F2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4696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53726"/>
    <w:rsid w:val="00E60B67"/>
    <w:rsid w:val="00E60D1A"/>
    <w:rsid w:val="00E623D6"/>
    <w:rsid w:val="00E74F06"/>
    <w:rsid w:val="00E76B1C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E43DE"/>
    <w:rsid w:val="00EE6941"/>
    <w:rsid w:val="00EF0826"/>
    <w:rsid w:val="00EF176B"/>
    <w:rsid w:val="00F04B1E"/>
    <w:rsid w:val="00F16D1B"/>
    <w:rsid w:val="00F217DD"/>
    <w:rsid w:val="00F24CC6"/>
    <w:rsid w:val="00F32EB1"/>
    <w:rsid w:val="00F3482F"/>
    <w:rsid w:val="00F359F0"/>
    <w:rsid w:val="00F371AC"/>
    <w:rsid w:val="00F40F4A"/>
    <w:rsid w:val="00F430CF"/>
    <w:rsid w:val="00F521A4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E443B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uiPriority w:val="59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uiPriority w:val="99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uiPriority w:val="99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nobr">
    <w:name w:val="nobr"/>
    <w:basedOn w:val="a0"/>
    <w:rsid w:val="0021185D"/>
  </w:style>
  <w:style w:type="character" w:customStyle="1" w:styleId="hl">
    <w:name w:val="hl"/>
    <w:basedOn w:val="a0"/>
    <w:rsid w:val="0021185D"/>
  </w:style>
  <w:style w:type="character" w:customStyle="1" w:styleId="ConsPlusNormal0">
    <w:name w:val="ConsPlusNormal Знак"/>
    <w:link w:val="ConsPlusNormal"/>
    <w:locked/>
    <w:rsid w:val="00EE43DE"/>
    <w:rPr>
      <w:rFonts w:ascii="Arial" w:hAnsi="Arial" w:cs="Arial"/>
    </w:rPr>
  </w:style>
  <w:style w:type="paragraph" w:customStyle="1" w:styleId="13">
    <w:name w:val="Обычный1"/>
    <w:qFormat/>
    <w:rsid w:val="00EE43DE"/>
    <w:rPr>
      <w:sz w:val="24"/>
    </w:rPr>
  </w:style>
  <w:style w:type="paragraph" w:customStyle="1" w:styleId="210">
    <w:name w:val="Заголовок 21"/>
    <w:basedOn w:val="13"/>
    <w:next w:val="13"/>
    <w:qFormat/>
    <w:rsid w:val="00EE43DE"/>
    <w:pPr>
      <w:keepNext/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customStyle="1" w:styleId="310">
    <w:name w:val="Заголовок 31"/>
    <w:basedOn w:val="13"/>
    <w:next w:val="13"/>
    <w:qFormat/>
    <w:rsid w:val="00EE43DE"/>
    <w:pPr>
      <w:keepNext/>
      <w:spacing w:before="240" w:after="60"/>
      <w:outlineLvl w:val="2"/>
    </w:pPr>
    <w:rPr>
      <w:rFonts w:ascii="Cambria" w:eastAsia="Cambria" w:hAnsi="Cambria"/>
      <w:b/>
      <w:sz w:val="26"/>
    </w:rPr>
  </w:style>
  <w:style w:type="paragraph" w:customStyle="1" w:styleId="14">
    <w:name w:val="Цитата1"/>
    <w:basedOn w:val="13"/>
    <w:rsid w:val="00EE43DE"/>
    <w:pPr>
      <w:ind w:left="113" w:right="113"/>
    </w:pPr>
    <w:rPr>
      <w:sz w:val="16"/>
    </w:rPr>
  </w:style>
  <w:style w:type="character" w:customStyle="1" w:styleId="15">
    <w:name w:val="Основной шрифт абзаца1"/>
    <w:rsid w:val="00EE43DE"/>
  </w:style>
  <w:style w:type="paragraph" w:customStyle="1" w:styleId="16">
    <w:name w:val="????? ??????1"/>
    <w:basedOn w:val="a"/>
    <w:rsid w:val="00E76B1C"/>
    <w:pPr>
      <w:suppressAutoHyphens/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dt-p">
    <w:name w:val="dt-p"/>
    <w:basedOn w:val="a"/>
    <w:rsid w:val="008E55A0"/>
    <w:pPr>
      <w:spacing w:before="100" w:beforeAutospacing="1" w:after="100" w:afterAutospacing="1"/>
    </w:pPr>
  </w:style>
  <w:style w:type="paragraph" w:customStyle="1" w:styleId="110">
    <w:name w:val="11"/>
    <w:basedOn w:val="a"/>
    <w:rsid w:val="00FE443B"/>
    <w:pPr>
      <w:spacing w:before="100" w:beforeAutospacing="1" w:after="100" w:afterAutospacing="1"/>
    </w:pPr>
  </w:style>
  <w:style w:type="paragraph" w:customStyle="1" w:styleId="affa">
    <w:name w:val="Заголовок"/>
    <w:basedOn w:val="a"/>
    <w:link w:val="affb"/>
    <w:qFormat/>
    <w:rsid w:val="001E30A3"/>
    <w:pPr>
      <w:jc w:val="center"/>
    </w:pPr>
    <w:rPr>
      <w:sz w:val="28"/>
      <w:szCs w:val="20"/>
    </w:rPr>
  </w:style>
  <w:style w:type="character" w:customStyle="1" w:styleId="affb">
    <w:name w:val="Заголовок Знак"/>
    <w:link w:val="affa"/>
    <w:rsid w:val="001E30A3"/>
    <w:rPr>
      <w:sz w:val="28"/>
    </w:rPr>
  </w:style>
  <w:style w:type="character" w:styleId="affc">
    <w:name w:val="annotation reference"/>
    <w:rsid w:val="001E30A3"/>
    <w:rPr>
      <w:sz w:val="16"/>
      <w:szCs w:val="16"/>
    </w:rPr>
  </w:style>
  <w:style w:type="paragraph" w:styleId="affd">
    <w:name w:val="annotation text"/>
    <w:basedOn w:val="a"/>
    <w:link w:val="affe"/>
    <w:rsid w:val="001E30A3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1E30A3"/>
  </w:style>
  <w:style w:type="paragraph" w:styleId="afff">
    <w:name w:val="annotation subject"/>
    <w:basedOn w:val="affd"/>
    <w:next w:val="affd"/>
    <w:link w:val="afff0"/>
    <w:rsid w:val="001E30A3"/>
    <w:rPr>
      <w:b/>
      <w:bCs/>
    </w:rPr>
  </w:style>
  <w:style w:type="character" w:customStyle="1" w:styleId="afff0">
    <w:name w:val="Тема примечания Знак"/>
    <w:basedOn w:val="affe"/>
    <w:link w:val="afff"/>
    <w:rsid w:val="001E30A3"/>
    <w:rPr>
      <w:b/>
      <w:bCs/>
    </w:rPr>
  </w:style>
  <w:style w:type="paragraph" w:customStyle="1" w:styleId="17">
    <w:name w:val="Основной текст с отступом1"/>
    <w:basedOn w:val="13"/>
    <w:rsid w:val="00955185"/>
    <w:pPr>
      <w:ind w:firstLine="851"/>
      <w:jc w:val="both"/>
    </w:pPr>
    <w:rPr>
      <w:sz w:val="28"/>
    </w:rPr>
  </w:style>
  <w:style w:type="paragraph" w:customStyle="1" w:styleId="acxspmiddle">
    <w:name w:val="acxspmiddle"/>
    <w:basedOn w:val="a"/>
    <w:rsid w:val="00955185"/>
    <w:pPr>
      <w:spacing w:before="100" w:beforeAutospacing="1" w:after="100" w:afterAutospacing="1"/>
    </w:pPr>
    <w:rPr>
      <w:szCs w:val="20"/>
    </w:rPr>
  </w:style>
  <w:style w:type="paragraph" w:customStyle="1" w:styleId="acxspmiddlecxspmiddle">
    <w:name w:val="acxspmiddlecxspmiddle"/>
    <w:basedOn w:val="a"/>
    <w:rsid w:val="00955185"/>
    <w:pPr>
      <w:spacing w:before="100" w:beforeAutospacing="1" w:after="100" w:afterAutospacing="1"/>
    </w:pPr>
    <w:rPr>
      <w:szCs w:val="20"/>
    </w:rPr>
  </w:style>
  <w:style w:type="paragraph" w:customStyle="1" w:styleId="18">
    <w:name w:val="Нижний колонтитул1"/>
    <w:basedOn w:val="13"/>
    <w:rsid w:val="00955185"/>
    <w:pPr>
      <w:tabs>
        <w:tab w:val="center" w:pos="4677"/>
        <w:tab w:val="right" w:pos="9355"/>
      </w:tabs>
      <w:spacing w:after="200" w:line="275" w:lineRule="auto"/>
    </w:pPr>
    <w:rPr>
      <w:rFonts w:ascii="Calibri" w:eastAsia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29754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2022-11-08T02:37:00Z</cp:lastPrinted>
  <dcterms:created xsi:type="dcterms:W3CDTF">2022-11-15T03:20:00Z</dcterms:created>
  <dcterms:modified xsi:type="dcterms:W3CDTF">2022-11-15T03:24:00Z</dcterms:modified>
</cp:coreProperties>
</file>