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0C" w:rsidRDefault="00F4270C" w:rsidP="000000EA">
      <w:pPr>
        <w:spacing w:after="0" w:line="240" w:lineRule="auto"/>
        <w:jc w:val="center"/>
        <w:rPr>
          <w:rFonts w:ascii="Times New Roman" w:eastAsia="Times New Roman" w:hAnsi="Times New Roman" w:cs="Times New Roman"/>
          <w:b/>
          <w:sz w:val="24"/>
          <w:szCs w:val="24"/>
          <w:lang w:eastAsia="ru-RU"/>
        </w:rPr>
      </w:pPr>
    </w:p>
    <w:p w:rsidR="00F4270C" w:rsidRDefault="00F4270C" w:rsidP="00582412">
      <w:pPr>
        <w:spacing w:after="0" w:line="240" w:lineRule="auto"/>
        <w:rPr>
          <w:rFonts w:ascii="Times New Roman" w:eastAsia="Times New Roman" w:hAnsi="Times New Roman" w:cs="Times New Roman"/>
          <w:b/>
          <w:sz w:val="24"/>
          <w:szCs w:val="24"/>
          <w:lang w:eastAsia="ru-RU"/>
        </w:rPr>
      </w:pPr>
    </w:p>
    <w:p w:rsidR="000000EA" w:rsidRPr="00582412" w:rsidRDefault="00582412" w:rsidP="000000EA">
      <w:pPr>
        <w:spacing w:after="0" w:line="240" w:lineRule="auto"/>
        <w:jc w:val="center"/>
        <w:rPr>
          <w:rFonts w:ascii="Times New Roman" w:eastAsia="Times New Roman" w:hAnsi="Times New Roman" w:cs="Times New Roman"/>
          <w:b/>
          <w:sz w:val="28"/>
          <w:szCs w:val="28"/>
          <w:lang w:eastAsia="ru-RU"/>
        </w:rPr>
      </w:pPr>
      <w:r w:rsidRPr="00582412">
        <w:rPr>
          <w:rFonts w:ascii="Times New Roman" w:eastAsia="Times New Roman" w:hAnsi="Times New Roman" w:cs="Times New Roman"/>
          <w:b/>
          <w:sz w:val="28"/>
          <w:szCs w:val="28"/>
          <w:lang w:eastAsia="ru-RU"/>
        </w:rPr>
        <w:t>АЛЕКСАНДРОВСКИЙ</w:t>
      </w:r>
      <w:r w:rsidR="000000EA" w:rsidRPr="00582412">
        <w:rPr>
          <w:rFonts w:ascii="Times New Roman" w:eastAsia="Times New Roman" w:hAnsi="Times New Roman" w:cs="Times New Roman"/>
          <w:b/>
          <w:sz w:val="28"/>
          <w:szCs w:val="28"/>
          <w:lang w:eastAsia="ru-RU"/>
        </w:rPr>
        <w:t xml:space="preserve"> СЕЛЬСКИЙ СОВЕТ ДЕПУТАТОВ</w:t>
      </w:r>
    </w:p>
    <w:p w:rsidR="000000EA" w:rsidRPr="00582412" w:rsidRDefault="000000EA" w:rsidP="000000EA">
      <w:pPr>
        <w:spacing w:after="0" w:line="240" w:lineRule="auto"/>
        <w:jc w:val="center"/>
        <w:rPr>
          <w:rFonts w:ascii="Times New Roman" w:eastAsia="Times New Roman" w:hAnsi="Times New Roman" w:cs="Times New Roman"/>
          <w:b/>
          <w:sz w:val="28"/>
          <w:szCs w:val="28"/>
          <w:lang w:eastAsia="ru-RU"/>
        </w:rPr>
      </w:pPr>
      <w:r w:rsidRPr="00582412">
        <w:rPr>
          <w:rFonts w:ascii="Times New Roman" w:eastAsia="Times New Roman" w:hAnsi="Times New Roman" w:cs="Times New Roman"/>
          <w:b/>
          <w:sz w:val="28"/>
          <w:szCs w:val="28"/>
          <w:lang w:eastAsia="ru-RU"/>
        </w:rPr>
        <w:t>НИЖНЕИНГАШСКОГО РАЙОНА</w:t>
      </w:r>
    </w:p>
    <w:p w:rsidR="000000EA" w:rsidRPr="00582412" w:rsidRDefault="000000EA" w:rsidP="000000EA">
      <w:pPr>
        <w:spacing w:after="0" w:line="240" w:lineRule="auto"/>
        <w:jc w:val="center"/>
        <w:rPr>
          <w:rFonts w:ascii="Times New Roman" w:eastAsia="Times New Roman" w:hAnsi="Times New Roman" w:cs="Times New Roman"/>
          <w:b/>
          <w:sz w:val="28"/>
          <w:szCs w:val="28"/>
          <w:lang w:eastAsia="ru-RU"/>
        </w:rPr>
      </w:pPr>
      <w:r w:rsidRPr="00582412">
        <w:rPr>
          <w:rFonts w:ascii="Times New Roman" w:eastAsia="Times New Roman" w:hAnsi="Times New Roman" w:cs="Times New Roman"/>
          <w:b/>
          <w:sz w:val="28"/>
          <w:szCs w:val="28"/>
          <w:lang w:eastAsia="ru-RU"/>
        </w:rPr>
        <w:t>КРАСНОЯРСКОГО КРАЯ</w:t>
      </w:r>
    </w:p>
    <w:p w:rsidR="0049500D" w:rsidRPr="00582412" w:rsidRDefault="0049500D" w:rsidP="000000EA">
      <w:pPr>
        <w:spacing w:after="0" w:line="240" w:lineRule="auto"/>
        <w:jc w:val="center"/>
        <w:rPr>
          <w:rFonts w:ascii="Times New Roman" w:eastAsia="Times New Roman" w:hAnsi="Times New Roman" w:cs="Times New Roman"/>
          <w:b/>
          <w:sz w:val="28"/>
          <w:szCs w:val="28"/>
          <w:lang w:eastAsia="ru-RU"/>
        </w:rPr>
      </w:pPr>
    </w:p>
    <w:p w:rsidR="0049500D" w:rsidRPr="00582412" w:rsidRDefault="0049500D" w:rsidP="000000EA">
      <w:pPr>
        <w:spacing w:after="0" w:line="240" w:lineRule="auto"/>
        <w:jc w:val="center"/>
        <w:rPr>
          <w:rFonts w:ascii="Times New Roman" w:eastAsia="Times New Roman" w:hAnsi="Times New Roman" w:cs="Times New Roman"/>
          <w:b/>
          <w:sz w:val="28"/>
          <w:szCs w:val="28"/>
          <w:lang w:eastAsia="ru-RU"/>
        </w:rPr>
      </w:pPr>
    </w:p>
    <w:p w:rsidR="000000EA" w:rsidRPr="00582412" w:rsidRDefault="000000EA" w:rsidP="000000EA">
      <w:pPr>
        <w:spacing w:after="0" w:line="240" w:lineRule="auto"/>
        <w:jc w:val="center"/>
        <w:rPr>
          <w:rFonts w:ascii="Times New Roman" w:eastAsia="Times New Roman" w:hAnsi="Times New Roman" w:cs="Times New Roman"/>
          <w:b/>
          <w:sz w:val="28"/>
          <w:szCs w:val="28"/>
          <w:lang w:eastAsia="ru-RU"/>
        </w:rPr>
      </w:pPr>
      <w:r w:rsidRPr="00582412">
        <w:rPr>
          <w:rFonts w:ascii="Times New Roman" w:eastAsia="Times New Roman" w:hAnsi="Times New Roman" w:cs="Times New Roman"/>
          <w:b/>
          <w:sz w:val="28"/>
          <w:szCs w:val="28"/>
          <w:lang w:eastAsia="ru-RU"/>
        </w:rPr>
        <w:t>Р Е Ш Е Н И Е</w:t>
      </w:r>
    </w:p>
    <w:p w:rsidR="000000EA" w:rsidRPr="00582412" w:rsidRDefault="002629A1" w:rsidP="000000EA">
      <w:pPr>
        <w:keepNext/>
        <w:spacing w:before="240" w:after="6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24.05</w:t>
      </w:r>
      <w:r w:rsidR="000000EA" w:rsidRPr="00582412">
        <w:rPr>
          <w:rFonts w:ascii="Times New Roman" w:eastAsia="Times New Roman" w:hAnsi="Times New Roman" w:cs="Times New Roman"/>
          <w:bCs/>
          <w:sz w:val="28"/>
          <w:szCs w:val="28"/>
          <w:lang w:eastAsia="ru-RU"/>
        </w:rPr>
        <w:t xml:space="preserve">.2022               </w:t>
      </w:r>
      <w:r w:rsidR="00582412">
        <w:rPr>
          <w:rFonts w:ascii="Times New Roman" w:eastAsia="Times New Roman" w:hAnsi="Times New Roman" w:cs="Times New Roman"/>
          <w:bCs/>
          <w:sz w:val="28"/>
          <w:szCs w:val="28"/>
          <w:lang w:eastAsia="ru-RU"/>
        </w:rPr>
        <w:t xml:space="preserve">                 </w:t>
      </w:r>
      <w:r w:rsidR="000000EA" w:rsidRPr="00582412">
        <w:rPr>
          <w:rFonts w:ascii="Times New Roman" w:eastAsia="Times New Roman" w:hAnsi="Times New Roman" w:cs="Times New Roman"/>
          <w:bCs/>
          <w:sz w:val="28"/>
          <w:szCs w:val="28"/>
          <w:lang w:eastAsia="ru-RU"/>
        </w:rPr>
        <w:t xml:space="preserve"> д. </w:t>
      </w:r>
      <w:r w:rsidR="00582412" w:rsidRPr="00582412">
        <w:rPr>
          <w:rFonts w:ascii="Times New Roman" w:eastAsia="Times New Roman" w:hAnsi="Times New Roman" w:cs="Times New Roman"/>
          <w:bCs/>
          <w:sz w:val="28"/>
          <w:szCs w:val="28"/>
          <w:lang w:eastAsia="ru-RU"/>
        </w:rPr>
        <w:t xml:space="preserve">Александровка                        </w:t>
      </w:r>
      <w:r>
        <w:rPr>
          <w:rFonts w:ascii="Times New Roman" w:eastAsia="Times New Roman" w:hAnsi="Times New Roman" w:cs="Times New Roman"/>
          <w:bCs/>
          <w:sz w:val="28"/>
          <w:szCs w:val="28"/>
          <w:lang w:eastAsia="ru-RU"/>
        </w:rPr>
        <w:t>№ 10-59</w:t>
      </w:r>
      <w:r w:rsidR="00582412" w:rsidRPr="00582412">
        <w:rPr>
          <w:rFonts w:ascii="Times New Roman" w:eastAsia="Times New Roman" w:hAnsi="Times New Roman" w:cs="Times New Roman"/>
          <w:bCs/>
          <w:sz w:val="28"/>
          <w:szCs w:val="28"/>
          <w:lang w:eastAsia="ru-RU"/>
        </w:rPr>
        <w:t xml:space="preserve">          </w:t>
      </w:r>
    </w:p>
    <w:p w:rsidR="000000EA" w:rsidRPr="00582412" w:rsidRDefault="000000EA" w:rsidP="00F4270C">
      <w:pPr>
        <w:pStyle w:val="a3"/>
        <w:jc w:val="both"/>
        <w:rPr>
          <w:rFonts w:ascii="Times New Roman" w:hAnsi="Times New Roman" w:cs="Times New Roman"/>
          <w:sz w:val="28"/>
          <w:szCs w:val="28"/>
          <w:lang w:eastAsia="ru-RU"/>
        </w:rPr>
      </w:pPr>
    </w:p>
    <w:p w:rsidR="000000EA" w:rsidRPr="00582412" w:rsidRDefault="000000EA" w:rsidP="00F4270C">
      <w:pPr>
        <w:pStyle w:val="a3"/>
        <w:jc w:val="both"/>
        <w:rPr>
          <w:rFonts w:ascii="Times New Roman" w:hAnsi="Times New Roman" w:cs="Times New Roman"/>
          <w:bCs/>
          <w:sz w:val="28"/>
          <w:szCs w:val="28"/>
          <w:lang w:eastAsia="ru-RU"/>
        </w:rPr>
      </w:pPr>
      <w:r w:rsidRPr="00582412">
        <w:rPr>
          <w:rFonts w:ascii="Times New Roman" w:hAnsi="Times New Roman" w:cs="Times New Roman"/>
          <w:bCs/>
          <w:sz w:val="28"/>
          <w:szCs w:val="28"/>
          <w:lang w:eastAsia="ru-RU"/>
        </w:rPr>
        <w:t xml:space="preserve">Об утверждении Положения </w:t>
      </w:r>
      <w:r w:rsidRPr="00582412">
        <w:rPr>
          <w:rFonts w:ascii="Times New Roman" w:hAnsi="Times New Roman" w:cs="Times New Roman"/>
          <w:sz w:val="28"/>
          <w:szCs w:val="28"/>
          <w:lang w:eastAsia="ru-RU"/>
        </w:rPr>
        <w:t xml:space="preserve">об условиях и порядке предоставления </w:t>
      </w:r>
    </w:p>
    <w:p w:rsidR="003525C0" w:rsidRPr="00582412" w:rsidRDefault="000000EA" w:rsidP="00F4270C">
      <w:pPr>
        <w:pStyle w:val="a3"/>
        <w:jc w:val="both"/>
        <w:rPr>
          <w:rFonts w:ascii="Times New Roman" w:hAnsi="Times New Roman" w:cs="Times New Roman"/>
          <w:bCs/>
          <w:sz w:val="28"/>
          <w:szCs w:val="28"/>
          <w:lang w:eastAsia="ru-RU"/>
        </w:rPr>
      </w:pPr>
      <w:r w:rsidRPr="00582412">
        <w:rPr>
          <w:rFonts w:ascii="Times New Roman" w:hAnsi="Times New Roman" w:cs="Times New Roman"/>
          <w:sz w:val="28"/>
          <w:szCs w:val="28"/>
          <w:lang w:eastAsia="ru-RU"/>
        </w:rPr>
        <w:t xml:space="preserve">муниципальному служащему права на пенсию за выслугу лет </w:t>
      </w:r>
      <w:r w:rsidRPr="00582412">
        <w:rPr>
          <w:rFonts w:ascii="Times New Roman" w:hAnsi="Times New Roman" w:cs="Times New Roman"/>
          <w:bCs/>
          <w:sz w:val="28"/>
          <w:szCs w:val="28"/>
          <w:lang w:eastAsia="ru-RU"/>
        </w:rPr>
        <w:t xml:space="preserve">за счет средств бюджета </w:t>
      </w:r>
      <w:r w:rsidR="00582412" w:rsidRPr="00582412">
        <w:rPr>
          <w:rFonts w:ascii="Times New Roman" w:hAnsi="Times New Roman" w:cs="Times New Roman"/>
          <w:bCs/>
          <w:sz w:val="28"/>
          <w:szCs w:val="28"/>
          <w:lang w:eastAsia="ru-RU"/>
        </w:rPr>
        <w:t>Александровского</w:t>
      </w:r>
      <w:r w:rsidRPr="00582412">
        <w:rPr>
          <w:rFonts w:ascii="Times New Roman" w:hAnsi="Times New Roman" w:cs="Times New Roman"/>
          <w:bCs/>
          <w:sz w:val="28"/>
          <w:szCs w:val="28"/>
          <w:lang w:eastAsia="ru-RU"/>
        </w:rPr>
        <w:t xml:space="preserve"> сельсовета Нижнеингашского района Красноярского края</w:t>
      </w:r>
    </w:p>
    <w:p w:rsidR="00F4270C" w:rsidRPr="00582412" w:rsidRDefault="00F4270C" w:rsidP="00F4270C">
      <w:pPr>
        <w:pStyle w:val="a3"/>
        <w:jc w:val="both"/>
        <w:rPr>
          <w:rFonts w:ascii="Times New Roman" w:hAnsi="Times New Roman" w:cs="Times New Roman"/>
          <w:b/>
          <w:bCs/>
          <w:sz w:val="28"/>
          <w:szCs w:val="28"/>
          <w:lang w:eastAsia="ru-RU"/>
        </w:rPr>
      </w:pPr>
    </w:p>
    <w:p w:rsidR="000000EA" w:rsidRPr="00582412" w:rsidRDefault="000000EA" w:rsidP="0058241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2412">
        <w:rPr>
          <w:rFonts w:ascii="Times New Roman" w:eastAsia="Times New Roman" w:hAnsi="Times New Roman" w:cs="Times New Roman"/>
          <w:bCs/>
          <w:sz w:val="28"/>
          <w:szCs w:val="28"/>
          <w:lang w:eastAsia="ru-RU"/>
        </w:rPr>
        <w:t xml:space="preserve">В соответствии с пунктом 4 статьи 9 </w:t>
      </w:r>
      <w:r w:rsidRPr="00582412">
        <w:rPr>
          <w:rFonts w:ascii="Times New Roman" w:eastAsia="Calibri" w:hAnsi="Times New Roman" w:cs="Times New Roman"/>
          <w:sz w:val="28"/>
          <w:szCs w:val="28"/>
          <w:lang w:eastAsia="ru-RU"/>
        </w:rPr>
        <w:t xml:space="preserve">Закона Красноярского края </w:t>
      </w:r>
      <w:r w:rsidRPr="00582412">
        <w:rPr>
          <w:rFonts w:ascii="Times New Roman" w:eastAsia="Calibri" w:hAnsi="Times New Roman" w:cs="Times New Roman"/>
          <w:sz w:val="28"/>
          <w:szCs w:val="28"/>
          <w:lang w:eastAsia="ru-RU"/>
        </w:rPr>
        <w:br/>
        <w:t>от 24.04.2008 № 5-1565 «Об особенностях правового регулирования муниципальной службы в Красноярском крае»</w:t>
      </w:r>
      <w:r w:rsidRPr="00582412">
        <w:rPr>
          <w:rFonts w:ascii="Times New Roman" w:eastAsia="Times New Roman" w:hAnsi="Times New Roman" w:cs="Times New Roman"/>
          <w:bCs/>
          <w:sz w:val="28"/>
          <w:szCs w:val="28"/>
          <w:lang w:eastAsia="ru-RU"/>
        </w:rPr>
        <w:t>, статьей</w:t>
      </w:r>
      <w:r w:rsidR="007B1F4E" w:rsidRPr="00582412">
        <w:rPr>
          <w:rFonts w:ascii="Times New Roman" w:eastAsia="Times New Roman" w:hAnsi="Times New Roman" w:cs="Times New Roman"/>
          <w:bCs/>
          <w:sz w:val="28"/>
          <w:szCs w:val="28"/>
          <w:lang w:eastAsia="ru-RU"/>
        </w:rPr>
        <w:t xml:space="preserve"> 50 </w:t>
      </w:r>
      <w:r w:rsidRPr="00582412">
        <w:rPr>
          <w:rFonts w:ascii="Times New Roman" w:eastAsia="Times New Roman" w:hAnsi="Times New Roman" w:cs="Times New Roman"/>
          <w:bCs/>
          <w:sz w:val="28"/>
          <w:szCs w:val="28"/>
          <w:lang w:eastAsia="ru-RU"/>
        </w:rPr>
        <w:t xml:space="preserve">Устава </w:t>
      </w:r>
      <w:r w:rsidR="00582412" w:rsidRPr="00582412">
        <w:rPr>
          <w:rFonts w:ascii="Times New Roman" w:eastAsia="Times New Roman" w:hAnsi="Times New Roman" w:cs="Times New Roman"/>
          <w:bCs/>
          <w:sz w:val="28"/>
          <w:szCs w:val="28"/>
          <w:lang w:eastAsia="ru-RU"/>
        </w:rPr>
        <w:t>Александровского</w:t>
      </w:r>
      <w:r w:rsidR="007B1F4E" w:rsidRPr="00582412">
        <w:rPr>
          <w:rFonts w:ascii="Times New Roman" w:eastAsia="Times New Roman" w:hAnsi="Times New Roman" w:cs="Times New Roman"/>
          <w:bCs/>
          <w:sz w:val="28"/>
          <w:szCs w:val="28"/>
          <w:lang w:eastAsia="ru-RU"/>
        </w:rPr>
        <w:t xml:space="preserve"> сельсовета Нижнеингашского района Красноярского края,</w:t>
      </w:r>
      <w:r w:rsidR="00582412" w:rsidRPr="00582412">
        <w:rPr>
          <w:rFonts w:ascii="Times New Roman" w:eastAsia="Times New Roman" w:hAnsi="Times New Roman" w:cs="Times New Roman"/>
          <w:bCs/>
          <w:sz w:val="28"/>
          <w:szCs w:val="28"/>
          <w:lang w:eastAsia="ru-RU"/>
        </w:rPr>
        <w:t xml:space="preserve"> Александровский</w:t>
      </w:r>
      <w:r w:rsidR="007B1F4E" w:rsidRPr="00582412">
        <w:rPr>
          <w:rFonts w:ascii="Times New Roman" w:eastAsia="Times New Roman" w:hAnsi="Times New Roman" w:cs="Times New Roman"/>
          <w:bCs/>
          <w:sz w:val="28"/>
          <w:szCs w:val="28"/>
          <w:lang w:eastAsia="ru-RU"/>
        </w:rPr>
        <w:t xml:space="preserve"> сельский Совет депутатов </w:t>
      </w:r>
      <w:r w:rsidRPr="00582412">
        <w:rPr>
          <w:rFonts w:ascii="Times New Roman" w:eastAsia="Times New Roman" w:hAnsi="Times New Roman" w:cs="Times New Roman"/>
          <w:sz w:val="28"/>
          <w:szCs w:val="28"/>
          <w:lang w:eastAsia="ru-RU"/>
        </w:rPr>
        <w:t>РЕШИЛ:</w:t>
      </w:r>
    </w:p>
    <w:p w:rsidR="000000EA" w:rsidRPr="00582412" w:rsidRDefault="000000EA" w:rsidP="0058241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2412">
        <w:rPr>
          <w:rFonts w:ascii="Times New Roman" w:eastAsia="Times New Roman" w:hAnsi="Times New Roman" w:cs="Times New Roman"/>
          <w:bCs/>
          <w:sz w:val="28"/>
          <w:szCs w:val="28"/>
          <w:lang w:eastAsia="ru-RU"/>
        </w:rPr>
        <w:t xml:space="preserve">1. Утвердить Положение </w:t>
      </w:r>
      <w:r w:rsidRPr="00582412">
        <w:rPr>
          <w:rFonts w:ascii="Times New Roman" w:eastAsia="Times New Roman" w:hAnsi="Times New Roman" w:cs="Times New Roman"/>
          <w:sz w:val="28"/>
          <w:szCs w:val="28"/>
          <w:lang w:eastAsia="ru-RU"/>
        </w:rPr>
        <w:t xml:space="preserve"> об условиях и порядке предоставления муниципальному  служащему права на пенсию за выслугу лет</w:t>
      </w:r>
      <w:r w:rsidRPr="00582412">
        <w:rPr>
          <w:rFonts w:ascii="Times New Roman" w:eastAsia="Times New Roman" w:hAnsi="Times New Roman" w:cs="Times New Roman"/>
          <w:bCs/>
          <w:sz w:val="28"/>
          <w:szCs w:val="28"/>
          <w:lang w:eastAsia="ru-RU"/>
        </w:rPr>
        <w:t xml:space="preserve"> за счет средств бюджета </w:t>
      </w:r>
      <w:r w:rsidR="00582412" w:rsidRPr="00582412">
        <w:rPr>
          <w:rFonts w:ascii="Times New Roman" w:eastAsia="Times New Roman" w:hAnsi="Times New Roman" w:cs="Times New Roman"/>
          <w:bCs/>
          <w:sz w:val="28"/>
          <w:szCs w:val="28"/>
          <w:lang w:eastAsia="ru-RU"/>
        </w:rPr>
        <w:t>Александровского</w:t>
      </w:r>
      <w:r w:rsidR="007B1F4E" w:rsidRPr="00582412">
        <w:rPr>
          <w:rFonts w:ascii="Times New Roman" w:eastAsia="Times New Roman" w:hAnsi="Times New Roman" w:cs="Times New Roman"/>
          <w:bCs/>
          <w:sz w:val="28"/>
          <w:szCs w:val="28"/>
          <w:lang w:eastAsia="ru-RU"/>
        </w:rPr>
        <w:t xml:space="preserve"> сельсовета Нижнеингашского района Красноярского края</w:t>
      </w:r>
      <w:r w:rsidRPr="00582412">
        <w:rPr>
          <w:rFonts w:ascii="Times New Roman" w:eastAsia="Times New Roman" w:hAnsi="Times New Roman" w:cs="Times New Roman"/>
          <w:bCs/>
          <w:sz w:val="28"/>
          <w:szCs w:val="28"/>
          <w:lang w:eastAsia="ru-RU"/>
        </w:rPr>
        <w:t xml:space="preserve"> согласно приложению.</w:t>
      </w:r>
    </w:p>
    <w:p w:rsidR="000000EA" w:rsidRPr="00582412" w:rsidRDefault="000000EA" w:rsidP="00582412">
      <w:pPr>
        <w:pStyle w:val="a3"/>
        <w:ind w:firstLine="709"/>
        <w:jc w:val="both"/>
        <w:rPr>
          <w:rFonts w:ascii="Times New Roman" w:eastAsia="Times New Roman" w:hAnsi="Times New Roman" w:cs="Times New Roman"/>
          <w:bCs/>
          <w:sz w:val="28"/>
          <w:szCs w:val="28"/>
          <w:lang w:eastAsia="ru-RU"/>
        </w:rPr>
      </w:pPr>
      <w:r w:rsidRPr="00582412">
        <w:rPr>
          <w:rFonts w:ascii="Times New Roman" w:hAnsi="Times New Roman" w:cs="Times New Roman"/>
          <w:sz w:val="28"/>
          <w:szCs w:val="28"/>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w:t>
      </w:r>
      <w:r w:rsidR="002C4F30">
        <w:rPr>
          <w:rFonts w:ascii="Times New Roman" w:hAnsi="Times New Roman" w:cs="Times New Roman"/>
          <w:sz w:val="28"/>
          <w:szCs w:val="28"/>
        </w:rPr>
        <w:t>азначения пенсии за выслугу лет</w:t>
      </w:r>
      <w:r w:rsidRPr="00582412">
        <w:rPr>
          <w:rFonts w:ascii="Times New Roman" w:hAnsi="Times New Roman" w:cs="Times New Roman"/>
          <w:sz w:val="28"/>
          <w:szCs w:val="28"/>
        </w:rPr>
        <w:t xml:space="preserve">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0000EA" w:rsidRPr="00582412" w:rsidRDefault="007B1F4E" w:rsidP="00582412">
      <w:pPr>
        <w:pStyle w:val="a3"/>
        <w:jc w:val="both"/>
        <w:rPr>
          <w:rFonts w:ascii="Times New Roman" w:eastAsia="Times New Roman" w:hAnsi="Times New Roman" w:cs="Times New Roman"/>
          <w:bCs/>
          <w:i/>
          <w:sz w:val="28"/>
          <w:szCs w:val="28"/>
          <w:lang w:eastAsia="ru-RU"/>
        </w:rPr>
      </w:pPr>
      <w:r w:rsidRPr="00582412">
        <w:rPr>
          <w:rFonts w:ascii="Times New Roman" w:eastAsia="Times New Roman" w:hAnsi="Times New Roman" w:cs="Times New Roman"/>
          <w:bCs/>
          <w:sz w:val="28"/>
          <w:szCs w:val="28"/>
          <w:lang w:eastAsia="ru-RU"/>
        </w:rPr>
        <w:t xml:space="preserve">         3</w:t>
      </w:r>
      <w:r w:rsidR="000000EA" w:rsidRPr="00582412">
        <w:rPr>
          <w:rFonts w:ascii="Times New Roman" w:eastAsia="Times New Roman" w:hAnsi="Times New Roman" w:cs="Times New Roman"/>
          <w:bCs/>
          <w:sz w:val="28"/>
          <w:szCs w:val="28"/>
          <w:lang w:eastAsia="ru-RU"/>
        </w:rPr>
        <w:t xml:space="preserve">. Контроль за исполнением настоящего Решения возложить на </w:t>
      </w:r>
      <w:r w:rsidRPr="00582412">
        <w:rPr>
          <w:rFonts w:ascii="Times New Roman" w:eastAsia="Times New Roman" w:hAnsi="Times New Roman" w:cs="Times New Roman"/>
          <w:bCs/>
          <w:sz w:val="28"/>
          <w:szCs w:val="28"/>
          <w:lang w:eastAsia="ru-RU"/>
        </w:rPr>
        <w:t>постоянную к</w:t>
      </w:r>
      <w:r w:rsidR="00582412">
        <w:rPr>
          <w:rFonts w:ascii="Times New Roman" w:eastAsia="Times New Roman" w:hAnsi="Times New Roman" w:cs="Times New Roman"/>
          <w:bCs/>
          <w:sz w:val="28"/>
          <w:szCs w:val="28"/>
          <w:lang w:eastAsia="ru-RU"/>
        </w:rPr>
        <w:t>омиссию по социальным вопросам</w:t>
      </w:r>
      <w:r w:rsidRPr="00582412">
        <w:rPr>
          <w:rFonts w:ascii="Times New Roman" w:eastAsia="Times New Roman" w:hAnsi="Times New Roman" w:cs="Times New Roman"/>
          <w:bCs/>
          <w:sz w:val="28"/>
          <w:szCs w:val="28"/>
          <w:lang w:eastAsia="ru-RU"/>
        </w:rPr>
        <w:t>.</w:t>
      </w:r>
    </w:p>
    <w:p w:rsidR="00582412" w:rsidRPr="002C4F30" w:rsidRDefault="007B1F4E" w:rsidP="00582412">
      <w:pPr>
        <w:shd w:val="clear" w:color="auto" w:fill="FFFFFF"/>
        <w:rPr>
          <w:rFonts w:ascii="Arial" w:hAnsi="Arial" w:cs="Arial"/>
          <w:sz w:val="28"/>
          <w:szCs w:val="28"/>
          <w:shd w:val="clear" w:color="auto" w:fill="FFFFFF"/>
        </w:rPr>
      </w:pPr>
      <w:r w:rsidRPr="00582412">
        <w:rPr>
          <w:rFonts w:ascii="Times New Roman" w:eastAsia="Times New Roman" w:hAnsi="Times New Roman" w:cs="Times New Roman"/>
          <w:bCs/>
          <w:sz w:val="28"/>
          <w:szCs w:val="28"/>
          <w:lang w:eastAsia="ru-RU"/>
        </w:rPr>
        <w:lastRenderedPageBreak/>
        <w:t xml:space="preserve">         4</w:t>
      </w:r>
      <w:r w:rsidR="000000EA" w:rsidRPr="00582412">
        <w:rPr>
          <w:rFonts w:ascii="Times New Roman" w:eastAsia="Times New Roman" w:hAnsi="Times New Roman" w:cs="Times New Roman"/>
          <w:bCs/>
          <w:sz w:val="28"/>
          <w:szCs w:val="28"/>
          <w:lang w:eastAsia="ru-RU"/>
        </w:rPr>
        <w:t xml:space="preserve">. </w:t>
      </w:r>
      <w:r w:rsidRPr="00582412">
        <w:rPr>
          <w:rFonts w:ascii="Times New Roman" w:hAnsi="Times New Roman" w:cs="Times New Roman"/>
          <w:sz w:val="28"/>
          <w:szCs w:val="28"/>
        </w:rPr>
        <w:t>Решение вступает в силу со дня его официального опубликования (обнародования) в печатном издании «</w:t>
      </w:r>
      <w:r w:rsidR="00582412">
        <w:rPr>
          <w:rFonts w:ascii="Times New Roman" w:hAnsi="Times New Roman" w:cs="Times New Roman"/>
          <w:sz w:val="28"/>
          <w:szCs w:val="28"/>
        </w:rPr>
        <w:t>Александровские вести</w:t>
      </w:r>
      <w:r w:rsidRPr="00582412">
        <w:rPr>
          <w:rFonts w:ascii="Times New Roman" w:hAnsi="Times New Roman" w:cs="Times New Roman"/>
          <w:sz w:val="28"/>
          <w:szCs w:val="28"/>
        </w:rPr>
        <w:t xml:space="preserve">» </w:t>
      </w:r>
      <w:r w:rsidR="00582412" w:rsidRPr="00582412">
        <w:rPr>
          <w:rFonts w:ascii="Times New Roman" w:hAnsi="Times New Roman" w:cs="Times New Roman"/>
          <w:sz w:val="28"/>
          <w:szCs w:val="28"/>
        </w:rPr>
        <w:t>Александровского</w:t>
      </w:r>
      <w:r w:rsidRPr="00582412">
        <w:rPr>
          <w:rFonts w:ascii="Times New Roman" w:hAnsi="Times New Roman" w:cs="Times New Roman"/>
          <w:sz w:val="28"/>
          <w:szCs w:val="28"/>
        </w:rPr>
        <w:t xml:space="preserve"> сельсовета Нижнеингаш</w:t>
      </w:r>
      <w:r w:rsidR="0049500D" w:rsidRPr="00582412">
        <w:rPr>
          <w:rFonts w:ascii="Times New Roman" w:hAnsi="Times New Roman" w:cs="Times New Roman"/>
          <w:sz w:val="28"/>
          <w:szCs w:val="28"/>
        </w:rPr>
        <w:t xml:space="preserve">ского района Красноярского края </w:t>
      </w:r>
      <w:r w:rsidR="0049500D" w:rsidRPr="00582412">
        <w:rPr>
          <w:rFonts w:ascii="Times New Roman" w:eastAsia="Times New Roman" w:hAnsi="Times New Roman" w:cs="Times New Roman"/>
          <w:sz w:val="28"/>
          <w:szCs w:val="28"/>
          <w:lang w:eastAsia="ru-RU"/>
        </w:rPr>
        <w:t xml:space="preserve">и подлежит размещению на официальном сайте в сети Интернет по адресу: </w:t>
      </w:r>
      <w:hyperlink r:id="rId8" w:history="1">
        <w:r w:rsidR="00582412" w:rsidRPr="002C4F30">
          <w:rPr>
            <w:rStyle w:val="a7"/>
            <w:rFonts w:ascii="Arial" w:hAnsi="Arial" w:cs="Arial"/>
            <w:color w:val="auto"/>
            <w:sz w:val="28"/>
            <w:szCs w:val="28"/>
            <w:shd w:val="clear" w:color="auto" w:fill="FFFFFF"/>
          </w:rPr>
          <w:t>https://alexadm24.ru</w:t>
        </w:r>
      </w:hyperlink>
      <w:r w:rsidR="00582412" w:rsidRPr="002C4F30">
        <w:rPr>
          <w:rFonts w:ascii="Arial" w:hAnsi="Arial" w:cs="Arial"/>
          <w:sz w:val="28"/>
          <w:szCs w:val="28"/>
          <w:shd w:val="clear" w:color="auto" w:fill="FFFFFF"/>
        </w:rPr>
        <w:t>.</w:t>
      </w:r>
    </w:p>
    <w:p w:rsidR="007B1F4E" w:rsidRPr="00582412" w:rsidRDefault="007B1F4E" w:rsidP="007B1F4E">
      <w:pPr>
        <w:pStyle w:val="a3"/>
        <w:jc w:val="both"/>
        <w:rPr>
          <w:rFonts w:ascii="Times New Roman" w:hAnsi="Times New Roman" w:cs="Times New Roman"/>
          <w:sz w:val="28"/>
          <w:szCs w:val="28"/>
        </w:rPr>
      </w:pPr>
    </w:p>
    <w:p w:rsidR="007B1F4E" w:rsidRPr="00582412" w:rsidRDefault="007B1F4E" w:rsidP="007B1F4E">
      <w:pPr>
        <w:spacing w:after="0" w:line="240" w:lineRule="auto"/>
        <w:jc w:val="both"/>
        <w:rPr>
          <w:rFonts w:ascii="Times New Roman" w:eastAsia="Calibri" w:hAnsi="Times New Roman" w:cs="Times New Roman"/>
          <w:sz w:val="28"/>
          <w:szCs w:val="28"/>
          <w:lang w:eastAsia="ru-RU"/>
        </w:rPr>
      </w:pPr>
      <w:r w:rsidRPr="00582412">
        <w:rPr>
          <w:rFonts w:ascii="Times New Roman" w:eastAsia="Calibri" w:hAnsi="Times New Roman" w:cs="Times New Roman"/>
          <w:sz w:val="28"/>
          <w:szCs w:val="28"/>
          <w:lang w:eastAsia="ru-RU"/>
        </w:rPr>
        <w:t xml:space="preserve">Глава сельсовета                                                      </w:t>
      </w:r>
      <w:r w:rsidR="00582412">
        <w:rPr>
          <w:rFonts w:ascii="Times New Roman" w:eastAsia="Calibri" w:hAnsi="Times New Roman" w:cs="Times New Roman"/>
          <w:sz w:val="28"/>
          <w:szCs w:val="28"/>
          <w:lang w:eastAsia="ru-RU"/>
        </w:rPr>
        <w:t>Н.Н.Былин</w:t>
      </w:r>
    </w:p>
    <w:p w:rsidR="007B1F4E" w:rsidRPr="00582412" w:rsidRDefault="007B1F4E" w:rsidP="007B1F4E">
      <w:pPr>
        <w:pStyle w:val="a3"/>
        <w:jc w:val="both"/>
        <w:rPr>
          <w:rFonts w:ascii="Times New Roman" w:hAnsi="Times New Roman" w:cs="Times New Roman"/>
          <w:sz w:val="28"/>
          <w:szCs w:val="28"/>
        </w:rPr>
      </w:pPr>
    </w:p>
    <w:p w:rsidR="007B1F4E" w:rsidRPr="00582412" w:rsidRDefault="007B1F4E">
      <w:pPr>
        <w:pStyle w:val="a3"/>
        <w:rPr>
          <w:rFonts w:ascii="Times New Roman" w:hAnsi="Times New Roman" w:cs="Times New Roman"/>
          <w:sz w:val="28"/>
          <w:szCs w:val="28"/>
        </w:rPr>
      </w:pPr>
    </w:p>
    <w:p w:rsidR="00F4270C" w:rsidRDefault="00F4270C">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Default="00582412">
      <w:pPr>
        <w:pStyle w:val="a3"/>
        <w:rPr>
          <w:rFonts w:ascii="Times New Roman" w:hAnsi="Times New Roman" w:cs="Times New Roman"/>
          <w:sz w:val="28"/>
          <w:szCs w:val="28"/>
        </w:rPr>
      </w:pPr>
    </w:p>
    <w:p w:rsidR="00582412" w:rsidRPr="00582412" w:rsidRDefault="00582412">
      <w:pPr>
        <w:pStyle w:val="a3"/>
        <w:rPr>
          <w:rFonts w:ascii="Times New Roman" w:hAnsi="Times New Roman" w:cs="Times New Roman"/>
          <w:sz w:val="28"/>
          <w:szCs w:val="28"/>
        </w:rPr>
      </w:pPr>
    </w:p>
    <w:p w:rsidR="007B1F4E" w:rsidRPr="00F4270C" w:rsidRDefault="007B1F4E">
      <w:pPr>
        <w:pStyle w:val="a3"/>
        <w:rPr>
          <w:rFonts w:ascii="Times New Roman" w:hAnsi="Times New Roman" w:cs="Times New Roman"/>
          <w:sz w:val="24"/>
          <w:szCs w:val="24"/>
        </w:rPr>
      </w:pPr>
    </w:p>
    <w:p w:rsidR="002629A1" w:rsidRDefault="00F95128" w:rsidP="00E74A76">
      <w:pPr>
        <w:pStyle w:val="a3"/>
        <w:ind w:firstLine="709"/>
        <w:jc w:val="right"/>
        <w:rPr>
          <w:rFonts w:ascii="Times New Roman" w:hAnsi="Times New Roman" w:cs="Times New Roman"/>
          <w:sz w:val="28"/>
          <w:szCs w:val="28"/>
          <w:lang w:eastAsia="ru-RU"/>
        </w:rPr>
      </w:pPr>
      <w:r w:rsidRPr="002629A1">
        <w:rPr>
          <w:rFonts w:ascii="Times New Roman" w:hAnsi="Times New Roman" w:cs="Times New Roman"/>
          <w:sz w:val="28"/>
          <w:szCs w:val="28"/>
          <w:lang w:eastAsia="ru-RU"/>
        </w:rPr>
        <w:lastRenderedPageBreak/>
        <w:t xml:space="preserve">Приложение к Решению </w:t>
      </w:r>
    </w:p>
    <w:p w:rsidR="002629A1" w:rsidRDefault="00582412" w:rsidP="00E74A76">
      <w:pPr>
        <w:pStyle w:val="a3"/>
        <w:ind w:firstLine="709"/>
        <w:jc w:val="right"/>
        <w:rPr>
          <w:rFonts w:ascii="Times New Roman" w:hAnsi="Times New Roman" w:cs="Times New Roman"/>
          <w:sz w:val="28"/>
          <w:szCs w:val="28"/>
        </w:rPr>
      </w:pPr>
      <w:r w:rsidRPr="002629A1">
        <w:rPr>
          <w:rFonts w:ascii="Times New Roman" w:hAnsi="Times New Roman" w:cs="Times New Roman"/>
          <w:sz w:val="28"/>
          <w:szCs w:val="28"/>
        </w:rPr>
        <w:t>Александровского</w:t>
      </w:r>
      <w:r w:rsidR="00F95128" w:rsidRPr="002629A1">
        <w:rPr>
          <w:rFonts w:ascii="Times New Roman" w:hAnsi="Times New Roman" w:cs="Times New Roman"/>
          <w:sz w:val="28"/>
          <w:szCs w:val="28"/>
        </w:rPr>
        <w:t xml:space="preserve"> сельского </w:t>
      </w:r>
    </w:p>
    <w:p w:rsidR="00F95128" w:rsidRPr="002629A1" w:rsidRDefault="00F95128" w:rsidP="00E74A76">
      <w:pPr>
        <w:pStyle w:val="a3"/>
        <w:ind w:firstLine="709"/>
        <w:jc w:val="right"/>
        <w:rPr>
          <w:rFonts w:ascii="Times New Roman" w:hAnsi="Times New Roman" w:cs="Times New Roman"/>
          <w:sz w:val="28"/>
          <w:szCs w:val="28"/>
        </w:rPr>
      </w:pPr>
      <w:r w:rsidRPr="002629A1">
        <w:rPr>
          <w:rFonts w:ascii="Times New Roman" w:hAnsi="Times New Roman" w:cs="Times New Roman"/>
          <w:sz w:val="28"/>
          <w:szCs w:val="28"/>
        </w:rPr>
        <w:t xml:space="preserve">Совета депутатов </w:t>
      </w:r>
    </w:p>
    <w:p w:rsidR="002629A1" w:rsidRPr="002629A1" w:rsidRDefault="002629A1" w:rsidP="002629A1">
      <w:pPr>
        <w:shd w:val="clear" w:color="auto" w:fill="FFFFFF"/>
        <w:spacing w:before="5" w:line="269" w:lineRule="exact"/>
        <w:jc w:val="right"/>
        <w:rPr>
          <w:sz w:val="28"/>
          <w:szCs w:val="28"/>
        </w:rPr>
      </w:pPr>
      <w:r w:rsidRPr="002629A1">
        <w:rPr>
          <w:sz w:val="28"/>
          <w:szCs w:val="28"/>
        </w:rPr>
        <w:t>от 24.05.2022  № 10-59</w:t>
      </w:r>
      <w:r w:rsidRPr="002629A1">
        <w:rPr>
          <w:color w:val="000000"/>
          <w:spacing w:val="-18"/>
          <w:sz w:val="28"/>
          <w:szCs w:val="28"/>
        </w:rPr>
        <w:tab/>
      </w:r>
    </w:p>
    <w:p w:rsidR="00F95128" w:rsidRPr="00E74A76" w:rsidRDefault="00F95128" w:rsidP="00E74A76">
      <w:pPr>
        <w:spacing w:after="0" w:line="240" w:lineRule="auto"/>
        <w:ind w:firstLine="709"/>
        <w:jc w:val="right"/>
        <w:rPr>
          <w:rFonts w:ascii="Times New Roman" w:eastAsia="Times New Roman" w:hAnsi="Times New Roman" w:cs="Times New Roman"/>
          <w:sz w:val="28"/>
          <w:szCs w:val="28"/>
          <w:lang w:eastAsia="ru-RU"/>
        </w:rPr>
      </w:pPr>
    </w:p>
    <w:p w:rsidR="00E74A76" w:rsidRDefault="00F95128" w:rsidP="00E74A76">
      <w:pPr>
        <w:spacing w:after="0" w:line="240" w:lineRule="auto"/>
        <w:ind w:firstLine="709"/>
        <w:jc w:val="center"/>
        <w:rPr>
          <w:rFonts w:ascii="Times New Roman" w:eastAsia="Times New Roman" w:hAnsi="Times New Roman" w:cs="Times New Roman"/>
          <w:b/>
          <w:bCs/>
          <w:sz w:val="28"/>
          <w:szCs w:val="28"/>
          <w:lang w:eastAsia="ru-RU"/>
        </w:rPr>
      </w:pPr>
      <w:r w:rsidRPr="00E74A76">
        <w:rPr>
          <w:rFonts w:ascii="Times New Roman" w:eastAsia="Times New Roman" w:hAnsi="Times New Roman" w:cs="Times New Roman"/>
          <w:b/>
          <w:bCs/>
          <w:sz w:val="28"/>
          <w:szCs w:val="28"/>
          <w:lang w:eastAsia="ru-RU"/>
        </w:rPr>
        <w:t xml:space="preserve">Положение </w:t>
      </w:r>
      <w:r w:rsidRPr="00E74A76">
        <w:rPr>
          <w:rFonts w:ascii="Times New Roman" w:eastAsia="Times New Roman" w:hAnsi="Times New Roman" w:cs="Times New Roman"/>
          <w:b/>
          <w:sz w:val="28"/>
          <w:szCs w:val="28"/>
          <w:lang w:eastAsia="ru-RU"/>
        </w:rPr>
        <w:t xml:space="preserve"> об условиях и порядке предоставления муниципальному  служащему права на пенсию за выслугу лет</w:t>
      </w:r>
      <w:r w:rsidRPr="00E74A76">
        <w:rPr>
          <w:rFonts w:ascii="Times New Roman" w:eastAsia="Times New Roman" w:hAnsi="Times New Roman" w:cs="Times New Roman"/>
          <w:b/>
          <w:bCs/>
          <w:sz w:val="28"/>
          <w:szCs w:val="28"/>
          <w:lang w:eastAsia="ru-RU"/>
        </w:rPr>
        <w:t xml:space="preserve"> за счет средств бюджета</w:t>
      </w:r>
      <w:r w:rsidR="00E74A76">
        <w:rPr>
          <w:rFonts w:ascii="Times New Roman" w:eastAsia="Times New Roman" w:hAnsi="Times New Roman" w:cs="Times New Roman"/>
          <w:b/>
          <w:bCs/>
          <w:sz w:val="28"/>
          <w:szCs w:val="28"/>
          <w:lang w:eastAsia="ru-RU"/>
        </w:rPr>
        <w:t xml:space="preserve"> </w:t>
      </w:r>
      <w:r w:rsidR="00582412" w:rsidRPr="00E74A76">
        <w:rPr>
          <w:rFonts w:ascii="Times New Roman" w:eastAsia="Times New Roman" w:hAnsi="Times New Roman" w:cs="Times New Roman"/>
          <w:b/>
          <w:bCs/>
          <w:sz w:val="28"/>
          <w:szCs w:val="28"/>
          <w:lang w:eastAsia="ru-RU"/>
        </w:rPr>
        <w:t>Александровского</w:t>
      </w:r>
      <w:r w:rsidRPr="00E74A76">
        <w:rPr>
          <w:rFonts w:ascii="Times New Roman" w:eastAsia="Times New Roman" w:hAnsi="Times New Roman" w:cs="Times New Roman"/>
          <w:b/>
          <w:bCs/>
          <w:sz w:val="28"/>
          <w:szCs w:val="28"/>
          <w:lang w:eastAsia="ru-RU"/>
        </w:rPr>
        <w:t xml:space="preserve"> сельсовета </w:t>
      </w:r>
    </w:p>
    <w:p w:rsidR="00F95128" w:rsidRPr="00E74A76" w:rsidRDefault="00F95128" w:rsidP="00E74A76">
      <w:pPr>
        <w:spacing w:after="0" w:line="240" w:lineRule="auto"/>
        <w:ind w:firstLine="709"/>
        <w:jc w:val="center"/>
        <w:rPr>
          <w:rFonts w:ascii="Times New Roman" w:eastAsia="Times New Roman" w:hAnsi="Times New Roman" w:cs="Times New Roman"/>
          <w:bCs/>
          <w:i/>
          <w:sz w:val="28"/>
          <w:szCs w:val="28"/>
          <w:u w:val="single"/>
          <w:lang w:eastAsia="ru-RU"/>
        </w:rPr>
      </w:pPr>
      <w:r w:rsidRPr="00E74A76">
        <w:rPr>
          <w:rFonts w:ascii="Times New Roman" w:eastAsia="Times New Roman" w:hAnsi="Times New Roman" w:cs="Times New Roman"/>
          <w:b/>
          <w:bCs/>
          <w:sz w:val="28"/>
          <w:szCs w:val="28"/>
          <w:lang w:eastAsia="ru-RU"/>
        </w:rPr>
        <w:t>Нижнеингашского района Красноярского края</w:t>
      </w:r>
    </w:p>
    <w:p w:rsidR="00F95128" w:rsidRPr="00E74A76" w:rsidRDefault="00F95128" w:rsidP="00E74A76">
      <w:pPr>
        <w:spacing w:after="0" w:line="240" w:lineRule="auto"/>
        <w:ind w:firstLine="709"/>
        <w:jc w:val="center"/>
        <w:rPr>
          <w:rFonts w:ascii="Times New Roman" w:eastAsia="Times New Roman" w:hAnsi="Times New Roman" w:cs="Times New Roman"/>
          <w:sz w:val="28"/>
          <w:szCs w:val="28"/>
          <w:lang w:eastAsia="ru-RU"/>
        </w:rPr>
      </w:pPr>
    </w:p>
    <w:p w:rsidR="00F95128" w:rsidRPr="00E74A76" w:rsidRDefault="00F95128" w:rsidP="00E74A76">
      <w:pPr>
        <w:spacing w:after="0" w:line="240" w:lineRule="auto"/>
        <w:ind w:firstLine="709"/>
        <w:jc w:val="center"/>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1. ОБЩИЕ ПОЛОЖЕНИЯ</w:t>
      </w:r>
    </w:p>
    <w:p w:rsidR="00F95128" w:rsidRPr="00E74A76" w:rsidRDefault="00F95128" w:rsidP="00E74A76">
      <w:pPr>
        <w:spacing w:after="0" w:line="240" w:lineRule="auto"/>
        <w:ind w:firstLine="709"/>
        <w:rPr>
          <w:rFonts w:ascii="Times New Roman" w:eastAsia="Times New Roman" w:hAnsi="Times New Roman" w:cs="Times New Roman"/>
          <w:sz w:val="28"/>
          <w:szCs w:val="28"/>
          <w:lang w:eastAsia="ru-RU"/>
        </w:rPr>
      </w:pPr>
    </w:p>
    <w:p w:rsidR="00F95128" w:rsidRPr="00E74A76" w:rsidRDefault="00F95128" w:rsidP="00E74A76">
      <w:pPr>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sidRPr="00E74A76">
        <w:rPr>
          <w:rFonts w:ascii="Times New Roman" w:eastAsia="Times New Roman" w:hAnsi="Times New Roman" w:cs="Times New Roman"/>
          <w:bCs/>
          <w:sz w:val="28"/>
          <w:szCs w:val="28"/>
          <w:lang w:eastAsia="ru-RU"/>
        </w:rPr>
        <w:t xml:space="preserve"> </w:t>
      </w:r>
      <w:r w:rsidR="00582412" w:rsidRPr="00E74A76">
        <w:rPr>
          <w:rFonts w:ascii="Times New Roman" w:eastAsia="Times New Roman" w:hAnsi="Times New Roman" w:cs="Times New Roman"/>
          <w:bCs/>
          <w:sz w:val="28"/>
          <w:szCs w:val="28"/>
          <w:lang w:eastAsia="ru-RU"/>
        </w:rPr>
        <w:t>Александровского</w:t>
      </w:r>
      <w:r w:rsidRPr="00E74A76">
        <w:rPr>
          <w:rFonts w:ascii="Times New Roman" w:eastAsia="Times New Roman" w:hAnsi="Times New Roman" w:cs="Times New Roman"/>
          <w:bCs/>
          <w:sz w:val="28"/>
          <w:szCs w:val="28"/>
          <w:lang w:eastAsia="ru-RU"/>
        </w:rPr>
        <w:t xml:space="preserve"> сельсовета Нижнеингашского района Красноярского края</w:t>
      </w:r>
      <w:r w:rsidRPr="00E74A76">
        <w:rPr>
          <w:rFonts w:ascii="Times New Roman" w:eastAsia="Times New Roman" w:hAnsi="Times New Roman" w:cs="Times New Roman"/>
          <w:sz w:val="28"/>
          <w:szCs w:val="28"/>
          <w:lang w:eastAsia="ru-RU"/>
        </w:rPr>
        <w:t xml:space="preserve"> (далее – Положение, пенсия за выслугу лет).</w:t>
      </w:r>
    </w:p>
    <w:p w:rsidR="00F95128" w:rsidRPr="00E74A76" w:rsidRDefault="00F95128" w:rsidP="00E74A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1.2. Право на пенсию за выслугу лет имеют муниципальные служащие</w:t>
      </w:r>
      <w:r w:rsidRPr="00E74A76">
        <w:rPr>
          <w:rFonts w:ascii="Times New Roman" w:eastAsia="Times New Roman" w:hAnsi="Times New Roman" w:cs="Times New Roman"/>
          <w:bCs/>
          <w:sz w:val="28"/>
          <w:szCs w:val="28"/>
          <w:lang w:eastAsia="ru-RU"/>
        </w:rPr>
        <w:t xml:space="preserve"> </w:t>
      </w:r>
      <w:r w:rsidR="00582412" w:rsidRPr="00E74A76">
        <w:rPr>
          <w:rFonts w:ascii="Times New Roman" w:eastAsia="Times New Roman" w:hAnsi="Times New Roman" w:cs="Times New Roman"/>
          <w:bCs/>
          <w:sz w:val="28"/>
          <w:szCs w:val="28"/>
          <w:lang w:eastAsia="ru-RU"/>
        </w:rPr>
        <w:t>Александровского</w:t>
      </w:r>
      <w:r w:rsidRPr="00E74A76">
        <w:rPr>
          <w:rFonts w:ascii="Times New Roman" w:eastAsia="Times New Roman" w:hAnsi="Times New Roman" w:cs="Times New Roman"/>
          <w:bCs/>
          <w:sz w:val="28"/>
          <w:szCs w:val="28"/>
          <w:lang w:eastAsia="ru-RU"/>
        </w:rPr>
        <w:t xml:space="preserve"> сельсовета Нижнеингашского района Красноярского края</w:t>
      </w:r>
      <w:r w:rsidRPr="00E74A76">
        <w:rPr>
          <w:rFonts w:ascii="Times New Roman" w:eastAsia="Times New Roman" w:hAnsi="Times New Roman" w:cs="Times New Roman"/>
          <w:sz w:val="28"/>
          <w:szCs w:val="28"/>
          <w:lang w:eastAsia="ru-RU"/>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4A76">
        <w:rPr>
          <w:rFonts w:ascii="Times New Roman" w:eastAsia="Calibri" w:hAnsi="Times New Roman" w:cs="Times New Roman"/>
          <w:sz w:val="28"/>
          <w:szCs w:val="28"/>
          <w:lang w:eastAsia="ru-RU"/>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E74A76">
        <w:rPr>
          <w:rFonts w:ascii="Times New Roman" w:eastAsia="Calibri" w:hAnsi="Times New Roman" w:cs="Times New Roman"/>
          <w:sz w:val="28"/>
          <w:szCs w:val="28"/>
        </w:rPr>
        <w:t>а также в случае прекращения гражданства Российской Федерации.</w:t>
      </w:r>
      <w:r w:rsidRPr="00E74A76">
        <w:rPr>
          <w:rFonts w:ascii="Times New Roman" w:eastAsia="Calibri" w:hAnsi="Times New Roman" w:cs="Times New Roman"/>
          <w:sz w:val="28"/>
          <w:szCs w:val="28"/>
          <w:lang w:eastAsia="ru-RU"/>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rsidRPr="00E74A76">
        <w:rPr>
          <w:rFonts w:ascii="Times New Roman" w:eastAsia="Calibri" w:hAnsi="Times New Roman" w:cs="Times New Roman"/>
          <w:sz w:val="28"/>
          <w:szCs w:val="28"/>
          <w:lang w:eastAsia="ru-RU"/>
        </w:rP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r w:rsidR="002C4F30">
        <w:rPr>
          <w:rFonts w:ascii="Times New Roman" w:eastAsia="Calibri" w:hAnsi="Times New Roman" w:cs="Times New Roman"/>
          <w:sz w:val="28"/>
          <w:szCs w:val="28"/>
          <w:lang w:eastAsia="ru-RU"/>
        </w:rPr>
        <w:t xml:space="preserve"> </w:t>
      </w:r>
      <w:r w:rsidRPr="00E74A76">
        <w:rPr>
          <w:rFonts w:ascii="Times New Roman" w:eastAsia="Calibri" w:hAnsi="Times New Roman" w:cs="Times New Roman"/>
          <w:sz w:val="28"/>
          <w:szCs w:val="28"/>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95128" w:rsidRPr="00E74A76" w:rsidRDefault="00F95128" w:rsidP="00E74A76">
      <w:pPr>
        <w:spacing w:after="0" w:line="240" w:lineRule="auto"/>
        <w:ind w:firstLine="709"/>
        <w:jc w:val="center"/>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2. РАЗМЕР ПЕНСИИ ЗА ВЫСЛУГУ ЛЕТ</w:t>
      </w:r>
    </w:p>
    <w:p w:rsidR="00F95128" w:rsidRPr="00E74A76" w:rsidRDefault="00F95128" w:rsidP="00E74A76">
      <w:pPr>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2.1. </w:t>
      </w:r>
      <w:r w:rsidRPr="00E74A76">
        <w:rPr>
          <w:rFonts w:ascii="Times New Roman" w:eastAsia="Calibri" w:hAnsi="Times New Roman" w:cs="Times New Roman"/>
          <w:sz w:val="28"/>
          <w:szCs w:val="28"/>
          <w:lang w:eastAsia="ru-RU"/>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E74A76">
          <w:rPr>
            <w:rFonts w:ascii="Times New Roman" w:eastAsia="Calibri" w:hAnsi="Times New Roman" w:cs="Times New Roman"/>
            <w:sz w:val="28"/>
            <w:szCs w:val="28"/>
            <w:lang w:eastAsia="ru-RU"/>
          </w:rPr>
          <w:t>законом</w:t>
        </w:r>
      </w:hyperlink>
      <w:r w:rsidRPr="00E74A76">
        <w:rPr>
          <w:rFonts w:ascii="Times New Roman" w:eastAsia="Calibri" w:hAnsi="Times New Roman" w:cs="Times New Roman"/>
          <w:sz w:val="28"/>
          <w:szCs w:val="28"/>
          <w:lang w:eastAsia="ru-RU"/>
        </w:rPr>
        <w:t xml:space="preserve"> от 28 декабря 2013 года </w:t>
      </w:r>
      <w:r w:rsidRPr="00E74A76">
        <w:rPr>
          <w:rFonts w:ascii="Times New Roman" w:eastAsia="Calibri" w:hAnsi="Times New Roman" w:cs="Times New Roman"/>
          <w:sz w:val="28"/>
          <w:szCs w:val="28"/>
          <w:lang w:eastAsia="ru-RU"/>
        </w:rPr>
        <w:br/>
        <w:t>№ 400-ФЗ «О страховых пенсиях».</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2.3. </w:t>
      </w:r>
      <w:r w:rsidRPr="00E74A76">
        <w:rPr>
          <w:rFonts w:ascii="Times New Roman" w:eastAsia="Calibri" w:hAnsi="Times New Roman" w:cs="Times New Roman"/>
          <w:sz w:val="28"/>
          <w:szCs w:val="28"/>
          <w:lang w:eastAsia="ru-RU"/>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w:t>
      </w:r>
      <w:r w:rsidRPr="00E74A76">
        <w:rPr>
          <w:rFonts w:ascii="Times New Roman" w:eastAsia="Calibri" w:hAnsi="Times New Roman" w:cs="Times New Roman"/>
          <w:sz w:val="28"/>
          <w:szCs w:val="28"/>
          <w:lang w:eastAsia="ru-RU"/>
        </w:rPr>
        <w:lastRenderedPageBreak/>
        <w:t>и процентной надбавки за работу в местностях с особыми климатическими условиями.</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2.4. </w:t>
      </w:r>
      <w:r w:rsidRPr="00E74A76">
        <w:rPr>
          <w:rFonts w:ascii="Times New Roman" w:eastAsia="Calibri" w:hAnsi="Times New Roman" w:cs="Times New Roman"/>
          <w:sz w:val="28"/>
          <w:szCs w:val="28"/>
          <w:lang w:eastAsia="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2.5. </w:t>
      </w:r>
      <w:r w:rsidRPr="00E74A76">
        <w:rPr>
          <w:rFonts w:ascii="Times New Roman" w:eastAsia="Calibri" w:hAnsi="Times New Roman" w:cs="Times New Roman"/>
          <w:sz w:val="28"/>
          <w:szCs w:val="28"/>
          <w:lang w:eastAsia="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E74A76">
          <w:rPr>
            <w:rFonts w:ascii="Times New Roman" w:eastAsia="Calibri" w:hAnsi="Times New Roman" w:cs="Times New Roman"/>
            <w:sz w:val="28"/>
            <w:szCs w:val="28"/>
            <w:lang w:eastAsia="ru-RU"/>
          </w:rPr>
          <w:t>частью 1 статьи 8</w:t>
        </w:r>
      </w:hyperlink>
      <w:r w:rsidRPr="00E74A76">
        <w:rPr>
          <w:rFonts w:ascii="Times New Roman" w:eastAsia="Calibri" w:hAnsi="Times New Roman" w:cs="Times New Roman"/>
          <w:sz w:val="28"/>
          <w:szCs w:val="28"/>
          <w:lang w:eastAsia="ru-RU"/>
        </w:rPr>
        <w:t xml:space="preserve"> и </w:t>
      </w:r>
      <w:hyperlink r:id="rId11" w:history="1">
        <w:r w:rsidRPr="00E74A76">
          <w:rPr>
            <w:rFonts w:ascii="Times New Roman" w:eastAsia="Calibri" w:hAnsi="Times New Roman" w:cs="Times New Roman"/>
            <w:sz w:val="28"/>
            <w:szCs w:val="28"/>
            <w:lang w:eastAsia="ru-RU"/>
          </w:rPr>
          <w:t>статьями 30</w:t>
        </w:r>
      </w:hyperlink>
      <w:r w:rsidRPr="00E74A76">
        <w:rPr>
          <w:rFonts w:ascii="Times New Roman" w:eastAsia="Calibri" w:hAnsi="Times New Roman" w:cs="Times New Roman"/>
          <w:sz w:val="28"/>
          <w:szCs w:val="28"/>
          <w:lang w:eastAsia="ru-RU"/>
        </w:rPr>
        <w:t xml:space="preserve"> - </w:t>
      </w:r>
      <w:hyperlink r:id="rId12" w:history="1">
        <w:r w:rsidRPr="00E74A76">
          <w:rPr>
            <w:rFonts w:ascii="Times New Roman" w:eastAsia="Calibri" w:hAnsi="Times New Roman" w:cs="Times New Roman"/>
            <w:sz w:val="28"/>
            <w:szCs w:val="28"/>
            <w:lang w:eastAsia="ru-RU"/>
          </w:rPr>
          <w:t>33</w:t>
        </w:r>
      </w:hyperlink>
      <w:r w:rsidRPr="00E74A76">
        <w:rPr>
          <w:rFonts w:ascii="Times New Roman" w:eastAsia="Calibri" w:hAnsi="Times New Roman" w:cs="Times New Roman"/>
          <w:sz w:val="28"/>
          <w:szCs w:val="28"/>
          <w:lang w:eastAsia="ru-RU"/>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E74A76">
          <w:rPr>
            <w:rFonts w:ascii="Times New Roman" w:eastAsia="Calibri" w:hAnsi="Times New Roman" w:cs="Times New Roman"/>
            <w:sz w:val="28"/>
            <w:szCs w:val="28"/>
            <w:lang w:eastAsia="ru-RU"/>
          </w:rPr>
          <w:t>законом</w:t>
        </w:r>
      </w:hyperlink>
      <w:r w:rsidRPr="00E74A76">
        <w:rPr>
          <w:rFonts w:ascii="Times New Roman" w:eastAsia="Calibri" w:hAnsi="Times New Roman" w:cs="Times New Roman"/>
          <w:sz w:val="28"/>
          <w:szCs w:val="28"/>
          <w:lang w:eastAsia="ru-RU"/>
        </w:rPr>
        <w:t xml:space="preserve"> от 17 декабря 2001 года № 173-ФЗ «О трудовых пенсиях в Российской Федерации»).</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4A76">
        <w:rPr>
          <w:rFonts w:ascii="Times New Roman" w:eastAsia="Calibri" w:hAnsi="Times New Roman" w:cs="Times New Roman"/>
          <w:sz w:val="28"/>
          <w:szCs w:val="28"/>
          <w:lang w:eastAsia="ru-RU"/>
        </w:rPr>
        <w:t xml:space="preserve">2.6. </w:t>
      </w:r>
      <w:r w:rsidRPr="00E74A76">
        <w:rPr>
          <w:rFonts w:ascii="Times New Roman" w:eastAsia="Calibri"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1) должностной оклад;</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2) ежемесячная надбавка за классный чин;</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3) ежемесячная надбавка за особые условия муниципальной службы;</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4) ежемесячная надбавка за выслугу лет;</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5) ежемесячное денежное поощрение;</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6) ежемесячная процентная надбавка к должностному окладу за работу со сведениями, составляющими государственную тайну;</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7) премии;</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8) единовременная выплата при предоставлении ежегодного оплачиваемого отпуска;</w:t>
      </w:r>
    </w:p>
    <w:p w:rsidR="00F95128" w:rsidRPr="00E74A76" w:rsidRDefault="00F95128" w:rsidP="00E74A7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74A76">
        <w:rPr>
          <w:rFonts w:ascii="Times New Roman" w:eastAsia="Times New Roman" w:hAnsi="Times New Roman" w:cs="Times New Roman"/>
          <w:sz w:val="28"/>
          <w:szCs w:val="28"/>
          <w:shd w:val="clear" w:color="auto" w:fill="FFFFFF"/>
          <w:lang w:eastAsia="ru-RU"/>
        </w:rPr>
        <w:tab/>
        <w:t>9) материальная помощь.</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E74A76">
        <w:rPr>
          <w:rFonts w:ascii="Times New Roman" w:eastAsia="Times New Roman" w:hAnsi="Times New Roman" w:cs="Times New Roman"/>
          <w:sz w:val="28"/>
          <w:szCs w:val="28"/>
          <w:lang w:eastAsia="ru-RU"/>
        </w:rPr>
        <w:br/>
        <w:t xml:space="preserve">за ребенком до достижения им установленного законом возраста, а также </w:t>
      </w:r>
      <w:r w:rsidRPr="00E74A76">
        <w:rPr>
          <w:rFonts w:ascii="Times New Roman" w:eastAsia="Times New Roman" w:hAnsi="Times New Roman" w:cs="Times New Roman"/>
          <w:sz w:val="28"/>
          <w:szCs w:val="28"/>
          <w:lang w:eastAsia="ru-RU"/>
        </w:rPr>
        <w:lastRenderedPageBreak/>
        <w:t xml:space="preserve">периоды временной нетрудоспособности. Начисленные за это время суммы соответствующих пособий не учитываются.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4097C"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2.1</w:t>
      </w:r>
      <w:r w:rsidR="006B1EB6" w:rsidRPr="00E74A76">
        <w:rPr>
          <w:rFonts w:ascii="Times New Roman" w:eastAsia="Calibri" w:hAnsi="Times New Roman" w:cs="Times New Roman"/>
          <w:sz w:val="28"/>
          <w:szCs w:val="28"/>
          <w:lang w:eastAsia="ru-RU"/>
        </w:rPr>
        <w:t>2</w:t>
      </w:r>
      <w:r w:rsidRPr="00E74A76">
        <w:rPr>
          <w:rFonts w:ascii="Times New Roman" w:eastAsia="Calibri" w:hAnsi="Times New Roman" w:cs="Times New Roman"/>
          <w:sz w:val="28"/>
          <w:szCs w:val="28"/>
          <w:lang w:eastAsia="ru-RU"/>
        </w:rPr>
        <w:t>. Минимальный размер пенсии за выслугу лет муниципального служащего устанавливается в размере</w:t>
      </w:r>
      <w:r w:rsidR="00A4097C" w:rsidRPr="00E74A76">
        <w:rPr>
          <w:rFonts w:ascii="Times New Roman" w:eastAsia="Calibri" w:hAnsi="Times New Roman" w:cs="Times New Roman"/>
          <w:sz w:val="28"/>
          <w:szCs w:val="28"/>
          <w:lang w:eastAsia="ru-RU"/>
        </w:rPr>
        <w:t>:</w:t>
      </w:r>
    </w:p>
    <w:p w:rsidR="00A4097C" w:rsidRPr="00E74A76" w:rsidRDefault="00A4097C"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1000 рублей при наличии у </w:t>
      </w:r>
      <w:r w:rsidR="006B1EB6" w:rsidRPr="00E74A76">
        <w:rPr>
          <w:rFonts w:ascii="Times New Roman" w:eastAsia="Calibri" w:hAnsi="Times New Roman" w:cs="Times New Roman"/>
          <w:sz w:val="28"/>
          <w:szCs w:val="28"/>
          <w:lang w:eastAsia="ru-RU"/>
        </w:rPr>
        <w:t>муниципальных</w:t>
      </w:r>
      <w:r w:rsidRPr="00E74A76">
        <w:rPr>
          <w:rFonts w:ascii="Times New Roman" w:eastAsia="Calibri" w:hAnsi="Times New Roman" w:cs="Times New Roman"/>
          <w:sz w:val="28"/>
          <w:szCs w:val="28"/>
          <w:lang w:eastAsia="ru-RU"/>
        </w:rPr>
        <w:t xml:space="preserve"> служащих стажа </w:t>
      </w:r>
      <w:r w:rsidR="006B1EB6" w:rsidRPr="00E74A76">
        <w:rPr>
          <w:rFonts w:ascii="Times New Roman" w:eastAsia="Calibri" w:hAnsi="Times New Roman" w:cs="Times New Roman"/>
          <w:sz w:val="28"/>
          <w:szCs w:val="28"/>
          <w:lang w:eastAsia="ru-RU"/>
        </w:rPr>
        <w:t>муниципальной</w:t>
      </w:r>
      <w:r w:rsidRPr="00E74A76">
        <w:rPr>
          <w:rFonts w:ascii="Times New Roman" w:eastAsia="Calibri" w:hAnsi="Times New Roman" w:cs="Times New Roman"/>
          <w:sz w:val="28"/>
          <w:szCs w:val="28"/>
          <w:lang w:eastAsia="ru-RU"/>
        </w:rPr>
        <w:t xml:space="preserve"> службы менее 20 лет;</w:t>
      </w:r>
    </w:p>
    <w:p w:rsidR="00A4097C" w:rsidRPr="00E74A76" w:rsidRDefault="00A4097C"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2000 рублей при наличии у </w:t>
      </w:r>
      <w:r w:rsidR="006B1EB6" w:rsidRPr="00E74A76">
        <w:rPr>
          <w:rFonts w:ascii="Times New Roman" w:eastAsia="Calibri" w:hAnsi="Times New Roman" w:cs="Times New Roman"/>
          <w:sz w:val="28"/>
          <w:szCs w:val="28"/>
          <w:lang w:eastAsia="ru-RU"/>
        </w:rPr>
        <w:t xml:space="preserve">муниципальных </w:t>
      </w:r>
      <w:r w:rsidRPr="00E74A76">
        <w:rPr>
          <w:rFonts w:ascii="Times New Roman" w:eastAsia="Calibri" w:hAnsi="Times New Roman" w:cs="Times New Roman"/>
          <w:sz w:val="28"/>
          <w:szCs w:val="28"/>
          <w:lang w:eastAsia="ru-RU"/>
        </w:rPr>
        <w:t xml:space="preserve">служащих стажа </w:t>
      </w:r>
      <w:r w:rsidR="006B1EB6" w:rsidRPr="00E74A76">
        <w:rPr>
          <w:rFonts w:ascii="Times New Roman" w:eastAsia="Calibri" w:hAnsi="Times New Roman" w:cs="Times New Roman"/>
          <w:sz w:val="28"/>
          <w:szCs w:val="28"/>
          <w:lang w:eastAsia="ru-RU"/>
        </w:rPr>
        <w:t>муниципальной</w:t>
      </w:r>
      <w:r w:rsidRPr="00E74A76">
        <w:rPr>
          <w:rFonts w:ascii="Times New Roman" w:eastAsia="Calibri" w:hAnsi="Times New Roman" w:cs="Times New Roman"/>
          <w:sz w:val="28"/>
          <w:szCs w:val="28"/>
          <w:lang w:eastAsia="ru-RU"/>
        </w:rPr>
        <w:t xml:space="preserve"> службы от 20лет до 30 лет;</w:t>
      </w:r>
    </w:p>
    <w:p w:rsidR="00A4097C" w:rsidRPr="00E74A76" w:rsidRDefault="00A4097C"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3000 рублей при наличии у </w:t>
      </w:r>
      <w:r w:rsidR="006B1EB6" w:rsidRPr="00E74A76">
        <w:rPr>
          <w:rFonts w:ascii="Times New Roman" w:eastAsia="Calibri" w:hAnsi="Times New Roman" w:cs="Times New Roman"/>
          <w:sz w:val="28"/>
          <w:szCs w:val="28"/>
          <w:lang w:eastAsia="ru-RU"/>
        </w:rPr>
        <w:t>муниципальных</w:t>
      </w:r>
      <w:r w:rsidRPr="00E74A76">
        <w:rPr>
          <w:rFonts w:ascii="Times New Roman" w:eastAsia="Calibri" w:hAnsi="Times New Roman" w:cs="Times New Roman"/>
          <w:sz w:val="28"/>
          <w:szCs w:val="28"/>
          <w:lang w:eastAsia="ru-RU"/>
        </w:rPr>
        <w:t xml:space="preserve"> служащих стажа </w:t>
      </w:r>
      <w:r w:rsidR="006B1EB6" w:rsidRPr="00E74A76">
        <w:rPr>
          <w:rFonts w:ascii="Times New Roman" w:eastAsia="Calibri" w:hAnsi="Times New Roman" w:cs="Times New Roman"/>
          <w:sz w:val="28"/>
          <w:szCs w:val="28"/>
          <w:lang w:eastAsia="ru-RU"/>
        </w:rPr>
        <w:t>муниципальной</w:t>
      </w:r>
      <w:r w:rsidRPr="00E74A76">
        <w:rPr>
          <w:rFonts w:ascii="Times New Roman" w:eastAsia="Calibri" w:hAnsi="Times New Roman" w:cs="Times New Roman"/>
          <w:sz w:val="28"/>
          <w:szCs w:val="28"/>
          <w:lang w:eastAsia="ru-RU"/>
        </w:rPr>
        <w:t xml:space="preserve"> службы  30 лет и более лет.</w:t>
      </w:r>
    </w:p>
    <w:p w:rsidR="00F95128" w:rsidRPr="00E74A76" w:rsidRDefault="00A4097C"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Times New Roman" w:hAnsi="Times New Roman" w:cs="Times New Roman"/>
          <w:color w:val="000000"/>
          <w:sz w:val="28"/>
          <w:szCs w:val="28"/>
          <w:lang w:eastAsia="ru-RU"/>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настоящего Положения, не применяется.</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Times New Roman" w:hAnsi="Times New Roman" w:cs="Times New Roman"/>
          <w:sz w:val="28"/>
          <w:szCs w:val="28"/>
          <w:lang w:eastAsia="ru-RU"/>
        </w:rPr>
        <w:t>2.1</w:t>
      </w:r>
      <w:r w:rsidR="006B1EB6" w:rsidRPr="00E74A76">
        <w:rPr>
          <w:rFonts w:ascii="Times New Roman" w:eastAsia="Times New Roman" w:hAnsi="Times New Roman" w:cs="Times New Roman"/>
          <w:sz w:val="28"/>
          <w:szCs w:val="28"/>
          <w:lang w:eastAsia="ru-RU"/>
        </w:rPr>
        <w:t>3</w:t>
      </w:r>
      <w:r w:rsidRPr="00E74A76">
        <w:rPr>
          <w:rFonts w:ascii="Times New Roman" w:eastAsia="Times New Roman" w:hAnsi="Times New Roman" w:cs="Times New Roman"/>
          <w:sz w:val="28"/>
          <w:szCs w:val="28"/>
          <w:lang w:eastAsia="ru-RU"/>
        </w:rPr>
        <w:t xml:space="preserve">. </w:t>
      </w:r>
      <w:r w:rsidRPr="00E74A76">
        <w:rPr>
          <w:rFonts w:ascii="Times New Roman" w:eastAsia="Calibri" w:hAnsi="Times New Roman" w:cs="Times New Roman"/>
          <w:sz w:val="28"/>
          <w:szCs w:val="28"/>
          <w:lang w:eastAsia="ru-RU"/>
        </w:rPr>
        <w:t>Перерасчет размера пенсии за выслугу лет муниципальным служащим производится после ее назначения с применением положений пунктов 2.1 – 2.1</w:t>
      </w:r>
      <w:r w:rsidR="006B1EB6" w:rsidRPr="00E74A76">
        <w:rPr>
          <w:rFonts w:ascii="Times New Roman" w:eastAsia="Calibri" w:hAnsi="Times New Roman" w:cs="Times New Roman"/>
          <w:sz w:val="28"/>
          <w:szCs w:val="28"/>
          <w:lang w:eastAsia="ru-RU"/>
        </w:rPr>
        <w:t>1</w:t>
      </w:r>
      <w:r w:rsidRPr="00E74A76">
        <w:rPr>
          <w:rFonts w:ascii="Times New Roman" w:eastAsia="Calibri" w:hAnsi="Times New Roman" w:cs="Times New Roman"/>
          <w:sz w:val="28"/>
          <w:szCs w:val="28"/>
          <w:lang w:eastAsia="ru-RU"/>
        </w:rPr>
        <w:t xml:space="preserve"> настоящего Положения в следующих случаях:</w:t>
      </w:r>
    </w:p>
    <w:p w:rsidR="006B1EB6"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w:t>
      </w:r>
      <w:r w:rsidRPr="00E74A76">
        <w:rPr>
          <w:rFonts w:ascii="Times New Roman" w:eastAsia="Calibri" w:hAnsi="Times New Roman" w:cs="Times New Roman"/>
          <w:sz w:val="28"/>
          <w:szCs w:val="28"/>
          <w:lang w:eastAsia="ru-RU"/>
        </w:rPr>
        <w:lastRenderedPageBreak/>
        <w:t>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007F66CD" w:rsidRPr="00E74A76">
        <w:rPr>
          <w:rFonts w:ascii="Times New Roman" w:eastAsia="Calibri" w:hAnsi="Times New Roman" w:cs="Times New Roman"/>
          <w:sz w:val="28"/>
          <w:szCs w:val="28"/>
          <w:lang w:eastAsia="ru-RU"/>
        </w:rPr>
        <w:t>, подлежит перерасчету</w:t>
      </w:r>
      <w:r w:rsidR="00545F3C" w:rsidRPr="00E74A76">
        <w:rPr>
          <w:rFonts w:ascii="Times New Roman" w:eastAsia="Calibri" w:hAnsi="Times New Roman" w:cs="Times New Roman"/>
          <w:sz w:val="28"/>
          <w:szCs w:val="28"/>
          <w:lang w:eastAsia="ru-RU"/>
        </w:rPr>
        <w:t xml:space="preserve"> со дня возобновления её выплаты. Фактически пенсия за выслугу лет будет пересчитываться со дня, следующего за днем увольнения с указанной службы или освобождения от указанных должностей гражданина, обратившегося с заявлением о её возобновлении.</w:t>
      </w:r>
      <w:bookmarkStart w:id="0" w:name="_GoBack"/>
      <w:bookmarkEnd w:id="0"/>
      <w:r w:rsidRPr="00E74A76">
        <w:rPr>
          <w:rFonts w:ascii="Times New Roman" w:eastAsia="Calibri" w:hAnsi="Times New Roman" w:cs="Times New Roman"/>
          <w:sz w:val="28"/>
          <w:szCs w:val="28"/>
          <w:lang w:eastAsia="ru-RU"/>
        </w:rPr>
        <w:t>;</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E74A76">
          <w:rPr>
            <w:rFonts w:ascii="Times New Roman" w:eastAsia="Calibri" w:hAnsi="Times New Roman" w:cs="Times New Roman"/>
            <w:sz w:val="28"/>
            <w:szCs w:val="28"/>
            <w:lang w:eastAsia="ru-RU"/>
          </w:rPr>
          <w:t>законом</w:t>
        </w:r>
      </w:hyperlink>
      <w:r w:rsidRPr="00E74A76">
        <w:rPr>
          <w:rFonts w:ascii="Times New Roman" w:eastAsia="Calibri" w:hAnsi="Times New Roman" w:cs="Times New Roman"/>
          <w:sz w:val="28"/>
          <w:szCs w:val="28"/>
          <w:lang w:eastAsia="ru-RU"/>
        </w:rPr>
        <w:t xml:space="preserve"> от 17 декабря 2001 года № 173-ФЗ «О трудовых пенсиях в Российской Федерации);</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4A76">
        <w:rPr>
          <w:rFonts w:ascii="Times New Roman" w:eastAsia="Calibri" w:hAnsi="Times New Roman" w:cs="Times New Roman"/>
          <w:sz w:val="28"/>
          <w:szCs w:val="28"/>
          <w:lang w:eastAsia="ru-RU"/>
        </w:rPr>
        <w:t>2.1</w:t>
      </w:r>
      <w:r w:rsidR="0068446E" w:rsidRPr="00E74A76">
        <w:rPr>
          <w:rFonts w:ascii="Times New Roman" w:eastAsia="Calibri" w:hAnsi="Times New Roman" w:cs="Times New Roman"/>
          <w:sz w:val="28"/>
          <w:szCs w:val="28"/>
          <w:lang w:eastAsia="ru-RU"/>
        </w:rPr>
        <w:t>4</w:t>
      </w:r>
      <w:r w:rsidRPr="00E74A76">
        <w:rPr>
          <w:rFonts w:ascii="Times New Roman" w:eastAsia="Calibri" w:hAnsi="Times New Roman" w:cs="Times New Roman"/>
          <w:sz w:val="28"/>
          <w:szCs w:val="28"/>
          <w:lang w:eastAsia="ru-RU"/>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w:t>
      </w:r>
      <w:r w:rsidR="006B1EB6" w:rsidRPr="00E74A76">
        <w:rPr>
          <w:rFonts w:ascii="Times New Roman" w:eastAsia="Calibri" w:hAnsi="Times New Roman" w:cs="Times New Roman"/>
          <w:sz w:val="28"/>
          <w:szCs w:val="28"/>
          <w:lang w:eastAsia="ru-RU"/>
        </w:rPr>
        <w:t>«а»    пункта 2.13   настоящего П</w:t>
      </w:r>
      <w:r w:rsidRPr="00E74A76">
        <w:rPr>
          <w:rFonts w:ascii="Times New Roman" w:eastAsia="Calibri" w:hAnsi="Times New Roman" w:cs="Times New Roman"/>
          <w:sz w:val="28"/>
          <w:szCs w:val="28"/>
          <w:lang w:eastAsia="ru-RU"/>
        </w:rPr>
        <w:t>оложения.</w:t>
      </w:r>
    </w:p>
    <w:p w:rsidR="00E74A76" w:rsidRDefault="00E74A76" w:rsidP="00E74A76">
      <w:pPr>
        <w:spacing w:after="0" w:line="240" w:lineRule="auto"/>
        <w:ind w:firstLine="709"/>
        <w:jc w:val="center"/>
        <w:rPr>
          <w:rFonts w:ascii="Times New Roman" w:eastAsia="Times New Roman" w:hAnsi="Times New Roman" w:cs="Times New Roman"/>
          <w:sz w:val="28"/>
          <w:szCs w:val="28"/>
          <w:lang w:eastAsia="ru-RU"/>
        </w:rPr>
      </w:pPr>
    </w:p>
    <w:p w:rsidR="00F95128" w:rsidRPr="00E74A76" w:rsidRDefault="00F95128" w:rsidP="00E74A76">
      <w:pPr>
        <w:spacing w:after="0" w:line="240" w:lineRule="auto"/>
        <w:ind w:firstLine="709"/>
        <w:jc w:val="center"/>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 ПОРЯДОК НАЗНАЧЕНИЯ И ВЫПЛАТЫ ПЕНСИИ</w:t>
      </w:r>
    </w:p>
    <w:p w:rsidR="00F95128" w:rsidRPr="00E74A76" w:rsidRDefault="00F95128" w:rsidP="00E74A76">
      <w:pPr>
        <w:spacing w:after="0" w:line="240" w:lineRule="auto"/>
        <w:ind w:firstLine="709"/>
        <w:jc w:val="center"/>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ЗА ВЫСЛУГУ ЛЕТ</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3.1. Заявление о назначении пенсии за выслугу лет подается </w:t>
      </w:r>
      <w:r w:rsidR="0068446E" w:rsidRPr="00E74A76">
        <w:rPr>
          <w:rFonts w:ascii="Times New Roman" w:eastAsia="Times New Roman" w:hAnsi="Times New Roman" w:cs="Times New Roman"/>
          <w:sz w:val="28"/>
          <w:szCs w:val="28"/>
          <w:lang w:eastAsia="ru-RU"/>
        </w:rPr>
        <w:t xml:space="preserve">в администрацию </w:t>
      </w:r>
      <w:r w:rsidR="00582412" w:rsidRPr="00E74A76">
        <w:rPr>
          <w:rFonts w:ascii="Times New Roman" w:eastAsia="Times New Roman" w:hAnsi="Times New Roman" w:cs="Times New Roman"/>
          <w:sz w:val="28"/>
          <w:szCs w:val="28"/>
          <w:lang w:eastAsia="ru-RU"/>
        </w:rPr>
        <w:t>Александровского</w:t>
      </w:r>
      <w:r w:rsidR="0068446E" w:rsidRPr="00E74A76">
        <w:rPr>
          <w:rFonts w:ascii="Times New Roman" w:eastAsia="Times New Roman" w:hAnsi="Times New Roman" w:cs="Times New Roman"/>
          <w:sz w:val="28"/>
          <w:szCs w:val="28"/>
          <w:lang w:eastAsia="ru-RU"/>
        </w:rPr>
        <w:t xml:space="preserve"> сельсовета Нижнеингашского района (Главе </w:t>
      </w:r>
      <w:r w:rsidR="00582412" w:rsidRPr="00E74A76">
        <w:rPr>
          <w:rFonts w:ascii="Times New Roman" w:eastAsia="Times New Roman" w:hAnsi="Times New Roman" w:cs="Times New Roman"/>
          <w:sz w:val="28"/>
          <w:szCs w:val="28"/>
          <w:lang w:eastAsia="ru-RU"/>
        </w:rPr>
        <w:t>Александровского</w:t>
      </w:r>
      <w:r w:rsidR="0068446E" w:rsidRPr="00E74A76">
        <w:rPr>
          <w:rFonts w:ascii="Times New Roman" w:eastAsia="Times New Roman" w:hAnsi="Times New Roman" w:cs="Times New Roman"/>
          <w:sz w:val="28"/>
          <w:szCs w:val="28"/>
          <w:lang w:eastAsia="ru-RU"/>
        </w:rPr>
        <w:t xml:space="preserve"> сельсовета)</w:t>
      </w:r>
      <w:r w:rsidRPr="00E74A76">
        <w:rPr>
          <w:rFonts w:ascii="Times New Roman" w:eastAsia="Times New Roman" w:hAnsi="Times New Roman" w:cs="Times New Roman"/>
          <w:sz w:val="28"/>
          <w:szCs w:val="28"/>
          <w:lang w:eastAsia="ru-RU"/>
        </w:rPr>
        <w:t xml:space="preserve">(далее – уполномоченный орган). </w:t>
      </w:r>
    </w:p>
    <w:p w:rsidR="0017027A" w:rsidRPr="00E74A76" w:rsidRDefault="0017027A"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3.2. К заявлению о назначении пенсии за выслугу лет должны быть приложены следующие документы:</w:t>
      </w:r>
    </w:p>
    <w:p w:rsidR="0017027A" w:rsidRPr="00E74A76" w:rsidRDefault="0017027A" w:rsidP="00E74A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          а) 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7027A" w:rsidRPr="00E74A76" w:rsidRDefault="0017027A"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lastRenderedPageBreak/>
        <w:t xml:space="preserve">3.3. </w:t>
      </w:r>
      <w:r w:rsidRPr="00E74A76">
        <w:rPr>
          <w:rFonts w:ascii="Times New Roman" w:eastAsia="Calibri" w:hAnsi="Times New Roman" w:cs="Times New Roman"/>
          <w:sz w:val="28"/>
          <w:szCs w:val="28"/>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справк</w:t>
      </w:r>
      <w:r w:rsidR="00D157D0" w:rsidRPr="00E74A76">
        <w:rPr>
          <w:rFonts w:ascii="Times New Roman" w:eastAsia="Calibri" w:hAnsi="Times New Roman" w:cs="Times New Roman"/>
          <w:sz w:val="28"/>
          <w:szCs w:val="28"/>
        </w:rPr>
        <w:t>у</w:t>
      </w:r>
      <w:r w:rsidRPr="00E74A76">
        <w:rPr>
          <w:rFonts w:ascii="Times New Roman" w:eastAsia="Calibri" w:hAnsi="Times New Roman" w:cs="Times New Roman"/>
          <w:sz w:val="28"/>
          <w:szCs w:val="28"/>
        </w:rPr>
        <w:t xml:space="preserve">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справку о размере среднемесячного заработка муниципального служащего;</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справку о периодах службы (работы), учитываемых для назначения пенсии за выслугу лет, с указанием стажа муниципальной;</w:t>
      </w:r>
    </w:p>
    <w:p w:rsidR="00F95128" w:rsidRPr="00E74A76" w:rsidRDefault="00F95128" w:rsidP="00E74A76">
      <w:pPr>
        <w:numPr>
          <w:ilvl w:val="0"/>
          <w:numId w:val="2"/>
        </w:numPr>
        <w:tabs>
          <w:tab w:val="left" w:pos="567"/>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другие документы, подтверждающие периоды, включаемые в стаж муниципальной службы;</w:t>
      </w:r>
    </w:p>
    <w:p w:rsidR="00F95128" w:rsidRPr="00E74A76" w:rsidRDefault="00F95128" w:rsidP="00E74A76">
      <w:pPr>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документ, подтверждающий регистрацию в системе обязательного пенсионного страхования.</w:t>
      </w:r>
    </w:p>
    <w:p w:rsidR="00F95128" w:rsidRPr="00E74A76" w:rsidRDefault="00F95128" w:rsidP="00E74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4A76">
        <w:rPr>
          <w:rFonts w:ascii="Times New Roman" w:eastAsia="Calibri" w:hAnsi="Times New Roman" w:cs="Times New Roman"/>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w:t>
      </w:r>
      <w:r w:rsidR="00D157D0" w:rsidRPr="00E74A76">
        <w:rPr>
          <w:rFonts w:ascii="Times New Roman" w:eastAsia="Times New Roman" w:hAnsi="Times New Roman" w:cs="Times New Roman"/>
          <w:sz w:val="28"/>
          <w:szCs w:val="28"/>
          <w:lang w:eastAsia="ru-RU"/>
        </w:rPr>
        <w:t>5</w:t>
      </w:r>
      <w:r w:rsidRPr="00E74A76">
        <w:rPr>
          <w:rFonts w:ascii="Times New Roman" w:eastAsia="Times New Roman" w:hAnsi="Times New Roman" w:cs="Times New Roman"/>
          <w:sz w:val="28"/>
          <w:szCs w:val="28"/>
          <w:lang w:eastAsia="ru-RU"/>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Решение об установлении пенсии за выслугу лет при наличии всех необходимых документов принимается </w:t>
      </w:r>
      <w:r w:rsidR="00D157D0" w:rsidRPr="00E74A76">
        <w:rPr>
          <w:rFonts w:ascii="Times New Roman" w:eastAsia="Times New Roman" w:hAnsi="Times New Roman" w:cs="Times New Roman"/>
          <w:sz w:val="28"/>
          <w:szCs w:val="28"/>
          <w:lang w:eastAsia="ru-RU"/>
        </w:rPr>
        <w:t>в месячный</w:t>
      </w:r>
      <w:r w:rsidRPr="00E74A76">
        <w:rPr>
          <w:rFonts w:ascii="Times New Roman" w:eastAsia="Times New Roman" w:hAnsi="Times New Roman" w:cs="Times New Roman"/>
          <w:sz w:val="28"/>
          <w:szCs w:val="28"/>
          <w:lang w:eastAsia="ru-RU"/>
        </w:rPr>
        <w:t xml:space="preserve"> срок.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В Акте указывается процентное отношение к среднемесячному заработку, дата, с которой устанавливается пенсия.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 xml:space="preserve">Проект Акта готовится кадровой службой (специалистом, осуществляющим кадровую работу).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w:t>
      </w:r>
      <w:r w:rsidR="00D157D0" w:rsidRPr="00E74A76">
        <w:rPr>
          <w:rFonts w:ascii="Times New Roman" w:eastAsia="Times New Roman" w:hAnsi="Times New Roman" w:cs="Times New Roman"/>
          <w:sz w:val="28"/>
          <w:szCs w:val="28"/>
          <w:lang w:eastAsia="ru-RU"/>
        </w:rPr>
        <w:t>6</w:t>
      </w:r>
      <w:r w:rsidRPr="00E74A76">
        <w:rPr>
          <w:rFonts w:ascii="Times New Roman" w:eastAsia="Times New Roman" w:hAnsi="Times New Roman" w:cs="Times New Roman"/>
          <w:sz w:val="28"/>
          <w:szCs w:val="28"/>
          <w:lang w:eastAsia="ru-RU"/>
        </w:rPr>
        <w:t>. Пенсия за выслугу лет устанавливается и выплачивается со дня подачи заявления, но не ранее чем со дня возникновения права на нее.</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w:t>
      </w:r>
      <w:r w:rsidR="00D157D0" w:rsidRPr="00E74A76">
        <w:rPr>
          <w:rFonts w:ascii="Times New Roman" w:eastAsia="Times New Roman" w:hAnsi="Times New Roman" w:cs="Times New Roman"/>
          <w:sz w:val="28"/>
          <w:szCs w:val="28"/>
          <w:lang w:eastAsia="ru-RU"/>
        </w:rPr>
        <w:t>7</w:t>
      </w:r>
      <w:r w:rsidRPr="00E74A76">
        <w:rPr>
          <w:rFonts w:ascii="Times New Roman" w:eastAsia="Times New Roman" w:hAnsi="Times New Roman" w:cs="Times New Roman"/>
          <w:sz w:val="28"/>
          <w:szCs w:val="28"/>
          <w:lang w:eastAsia="ru-RU"/>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F95128" w:rsidRPr="00E74A76" w:rsidRDefault="00F95128" w:rsidP="00E74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A76">
        <w:rPr>
          <w:rFonts w:ascii="Times New Roman" w:eastAsia="Times New Roman" w:hAnsi="Times New Roman" w:cs="Times New Roman"/>
          <w:sz w:val="28"/>
          <w:szCs w:val="28"/>
          <w:lang w:eastAsia="ru-RU"/>
        </w:rPr>
        <w:t>3.</w:t>
      </w:r>
      <w:r w:rsidR="00D157D0" w:rsidRPr="00E74A76">
        <w:rPr>
          <w:rFonts w:ascii="Times New Roman" w:eastAsia="Times New Roman" w:hAnsi="Times New Roman" w:cs="Times New Roman"/>
          <w:sz w:val="28"/>
          <w:szCs w:val="28"/>
          <w:lang w:eastAsia="ru-RU"/>
        </w:rPr>
        <w:t>8</w:t>
      </w:r>
      <w:r w:rsidRPr="00E74A76">
        <w:rPr>
          <w:rFonts w:ascii="Times New Roman" w:eastAsia="Times New Roman" w:hAnsi="Times New Roman" w:cs="Times New Roman"/>
          <w:sz w:val="28"/>
          <w:szCs w:val="28"/>
          <w:lang w:eastAsia="ru-RU"/>
        </w:rPr>
        <w:t xml:space="preserve">. Выплата пенсии за выслугу лет производится до </w:t>
      </w:r>
      <w:r w:rsidR="00D157D0" w:rsidRPr="00E74A76">
        <w:rPr>
          <w:rFonts w:ascii="Times New Roman" w:eastAsia="Times New Roman" w:hAnsi="Times New Roman" w:cs="Times New Roman"/>
          <w:sz w:val="28"/>
          <w:szCs w:val="28"/>
          <w:lang w:eastAsia="ru-RU"/>
        </w:rPr>
        <w:t>15</w:t>
      </w:r>
      <w:r w:rsidRPr="00E74A76">
        <w:rPr>
          <w:rFonts w:ascii="Times New Roman" w:eastAsia="Times New Roman" w:hAnsi="Times New Roman" w:cs="Times New Roman"/>
          <w:sz w:val="28"/>
          <w:szCs w:val="28"/>
          <w:lang w:eastAsia="ru-RU"/>
        </w:rPr>
        <w:t xml:space="preserve"> числа месяца, следующего за расчетным</w:t>
      </w:r>
      <w:r w:rsidR="00D157D0" w:rsidRPr="00E74A76">
        <w:rPr>
          <w:rFonts w:ascii="Times New Roman" w:eastAsia="Times New Roman" w:hAnsi="Times New Roman" w:cs="Times New Roman"/>
          <w:sz w:val="28"/>
          <w:szCs w:val="28"/>
          <w:lang w:eastAsia="ru-RU"/>
        </w:rPr>
        <w:t>,</w:t>
      </w:r>
      <w:r w:rsidRPr="00E74A76">
        <w:rPr>
          <w:rFonts w:ascii="Times New Roman" w:eastAsia="Times New Roman" w:hAnsi="Times New Roman" w:cs="Times New Roman"/>
          <w:sz w:val="28"/>
          <w:szCs w:val="28"/>
          <w:lang w:eastAsia="ru-RU"/>
        </w:rPr>
        <w:t xml:space="preserve"> на счет, открытый в российской кредитной организации, указанный в заявлении получателя пенсии за выслугу лет.</w:t>
      </w:r>
    </w:p>
    <w:p w:rsidR="007B1F4E" w:rsidRPr="00E74A76" w:rsidRDefault="00F95128" w:rsidP="00E74A76">
      <w:pPr>
        <w:pStyle w:val="a3"/>
        <w:ind w:firstLine="709"/>
        <w:rPr>
          <w:rFonts w:ascii="Times New Roman" w:hAnsi="Times New Roman" w:cs="Times New Roman"/>
          <w:sz w:val="28"/>
          <w:szCs w:val="28"/>
        </w:rPr>
      </w:pPr>
      <w:r w:rsidRPr="00E74A76">
        <w:rPr>
          <w:rFonts w:ascii="Times New Roman" w:eastAsia="Times New Roman" w:hAnsi="Times New Roman" w:cs="Times New Roman"/>
          <w:sz w:val="28"/>
          <w:szCs w:val="28"/>
          <w:lang w:eastAsia="ru-RU"/>
        </w:rPr>
        <w:t>3.</w:t>
      </w:r>
      <w:r w:rsidR="00D157D0" w:rsidRPr="00E74A76">
        <w:rPr>
          <w:rFonts w:ascii="Times New Roman" w:eastAsia="Times New Roman" w:hAnsi="Times New Roman" w:cs="Times New Roman"/>
          <w:sz w:val="28"/>
          <w:szCs w:val="28"/>
          <w:lang w:eastAsia="ru-RU"/>
        </w:rPr>
        <w:t>9</w:t>
      </w:r>
      <w:r w:rsidRPr="00E74A76">
        <w:rPr>
          <w:rFonts w:ascii="Times New Roman" w:eastAsia="Times New Roman" w:hAnsi="Times New Roman" w:cs="Times New Roman"/>
          <w:sz w:val="28"/>
          <w:szCs w:val="28"/>
          <w:lang w:eastAsia="ru-RU"/>
        </w:rPr>
        <w:t>.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w:t>
      </w:r>
      <w:r w:rsidR="00D157D0" w:rsidRPr="00E74A76">
        <w:rPr>
          <w:rFonts w:ascii="Times New Roman" w:eastAsia="Times New Roman" w:hAnsi="Times New Roman" w:cs="Times New Roman"/>
          <w:sz w:val="28"/>
          <w:szCs w:val="28"/>
          <w:lang w:eastAsia="ru-RU"/>
        </w:rPr>
        <w:t>.</w:t>
      </w:r>
    </w:p>
    <w:p w:rsidR="007B1F4E" w:rsidRPr="00E74A76" w:rsidRDefault="00F4270C" w:rsidP="00E74A76">
      <w:pPr>
        <w:pStyle w:val="a3"/>
        <w:ind w:firstLine="709"/>
        <w:jc w:val="both"/>
        <w:rPr>
          <w:rFonts w:ascii="Times New Roman" w:hAnsi="Times New Roman" w:cs="Times New Roman"/>
          <w:sz w:val="28"/>
          <w:szCs w:val="28"/>
        </w:rPr>
      </w:pPr>
      <w:r w:rsidRPr="00E74A76">
        <w:rPr>
          <w:rFonts w:ascii="Times New Roman" w:hAnsi="Times New Roman" w:cs="Times New Roman"/>
          <w:sz w:val="28"/>
          <w:szCs w:val="28"/>
        </w:rPr>
        <w:t xml:space="preserve">        3.10.Пенсия индексируется не реже одного раза в год.</w:t>
      </w:r>
    </w:p>
    <w:sectPr w:rsidR="007B1F4E" w:rsidRPr="00E74A76" w:rsidSect="00E74A7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86" w:rsidRDefault="00872086" w:rsidP="00F95128">
      <w:pPr>
        <w:spacing w:after="0" w:line="240" w:lineRule="auto"/>
      </w:pPr>
      <w:r>
        <w:separator/>
      </w:r>
    </w:p>
  </w:endnote>
  <w:endnote w:type="continuationSeparator" w:id="1">
    <w:p w:rsidR="00872086" w:rsidRDefault="00872086" w:rsidP="00F95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86" w:rsidRDefault="00872086" w:rsidP="00F95128">
      <w:pPr>
        <w:spacing w:after="0" w:line="240" w:lineRule="auto"/>
      </w:pPr>
      <w:r>
        <w:separator/>
      </w:r>
    </w:p>
  </w:footnote>
  <w:footnote w:type="continuationSeparator" w:id="1">
    <w:p w:rsidR="00872086" w:rsidRDefault="00872086" w:rsidP="00F95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0EA"/>
    <w:rsid w:val="000000EA"/>
    <w:rsid w:val="0017027A"/>
    <w:rsid w:val="00204C8C"/>
    <w:rsid w:val="002629A1"/>
    <w:rsid w:val="002C4F30"/>
    <w:rsid w:val="003525C0"/>
    <w:rsid w:val="003653B6"/>
    <w:rsid w:val="0049500D"/>
    <w:rsid w:val="00545F3C"/>
    <w:rsid w:val="00582412"/>
    <w:rsid w:val="0068446E"/>
    <w:rsid w:val="006B1EB6"/>
    <w:rsid w:val="007211C4"/>
    <w:rsid w:val="007B1F4E"/>
    <w:rsid w:val="007F66CD"/>
    <w:rsid w:val="00812889"/>
    <w:rsid w:val="00872086"/>
    <w:rsid w:val="00A321BF"/>
    <w:rsid w:val="00A4097C"/>
    <w:rsid w:val="00A95877"/>
    <w:rsid w:val="00C2352D"/>
    <w:rsid w:val="00C61256"/>
    <w:rsid w:val="00D157D0"/>
    <w:rsid w:val="00E66698"/>
    <w:rsid w:val="00E74A76"/>
    <w:rsid w:val="00F4270C"/>
    <w:rsid w:val="00F9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B6"/>
  </w:style>
  <w:style w:type="paragraph" w:styleId="2">
    <w:name w:val="heading 2"/>
    <w:basedOn w:val="a"/>
    <w:next w:val="a"/>
    <w:link w:val="20"/>
    <w:uiPriority w:val="9"/>
    <w:semiHidden/>
    <w:unhideWhenUsed/>
    <w:qFormat/>
    <w:rsid w:val="00F95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F4E"/>
    <w:pPr>
      <w:spacing w:after="0" w:line="240" w:lineRule="auto"/>
    </w:pPr>
  </w:style>
  <w:style w:type="character" w:customStyle="1" w:styleId="20">
    <w:name w:val="Заголовок 2 Знак"/>
    <w:basedOn w:val="a0"/>
    <w:link w:val="2"/>
    <w:rsid w:val="00F95128"/>
    <w:rPr>
      <w:rFonts w:asciiTheme="majorHAnsi" w:eastAsiaTheme="majorEastAsia" w:hAnsiTheme="majorHAnsi" w:cstheme="majorBidi"/>
      <w:b/>
      <w:bCs/>
      <w:color w:val="4F81BD" w:themeColor="accent1"/>
      <w:sz w:val="26"/>
      <w:szCs w:val="26"/>
    </w:rPr>
  </w:style>
  <w:style w:type="paragraph" w:styleId="a4">
    <w:name w:val="footnote text"/>
    <w:basedOn w:val="a"/>
    <w:link w:val="a5"/>
    <w:unhideWhenUsed/>
    <w:rsid w:val="00F9512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95128"/>
    <w:rPr>
      <w:rFonts w:ascii="Times New Roman" w:eastAsia="Times New Roman" w:hAnsi="Times New Roman" w:cs="Times New Roman"/>
      <w:sz w:val="20"/>
      <w:szCs w:val="20"/>
      <w:lang w:eastAsia="ru-RU"/>
    </w:rPr>
  </w:style>
  <w:style w:type="character" w:styleId="a6">
    <w:name w:val="footnote reference"/>
    <w:basedOn w:val="a0"/>
    <w:unhideWhenUsed/>
    <w:rsid w:val="00F95128"/>
    <w:rPr>
      <w:vertAlign w:val="superscript"/>
    </w:rPr>
  </w:style>
  <w:style w:type="character" w:styleId="a7">
    <w:name w:val="Hyperlink"/>
    <w:basedOn w:val="a0"/>
    <w:uiPriority w:val="99"/>
    <w:unhideWhenUsed/>
    <w:rsid w:val="00582412"/>
    <w:rPr>
      <w:rFonts w:ascii="Times New Roman" w:hAnsi="Times New Roman"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5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F4E"/>
    <w:pPr>
      <w:spacing w:after="0" w:line="240" w:lineRule="auto"/>
    </w:pPr>
  </w:style>
  <w:style w:type="character" w:customStyle="1" w:styleId="20">
    <w:name w:val="Заголовок 2 Знак"/>
    <w:basedOn w:val="a0"/>
    <w:link w:val="2"/>
    <w:rsid w:val="00F95128"/>
    <w:rPr>
      <w:rFonts w:asciiTheme="majorHAnsi" w:eastAsiaTheme="majorEastAsia" w:hAnsiTheme="majorHAnsi" w:cstheme="majorBidi"/>
      <w:b/>
      <w:bCs/>
      <w:color w:val="4F81BD" w:themeColor="accent1"/>
      <w:sz w:val="26"/>
      <w:szCs w:val="26"/>
    </w:rPr>
  </w:style>
  <w:style w:type="paragraph" w:styleId="a4">
    <w:name w:val="footnote text"/>
    <w:basedOn w:val="a"/>
    <w:link w:val="a5"/>
    <w:unhideWhenUsed/>
    <w:rsid w:val="00F9512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95128"/>
    <w:rPr>
      <w:rFonts w:ascii="Times New Roman" w:eastAsia="Times New Roman" w:hAnsi="Times New Roman" w:cs="Times New Roman"/>
      <w:sz w:val="20"/>
      <w:szCs w:val="20"/>
      <w:lang w:eastAsia="ru-RU"/>
    </w:rPr>
  </w:style>
  <w:style w:type="character" w:styleId="a6">
    <w:name w:val="footnote reference"/>
    <w:basedOn w:val="a0"/>
    <w:unhideWhenUsed/>
    <w:rsid w:val="00F95128"/>
    <w:rPr>
      <w:vertAlign w:val="superscript"/>
    </w:rPr>
  </w:style>
</w:styles>
</file>

<file path=word/webSettings.xml><?xml version="1.0" encoding="utf-8"?>
<w:webSettings xmlns:r="http://schemas.openxmlformats.org/officeDocument/2006/relationships" xmlns:w="http://schemas.openxmlformats.org/wordprocessingml/2006/main">
  <w:divs>
    <w:div w:id="19240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24.ru/" TargetMode="External"/><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F6D5-F37D-4A91-A829-B2148C7E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6</cp:revision>
  <dcterms:created xsi:type="dcterms:W3CDTF">2022-04-26T04:59:00Z</dcterms:created>
  <dcterms:modified xsi:type="dcterms:W3CDTF">2022-05-24T01:17:00Z</dcterms:modified>
</cp:coreProperties>
</file>