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6F" w:rsidRPr="0023704D" w:rsidRDefault="006E0B6F" w:rsidP="006E0B6F">
      <w:pPr>
        <w:jc w:val="center"/>
        <w:rPr>
          <w:b/>
          <w:sz w:val="28"/>
          <w:szCs w:val="28"/>
        </w:rPr>
      </w:pPr>
      <w:r w:rsidRPr="0023704D">
        <w:rPr>
          <w:b/>
          <w:sz w:val="28"/>
          <w:szCs w:val="28"/>
        </w:rPr>
        <w:t>АДМИНИСТРАЦИЯ АЛЕКСАНДРОВСКОГО СЕЛЬСОВЕТА</w:t>
      </w:r>
    </w:p>
    <w:p w:rsidR="006E0B6F" w:rsidRPr="0023704D" w:rsidRDefault="006E0B6F" w:rsidP="006E0B6F">
      <w:pPr>
        <w:jc w:val="center"/>
        <w:rPr>
          <w:b/>
          <w:sz w:val="28"/>
          <w:szCs w:val="28"/>
        </w:rPr>
      </w:pPr>
      <w:r w:rsidRPr="0023704D">
        <w:rPr>
          <w:b/>
          <w:sz w:val="28"/>
          <w:szCs w:val="28"/>
        </w:rPr>
        <w:t>НИЖНЕИНГАШСКОГО РАЙОНА</w:t>
      </w:r>
    </w:p>
    <w:p w:rsidR="006E0B6F" w:rsidRPr="0023704D" w:rsidRDefault="006E0B6F" w:rsidP="006E0B6F">
      <w:pPr>
        <w:jc w:val="center"/>
        <w:rPr>
          <w:b/>
          <w:sz w:val="28"/>
          <w:szCs w:val="28"/>
        </w:rPr>
      </w:pPr>
      <w:r w:rsidRPr="0023704D">
        <w:rPr>
          <w:b/>
          <w:sz w:val="28"/>
          <w:szCs w:val="28"/>
        </w:rPr>
        <w:t>КРАСНОЯРСКОГО КРАЯ</w:t>
      </w:r>
    </w:p>
    <w:p w:rsidR="006E0B6F" w:rsidRPr="0023704D" w:rsidRDefault="006E0B6F" w:rsidP="006E0B6F">
      <w:pPr>
        <w:jc w:val="center"/>
        <w:rPr>
          <w:b/>
          <w:sz w:val="28"/>
          <w:szCs w:val="28"/>
        </w:rPr>
      </w:pPr>
    </w:p>
    <w:p w:rsidR="006E0B6F" w:rsidRPr="0023704D" w:rsidRDefault="006E0B6F" w:rsidP="006E0B6F">
      <w:pPr>
        <w:jc w:val="center"/>
        <w:rPr>
          <w:b/>
          <w:sz w:val="28"/>
          <w:szCs w:val="28"/>
        </w:rPr>
      </w:pPr>
    </w:p>
    <w:p w:rsidR="006E0B6F" w:rsidRPr="0023704D" w:rsidRDefault="000A0A55" w:rsidP="006E0B6F">
      <w:pPr>
        <w:pStyle w:val="1"/>
        <w:rPr>
          <w:sz w:val="28"/>
          <w:szCs w:val="28"/>
        </w:rPr>
      </w:pPr>
      <w:r w:rsidRPr="0023704D">
        <w:rPr>
          <w:sz w:val="28"/>
          <w:szCs w:val="28"/>
        </w:rPr>
        <w:t>П</w:t>
      </w:r>
      <w:r w:rsidR="00C530DC" w:rsidRPr="0023704D">
        <w:rPr>
          <w:sz w:val="28"/>
          <w:szCs w:val="28"/>
        </w:rPr>
        <w:t xml:space="preserve"> </w:t>
      </w:r>
      <w:r w:rsidRPr="0023704D">
        <w:rPr>
          <w:sz w:val="28"/>
          <w:szCs w:val="28"/>
        </w:rPr>
        <w:t>О</w:t>
      </w:r>
      <w:r w:rsidR="00C530DC" w:rsidRPr="0023704D">
        <w:rPr>
          <w:sz w:val="28"/>
          <w:szCs w:val="28"/>
        </w:rPr>
        <w:t xml:space="preserve"> </w:t>
      </w:r>
      <w:r w:rsidRPr="0023704D">
        <w:rPr>
          <w:sz w:val="28"/>
          <w:szCs w:val="28"/>
        </w:rPr>
        <w:t>С</w:t>
      </w:r>
      <w:r w:rsidR="00C530DC" w:rsidRPr="0023704D">
        <w:rPr>
          <w:sz w:val="28"/>
          <w:szCs w:val="28"/>
        </w:rPr>
        <w:t xml:space="preserve"> </w:t>
      </w:r>
      <w:r w:rsidRPr="0023704D">
        <w:rPr>
          <w:sz w:val="28"/>
          <w:szCs w:val="28"/>
        </w:rPr>
        <w:t>Т</w:t>
      </w:r>
      <w:r w:rsidR="00C530DC" w:rsidRPr="0023704D">
        <w:rPr>
          <w:sz w:val="28"/>
          <w:szCs w:val="28"/>
        </w:rPr>
        <w:t xml:space="preserve"> </w:t>
      </w:r>
      <w:r w:rsidRPr="0023704D">
        <w:rPr>
          <w:sz w:val="28"/>
          <w:szCs w:val="28"/>
        </w:rPr>
        <w:t>А</w:t>
      </w:r>
      <w:r w:rsidR="00C530DC" w:rsidRPr="0023704D">
        <w:rPr>
          <w:sz w:val="28"/>
          <w:szCs w:val="28"/>
        </w:rPr>
        <w:t xml:space="preserve"> </w:t>
      </w:r>
      <w:r w:rsidRPr="0023704D">
        <w:rPr>
          <w:sz w:val="28"/>
          <w:szCs w:val="28"/>
        </w:rPr>
        <w:t>Н</w:t>
      </w:r>
      <w:r w:rsidR="00C530DC" w:rsidRPr="0023704D">
        <w:rPr>
          <w:sz w:val="28"/>
          <w:szCs w:val="28"/>
        </w:rPr>
        <w:t xml:space="preserve"> </w:t>
      </w:r>
      <w:r w:rsidRPr="0023704D">
        <w:rPr>
          <w:sz w:val="28"/>
          <w:szCs w:val="28"/>
        </w:rPr>
        <w:t>О</w:t>
      </w:r>
      <w:r w:rsidR="00C530DC" w:rsidRPr="0023704D">
        <w:rPr>
          <w:sz w:val="28"/>
          <w:szCs w:val="28"/>
        </w:rPr>
        <w:t xml:space="preserve"> </w:t>
      </w:r>
      <w:r w:rsidRPr="0023704D">
        <w:rPr>
          <w:sz w:val="28"/>
          <w:szCs w:val="28"/>
        </w:rPr>
        <w:t>В</w:t>
      </w:r>
      <w:r w:rsidR="00C530DC" w:rsidRPr="0023704D">
        <w:rPr>
          <w:sz w:val="28"/>
          <w:szCs w:val="28"/>
        </w:rPr>
        <w:t xml:space="preserve"> </w:t>
      </w:r>
      <w:r w:rsidRPr="0023704D">
        <w:rPr>
          <w:sz w:val="28"/>
          <w:szCs w:val="28"/>
        </w:rPr>
        <w:t>Л</w:t>
      </w:r>
      <w:r w:rsidR="00C530DC" w:rsidRPr="0023704D">
        <w:rPr>
          <w:sz w:val="28"/>
          <w:szCs w:val="28"/>
        </w:rPr>
        <w:t xml:space="preserve"> </w:t>
      </w:r>
      <w:r w:rsidRPr="0023704D">
        <w:rPr>
          <w:sz w:val="28"/>
          <w:szCs w:val="28"/>
        </w:rPr>
        <w:t>Е</w:t>
      </w:r>
      <w:r w:rsidR="00C530DC" w:rsidRPr="0023704D">
        <w:rPr>
          <w:sz w:val="28"/>
          <w:szCs w:val="28"/>
        </w:rPr>
        <w:t xml:space="preserve"> </w:t>
      </w:r>
      <w:r w:rsidRPr="0023704D">
        <w:rPr>
          <w:sz w:val="28"/>
          <w:szCs w:val="28"/>
        </w:rPr>
        <w:t>Н</w:t>
      </w:r>
      <w:r w:rsidR="00C530DC" w:rsidRPr="0023704D">
        <w:rPr>
          <w:sz w:val="28"/>
          <w:szCs w:val="28"/>
        </w:rPr>
        <w:t xml:space="preserve"> </w:t>
      </w:r>
      <w:r w:rsidRPr="0023704D">
        <w:rPr>
          <w:sz w:val="28"/>
          <w:szCs w:val="28"/>
        </w:rPr>
        <w:t>И</w:t>
      </w:r>
      <w:r w:rsidR="00C530DC" w:rsidRPr="0023704D">
        <w:rPr>
          <w:sz w:val="28"/>
          <w:szCs w:val="28"/>
        </w:rPr>
        <w:t xml:space="preserve"> </w:t>
      </w:r>
      <w:r w:rsidRPr="0023704D">
        <w:rPr>
          <w:sz w:val="28"/>
          <w:szCs w:val="28"/>
        </w:rPr>
        <w:t>Е</w:t>
      </w:r>
    </w:p>
    <w:p w:rsidR="006E0B6F" w:rsidRPr="0023704D" w:rsidRDefault="006E0B6F" w:rsidP="006E0B6F">
      <w:pPr>
        <w:jc w:val="center"/>
        <w:rPr>
          <w:b/>
          <w:sz w:val="28"/>
          <w:szCs w:val="28"/>
        </w:rPr>
      </w:pPr>
    </w:p>
    <w:p w:rsidR="006E0B6F" w:rsidRPr="0023704D" w:rsidRDefault="002050DC" w:rsidP="006E0B6F">
      <w:pPr>
        <w:rPr>
          <w:sz w:val="28"/>
          <w:szCs w:val="28"/>
        </w:rPr>
      </w:pPr>
      <w:r>
        <w:rPr>
          <w:sz w:val="28"/>
          <w:szCs w:val="28"/>
        </w:rPr>
        <w:t>24.12.2021</w:t>
      </w:r>
      <w:r w:rsidR="00246E41" w:rsidRPr="0023704D">
        <w:rPr>
          <w:sz w:val="28"/>
          <w:szCs w:val="28"/>
        </w:rPr>
        <w:t xml:space="preserve">                      </w:t>
      </w:r>
      <w:r w:rsidR="00272F63" w:rsidRPr="0023704D">
        <w:rPr>
          <w:sz w:val="28"/>
          <w:szCs w:val="28"/>
        </w:rPr>
        <w:t xml:space="preserve">  </w:t>
      </w:r>
      <w:r w:rsidR="00246E41" w:rsidRPr="0023704D">
        <w:rPr>
          <w:sz w:val="28"/>
          <w:szCs w:val="28"/>
        </w:rPr>
        <w:t xml:space="preserve">    </w:t>
      </w:r>
      <w:r w:rsidR="006E0B6F" w:rsidRPr="0023704D">
        <w:rPr>
          <w:sz w:val="28"/>
          <w:szCs w:val="28"/>
        </w:rPr>
        <w:t xml:space="preserve">д. Александровка                              </w:t>
      </w:r>
      <w:r w:rsidR="003F4234">
        <w:rPr>
          <w:sz w:val="28"/>
          <w:szCs w:val="28"/>
        </w:rPr>
        <w:t xml:space="preserve">№ </w:t>
      </w:r>
      <w:r w:rsidR="00981123">
        <w:rPr>
          <w:sz w:val="28"/>
          <w:szCs w:val="28"/>
        </w:rPr>
        <w:t>4</w:t>
      </w:r>
      <w:r w:rsidR="00CF342E">
        <w:rPr>
          <w:sz w:val="28"/>
          <w:szCs w:val="28"/>
        </w:rPr>
        <w:t>3</w:t>
      </w:r>
    </w:p>
    <w:p w:rsidR="004C1A93" w:rsidRPr="0023704D" w:rsidRDefault="004C1A93">
      <w:pPr>
        <w:rPr>
          <w:sz w:val="28"/>
          <w:szCs w:val="28"/>
        </w:rPr>
      </w:pPr>
    </w:p>
    <w:p w:rsidR="002C2754" w:rsidRPr="0023704D" w:rsidRDefault="002C2754" w:rsidP="00272870">
      <w:pPr>
        <w:rPr>
          <w:sz w:val="28"/>
          <w:szCs w:val="28"/>
        </w:rPr>
      </w:pPr>
      <w:r w:rsidRPr="0023704D">
        <w:rPr>
          <w:sz w:val="28"/>
          <w:szCs w:val="28"/>
        </w:rPr>
        <w:t>О внесении изменений в Административны</w:t>
      </w:r>
      <w:r w:rsidR="001265BB">
        <w:rPr>
          <w:sz w:val="28"/>
          <w:szCs w:val="28"/>
        </w:rPr>
        <w:t>е регламенты</w:t>
      </w:r>
    </w:p>
    <w:p w:rsidR="00272870" w:rsidRPr="0023704D" w:rsidRDefault="002C2754" w:rsidP="00272870">
      <w:pPr>
        <w:rPr>
          <w:sz w:val="28"/>
          <w:szCs w:val="28"/>
        </w:rPr>
      </w:pPr>
      <w:r w:rsidRPr="0023704D">
        <w:rPr>
          <w:sz w:val="28"/>
          <w:szCs w:val="28"/>
        </w:rPr>
        <w:t xml:space="preserve">по </w:t>
      </w:r>
      <w:r w:rsidR="00CA2233" w:rsidRPr="0023704D">
        <w:rPr>
          <w:sz w:val="28"/>
          <w:szCs w:val="28"/>
        </w:rPr>
        <w:t>предоставлению</w:t>
      </w:r>
      <w:r w:rsidRPr="0023704D">
        <w:rPr>
          <w:sz w:val="28"/>
          <w:szCs w:val="28"/>
        </w:rPr>
        <w:t xml:space="preserve"> муниципальн</w:t>
      </w:r>
      <w:r w:rsidR="00A145B9">
        <w:rPr>
          <w:sz w:val="28"/>
          <w:szCs w:val="28"/>
        </w:rPr>
        <w:t xml:space="preserve">ой </w:t>
      </w:r>
      <w:r w:rsidRPr="0023704D">
        <w:rPr>
          <w:sz w:val="28"/>
          <w:szCs w:val="28"/>
        </w:rPr>
        <w:t xml:space="preserve"> услуг</w:t>
      </w:r>
      <w:r w:rsidR="00A145B9">
        <w:rPr>
          <w:sz w:val="28"/>
          <w:szCs w:val="28"/>
        </w:rPr>
        <w:t>и</w:t>
      </w:r>
    </w:p>
    <w:p w:rsidR="00272870" w:rsidRPr="0023704D" w:rsidRDefault="00272870" w:rsidP="00272870">
      <w:pPr>
        <w:rPr>
          <w:sz w:val="28"/>
          <w:szCs w:val="28"/>
        </w:rPr>
      </w:pPr>
    </w:p>
    <w:p w:rsidR="00272870" w:rsidRPr="0023704D" w:rsidRDefault="00272870" w:rsidP="00272870">
      <w:pPr>
        <w:rPr>
          <w:sz w:val="28"/>
          <w:szCs w:val="28"/>
        </w:rPr>
      </w:pPr>
    </w:p>
    <w:p w:rsidR="00CA2233" w:rsidRPr="0023704D" w:rsidRDefault="007D7640" w:rsidP="0023704D">
      <w:pPr>
        <w:autoSpaceDE w:val="0"/>
        <w:autoSpaceDN w:val="0"/>
        <w:adjustRightInd w:val="0"/>
        <w:ind w:firstLine="708"/>
        <w:jc w:val="both"/>
        <w:rPr>
          <w:sz w:val="28"/>
        </w:rPr>
      </w:pPr>
      <w:r w:rsidRPr="0023704D">
        <w:rPr>
          <w:sz w:val="28"/>
          <w:szCs w:val="28"/>
        </w:rPr>
        <w:t xml:space="preserve">В </w:t>
      </w:r>
      <w:r w:rsidR="00C35828">
        <w:rPr>
          <w:sz w:val="28"/>
          <w:szCs w:val="28"/>
        </w:rPr>
        <w:t xml:space="preserve">соответствии </w:t>
      </w:r>
      <w:r w:rsidR="001265BB">
        <w:rPr>
          <w:sz w:val="28"/>
          <w:szCs w:val="28"/>
        </w:rPr>
        <w:t>с част</w:t>
      </w:r>
      <w:r w:rsidR="002050DC">
        <w:rPr>
          <w:sz w:val="28"/>
          <w:szCs w:val="28"/>
        </w:rPr>
        <w:t>ью</w:t>
      </w:r>
      <w:r w:rsidR="001265BB">
        <w:rPr>
          <w:sz w:val="28"/>
          <w:szCs w:val="28"/>
        </w:rPr>
        <w:t xml:space="preserve"> 1 статьи 7 Федерального закона от 27.07.2010 №210-ФЗ «Об организации предоставления государственных и муниципальных услуг»</w:t>
      </w:r>
      <w:r w:rsidR="0023704D">
        <w:rPr>
          <w:sz w:val="28"/>
        </w:rPr>
        <w:t>,</w:t>
      </w:r>
      <w:r w:rsidR="0023704D">
        <w:rPr>
          <w:rStyle w:val="aa"/>
          <w:sz w:val="28"/>
        </w:rPr>
        <w:t xml:space="preserve"> </w:t>
      </w:r>
      <w:r w:rsidR="0023704D">
        <w:rPr>
          <w:sz w:val="28"/>
        </w:rPr>
        <w:t xml:space="preserve">руководствуясь статьей </w:t>
      </w:r>
      <w:r w:rsidRPr="0023704D">
        <w:rPr>
          <w:sz w:val="28"/>
          <w:szCs w:val="28"/>
        </w:rPr>
        <w:t xml:space="preserve">17 Устава Александровского сельсовета Нижнеингашского района Красноярского края, </w:t>
      </w:r>
      <w:r w:rsidR="00CA2233" w:rsidRPr="0023704D">
        <w:rPr>
          <w:sz w:val="28"/>
          <w:szCs w:val="28"/>
        </w:rPr>
        <w:t xml:space="preserve">ПОСТАНОВЛЯЮ: </w:t>
      </w:r>
    </w:p>
    <w:p w:rsidR="00981123" w:rsidRPr="0023704D" w:rsidRDefault="001265BB" w:rsidP="00981123">
      <w:pPr>
        <w:ind w:firstLine="709"/>
        <w:jc w:val="both"/>
        <w:rPr>
          <w:sz w:val="28"/>
          <w:szCs w:val="28"/>
        </w:rPr>
      </w:pPr>
      <w:r w:rsidRPr="00F509BA">
        <w:rPr>
          <w:sz w:val="28"/>
          <w:szCs w:val="28"/>
        </w:rPr>
        <w:t>1.</w:t>
      </w:r>
      <w:r w:rsidR="00981123" w:rsidRPr="00981123">
        <w:rPr>
          <w:sz w:val="28"/>
          <w:szCs w:val="28"/>
        </w:rPr>
        <w:t xml:space="preserve"> </w:t>
      </w:r>
      <w:r w:rsidR="00981123" w:rsidRPr="0023704D">
        <w:rPr>
          <w:sz w:val="28"/>
          <w:szCs w:val="28"/>
        </w:rPr>
        <w:t>Внести следующие изменения в Административные регламенты по предоставлению муниципальных услуг:</w:t>
      </w:r>
    </w:p>
    <w:p w:rsidR="00F509BA" w:rsidRDefault="001265BB" w:rsidP="00F509BA">
      <w:pPr>
        <w:pStyle w:val="ConsPlusNormal"/>
        <w:ind w:firstLine="709"/>
        <w:jc w:val="both"/>
        <w:outlineLvl w:val="1"/>
        <w:rPr>
          <w:rFonts w:ascii="Times New Roman" w:hAnsi="Times New Roman" w:cs="Times New Roman"/>
          <w:sz w:val="28"/>
          <w:szCs w:val="28"/>
        </w:rPr>
      </w:pPr>
      <w:r w:rsidRPr="00F509BA">
        <w:rPr>
          <w:rFonts w:ascii="Times New Roman" w:hAnsi="Times New Roman" w:cs="Times New Roman"/>
          <w:sz w:val="28"/>
          <w:szCs w:val="28"/>
        </w:rPr>
        <w:t xml:space="preserve"> </w:t>
      </w:r>
      <w:r w:rsidR="00981123" w:rsidRPr="0023704D">
        <w:rPr>
          <w:rFonts w:ascii="Times New Roman" w:hAnsi="Times New Roman" w:cs="Times New Roman"/>
          <w:sz w:val="28"/>
          <w:szCs w:val="28"/>
        </w:rPr>
        <w:t>1) «Прием заявлений, документов, а также постановка граждан на учет в качестве нуждающихся в жилых помещениях в Администрации муниципального образования Александровский сельсовет», утвержден</w:t>
      </w:r>
      <w:r w:rsidR="00981123">
        <w:rPr>
          <w:rFonts w:ascii="Times New Roman" w:hAnsi="Times New Roman" w:cs="Times New Roman"/>
          <w:sz w:val="28"/>
          <w:szCs w:val="28"/>
        </w:rPr>
        <w:t>ного</w:t>
      </w:r>
      <w:r w:rsidR="00981123" w:rsidRPr="0023704D">
        <w:rPr>
          <w:rFonts w:ascii="Times New Roman" w:hAnsi="Times New Roman" w:cs="Times New Roman"/>
          <w:sz w:val="28"/>
          <w:szCs w:val="28"/>
        </w:rPr>
        <w:t xml:space="preserve"> Постановлением </w:t>
      </w:r>
      <w:r w:rsidR="00981123">
        <w:rPr>
          <w:rFonts w:ascii="Times New Roman" w:hAnsi="Times New Roman" w:cs="Times New Roman"/>
          <w:sz w:val="28"/>
          <w:szCs w:val="28"/>
        </w:rPr>
        <w:t>администрации Александровского сельсовета</w:t>
      </w:r>
      <w:r w:rsidR="00981123" w:rsidRPr="0023704D">
        <w:rPr>
          <w:rFonts w:ascii="Times New Roman" w:hAnsi="Times New Roman" w:cs="Times New Roman"/>
          <w:sz w:val="28"/>
          <w:szCs w:val="28"/>
        </w:rPr>
        <w:t xml:space="preserve"> от 28.12.2010 № 23</w:t>
      </w:r>
      <w:r w:rsidR="00981123" w:rsidRPr="00F509BA">
        <w:rPr>
          <w:rFonts w:ascii="Times New Roman" w:hAnsi="Times New Roman" w:cs="Times New Roman"/>
          <w:sz w:val="28"/>
          <w:szCs w:val="28"/>
        </w:rPr>
        <w:t xml:space="preserve"> </w:t>
      </w:r>
      <w:r w:rsidR="00F509BA" w:rsidRPr="00F509BA">
        <w:rPr>
          <w:rFonts w:ascii="Times New Roman" w:hAnsi="Times New Roman" w:cs="Times New Roman"/>
          <w:sz w:val="28"/>
          <w:szCs w:val="28"/>
        </w:rPr>
        <w:t xml:space="preserve"> (в ред. Постановления от 01.08.2012, от 30.01.2014 № 01, от  11.08.2014 № 11, от  20.07.2016 № 19, от 12.11.2018 №27, от 06.07.2020 №12</w:t>
      </w:r>
      <w:r w:rsidR="002050DC">
        <w:rPr>
          <w:rFonts w:ascii="Times New Roman" w:hAnsi="Times New Roman" w:cs="Times New Roman"/>
          <w:sz w:val="28"/>
          <w:szCs w:val="28"/>
        </w:rPr>
        <w:t>, от 06.11.2020 №23,от 24.12.2020 №36,от 29.06.2021 №33</w:t>
      </w:r>
      <w:r w:rsidR="00981123">
        <w:rPr>
          <w:rFonts w:ascii="Times New Roman" w:hAnsi="Times New Roman" w:cs="Times New Roman"/>
          <w:sz w:val="28"/>
          <w:szCs w:val="28"/>
        </w:rPr>
        <w:t>);</w:t>
      </w:r>
    </w:p>
    <w:p w:rsidR="00981123" w:rsidRDefault="00981123" w:rsidP="00981123">
      <w:pPr>
        <w:pStyle w:val="ae"/>
        <w:ind w:firstLine="709"/>
        <w:jc w:val="both"/>
        <w:rPr>
          <w:sz w:val="28"/>
          <w:szCs w:val="28"/>
        </w:rPr>
      </w:pPr>
      <w:r>
        <w:rPr>
          <w:sz w:val="28"/>
          <w:szCs w:val="28"/>
        </w:rPr>
        <w:t>2</w:t>
      </w:r>
      <w:r w:rsidRPr="00981123">
        <w:rPr>
          <w:sz w:val="28"/>
          <w:szCs w:val="28"/>
        </w:rPr>
        <w:t xml:space="preserve">) </w:t>
      </w:r>
      <w:r w:rsidRPr="00981123">
        <w:rPr>
          <w:rStyle w:val="aa"/>
          <w:sz w:val="28"/>
          <w:szCs w:val="28"/>
        </w:rPr>
        <w:t>«</w:t>
      </w:r>
      <w:r w:rsidRPr="00981123">
        <w:rPr>
          <w:sz w:val="28"/>
          <w:szCs w:val="28"/>
        </w:rPr>
        <w:t>Выдача разрешения (ордера) на производство земляных работ</w:t>
      </w:r>
      <w:r w:rsidRPr="00981123">
        <w:rPr>
          <w:rStyle w:val="aa"/>
          <w:b w:val="0"/>
        </w:rPr>
        <w:br/>
      </w:r>
      <w:r w:rsidRPr="00981123">
        <w:rPr>
          <w:rStyle w:val="aa"/>
          <w:b w:val="0"/>
          <w:sz w:val="28"/>
          <w:szCs w:val="28"/>
        </w:rPr>
        <w:t>на территории Александровского сельсовета Нижнеингашс</w:t>
      </w:r>
      <w:r>
        <w:rPr>
          <w:rStyle w:val="aa"/>
          <w:b w:val="0"/>
          <w:sz w:val="28"/>
          <w:szCs w:val="28"/>
        </w:rPr>
        <w:t>кого района Красноярского края»,</w:t>
      </w:r>
      <w:r w:rsidRPr="00981123">
        <w:rPr>
          <w:sz w:val="28"/>
          <w:szCs w:val="28"/>
        </w:rPr>
        <w:t xml:space="preserve"> </w:t>
      </w:r>
      <w:r w:rsidRPr="0023704D">
        <w:rPr>
          <w:sz w:val="28"/>
          <w:szCs w:val="28"/>
        </w:rPr>
        <w:t>утвержден</w:t>
      </w:r>
      <w:r>
        <w:rPr>
          <w:sz w:val="28"/>
          <w:szCs w:val="28"/>
        </w:rPr>
        <w:t>ного</w:t>
      </w:r>
      <w:r w:rsidRPr="0023704D">
        <w:rPr>
          <w:sz w:val="28"/>
          <w:szCs w:val="28"/>
        </w:rPr>
        <w:t xml:space="preserve"> Постановлением </w:t>
      </w:r>
      <w:r>
        <w:rPr>
          <w:sz w:val="28"/>
          <w:szCs w:val="28"/>
        </w:rPr>
        <w:t>администрации Александровского сельсовета</w:t>
      </w:r>
      <w:r w:rsidRPr="0023704D">
        <w:rPr>
          <w:sz w:val="28"/>
          <w:szCs w:val="28"/>
        </w:rPr>
        <w:t xml:space="preserve"> от</w:t>
      </w:r>
      <w:r w:rsidR="00E928B0">
        <w:rPr>
          <w:sz w:val="28"/>
          <w:szCs w:val="28"/>
        </w:rPr>
        <w:t>13.11.2018 №29</w:t>
      </w:r>
    </w:p>
    <w:p w:rsidR="00C20101" w:rsidRDefault="00E928B0" w:rsidP="00C20101">
      <w:pPr>
        <w:widowControl w:val="0"/>
        <w:autoSpaceDE w:val="0"/>
        <w:autoSpaceDN w:val="0"/>
        <w:adjustRightInd w:val="0"/>
        <w:ind w:firstLine="709"/>
        <w:jc w:val="both"/>
        <w:rPr>
          <w:sz w:val="28"/>
        </w:rPr>
      </w:pPr>
      <w:r>
        <w:rPr>
          <w:sz w:val="28"/>
          <w:szCs w:val="28"/>
        </w:rPr>
        <w:t xml:space="preserve">Пункт 2.9 </w:t>
      </w:r>
      <w:r w:rsidR="00C20101">
        <w:rPr>
          <w:sz w:val="28"/>
        </w:rPr>
        <w:t>перечисленных Административных регламентов изложить в новой редакции:</w:t>
      </w:r>
    </w:p>
    <w:p w:rsidR="00C20101" w:rsidRDefault="00C20101" w:rsidP="00C20101">
      <w:pPr>
        <w:widowControl w:val="0"/>
        <w:autoSpaceDE w:val="0"/>
        <w:autoSpaceDN w:val="0"/>
        <w:adjustRightInd w:val="0"/>
        <w:ind w:firstLine="709"/>
        <w:jc w:val="both"/>
        <w:rPr>
          <w:sz w:val="28"/>
        </w:rPr>
      </w:pPr>
      <w:r>
        <w:rPr>
          <w:sz w:val="28"/>
        </w:rPr>
        <w:t>«2.9. Не вправе требовать от заявителя:</w:t>
      </w:r>
    </w:p>
    <w:p w:rsidR="00C20101" w:rsidRPr="00C20101" w:rsidRDefault="00C20101" w:rsidP="00C20101">
      <w:pPr>
        <w:pStyle w:val="a4"/>
        <w:rPr>
          <w:sz w:val="28"/>
          <w:szCs w:val="28"/>
        </w:rPr>
      </w:pPr>
      <w:r w:rsidRPr="00C2010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20101" w:rsidRDefault="00C20101" w:rsidP="00C20101">
      <w:pPr>
        <w:ind w:firstLine="709"/>
        <w:jc w:val="both"/>
        <w:rPr>
          <w:sz w:val="28"/>
        </w:rPr>
      </w:pPr>
      <w:r>
        <w:rPr>
          <w:sz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Pr>
          <w:sz w:val="28"/>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20101" w:rsidRDefault="00C20101" w:rsidP="00C20101">
      <w:pPr>
        <w:ind w:firstLine="709"/>
        <w:jc w:val="both"/>
        <w:rPr>
          <w:sz w:val="28"/>
        </w:rPr>
      </w:pPr>
      <w:r>
        <w:rPr>
          <w:sz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C20101" w:rsidRDefault="00C20101" w:rsidP="00C20101">
      <w:pPr>
        <w:ind w:firstLine="709"/>
        <w:jc w:val="both"/>
        <w:rPr>
          <w:sz w:val="28"/>
        </w:rPr>
      </w:pPr>
      <w:r>
        <w:rPr>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20101" w:rsidRDefault="00C20101" w:rsidP="00C20101">
      <w:pPr>
        <w:ind w:firstLine="709"/>
        <w:jc w:val="both"/>
        <w:rPr>
          <w:sz w:val="28"/>
        </w:rPr>
      </w:pPr>
      <w:r>
        <w:rPr>
          <w:sz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20101" w:rsidRDefault="00C20101" w:rsidP="00C20101">
      <w:pPr>
        <w:ind w:firstLine="709"/>
        <w:jc w:val="both"/>
        <w:rPr>
          <w:sz w:val="28"/>
        </w:rPr>
      </w:pPr>
      <w:r>
        <w:rPr>
          <w:sz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20101" w:rsidRDefault="00C20101" w:rsidP="00C20101">
      <w:pPr>
        <w:ind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20101" w:rsidRDefault="00C20101" w:rsidP="00C20101">
      <w:pPr>
        <w:ind w:firstLine="709"/>
        <w:jc w:val="both"/>
        <w:rPr>
          <w:sz w:val="28"/>
        </w:rPr>
      </w:pPr>
      <w:r>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w:t>
      </w:r>
      <w:r>
        <w:rPr>
          <w:sz w:val="28"/>
        </w:rPr>
        <w:lastRenderedPageBreak/>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C20101" w:rsidRDefault="00C20101" w:rsidP="00C20101">
      <w:pPr>
        <w:ind w:firstLine="709"/>
        <w:jc w:val="both"/>
        <w:rPr>
          <w:sz w:val="28"/>
        </w:rPr>
      </w:pPr>
      <w:r>
        <w:rPr>
          <w:sz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1868EA">
        <w:rPr>
          <w:sz w:val="28"/>
        </w:rPr>
        <w:t>.</w:t>
      </w:r>
    </w:p>
    <w:p w:rsidR="00C20101" w:rsidRPr="0023704D" w:rsidRDefault="00C20101" w:rsidP="00C20101">
      <w:pPr>
        <w:ind w:firstLine="709"/>
        <w:jc w:val="both"/>
        <w:rPr>
          <w:sz w:val="28"/>
          <w:szCs w:val="28"/>
        </w:rPr>
      </w:pPr>
      <w:r>
        <w:rPr>
          <w:sz w:val="28"/>
        </w:rPr>
        <w:t xml:space="preserve">2. </w:t>
      </w:r>
      <w:r w:rsidRPr="0023704D">
        <w:rPr>
          <w:sz w:val="28"/>
          <w:szCs w:val="28"/>
        </w:rPr>
        <w:t>Внести следующие изменения в Административные регламенты по предоставлению муниципальных услуг:</w:t>
      </w:r>
    </w:p>
    <w:p w:rsidR="00F7548D" w:rsidRDefault="00C20101" w:rsidP="00F7548D">
      <w:pPr>
        <w:ind w:firstLine="709"/>
        <w:jc w:val="both"/>
        <w:rPr>
          <w:sz w:val="28"/>
          <w:szCs w:val="28"/>
        </w:rPr>
      </w:pPr>
      <w:r>
        <w:rPr>
          <w:sz w:val="28"/>
        </w:rPr>
        <w:t>1)</w:t>
      </w:r>
      <w:r w:rsidR="00F7548D" w:rsidRPr="00F7548D">
        <w:rPr>
          <w:sz w:val="28"/>
          <w:szCs w:val="28"/>
        </w:rPr>
        <w:t xml:space="preserve"> </w:t>
      </w:r>
      <w:r w:rsidR="00F7548D" w:rsidRPr="0023704D">
        <w:rPr>
          <w:sz w:val="28"/>
          <w:szCs w:val="28"/>
        </w:rPr>
        <w:t>«</w:t>
      </w:r>
      <w:r w:rsidR="00F7548D" w:rsidRPr="0023704D">
        <w:rPr>
          <w:color w:val="000000"/>
          <w:sz w:val="28"/>
          <w:szCs w:val="28"/>
        </w:rPr>
        <w:t>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администрации Александровского сельсовета</w:t>
      </w:r>
      <w:r w:rsidR="00F7548D">
        <w:rPr>
          <w:color w:val="000000"/>
          <w:sz w:val="28"/>
          <w:szCs w:val="28"/>
        </w:rPr>
        <w:t>»,</w:t>
      </w:r>
      <w:r w:rsidR="00F7548D" w:rsidRPr="0023704D">
        <w:rPr>
          <w:sz w:val="28"/>
          <w:szCs w:val="28"/>
        </w:rPr>
        <w:t xml:space="preserve"> утвержден</w:t>
      </w:r>
      <w:r w:rsidR="00F7548D">
        <w:rPr>
          <w:sz w:val="28"/>
          <w:szCs w:val="28"/>
        </w:rPr>
        <w:t>ного</w:t>
      </w:r>
      <w:r w:rsidR="00F7548D" w:rsidRPr="0023704D">
        <w:rPr>
          <w:sz w:val="28"/>
          <w:szCs w:val="28"/>
        </w:rPr>
        <w:t xml:space="preserve"> Постановлением </w:t>
      </w:r>
      <w:r w:rsidR="00F7548D">
        <w:rPr>
          <w:sz w:val="28"/>
          <w:szCs w:val="28"/>
        </w:rPr>
        <w:t>администрации Александровского</w:t>
      </w:r>
      <w:r w:rsidR="00F7548D" w:rsidRPr="0023704D">
        <w:rPr>
          <w:sz w:val="28"/>
          <w:szCs w:val="28"/>
        </w:rPr>
        <w:t xml:space="preserve"> сельсовета от 28.12.2010 № 25 (в ред. постановления от 01.08.2012 № 21, 11.08.2014 №11</w:t>
      </w:r>
      <w:r w:rsidR="00F7548D">
        <w:rPr>
          <w:sz w:val="28"/>
          <w:szCs w:val="28"/>
        </w:rPr>
        <w:t>, 20.07.2016 № 19,</w:t>
      </w:r>
      <w:r w:rsidR="00F7548D" w:rsidRPr="00F7548D">
        <w:rPr>
          <w:sz w:val="28"/>
          <w:szCs w:val="28"/>
        </w:rPr>
        <w:t xml:space="preserve"> </w:t>
      </w:r>
      <w:r w:rsidR="00F7548D">
        <w:rPr>
          <w:sz w:val="28"/>
          <w:szCs w:val="28"/>
        </w:rPr>
        <w:t>от 12.11.2018 №27, от 24.12.2020 №33</w:t>
      </w:r>
      <w:r w:rsidR="00F7548D" w:rsidRPr="0023704D">
        <w:rPr>
          <w:sz w:val="28"/>
          <w:szCs w:val="28"/>
        </w:rPr>
        <w:t>);</w:t>
      </w:r>
    </w:p>
    <w:p w:rsidR="00F7548D" w:rsidRDefault="00F7548D" w:rsidP="00F7548D">
      <w:pPr>
        <w:ind w:firstLine="709"/>
        <w:jc w:val="both"/>
        <w:rPr>
          <w:sz w:val="28"/>
          <w:szCs w:val="28"/>
        </w:rPr>
      </w:pPr>
      <w:r>
        <w:rPr>
          <w:sz w:val="28"/>
          <w:szCs w:val="28"/>
        </w:rPr>
        <w:t>2)</w:t>
      </w:r>
      <w:r w:rsidRPr="00F7548D">
        <w:rPr>
          <w:sz w:val="28"/>
          <w:szCs w:val="28"/>
        </w:rPr>
        <w:t xml:space="preserve"> </w:t>
      </w:r>
      <w:r>
        <w:rPr>
          <w:sz w:val="28"/>
          <w:szCs w:val="28"/>
        </w:rPr>
        <w:t>«Выдача справок, выписок и копий (дубликатов) документов администрацией Александровского сельсовета по запросам юридических и физических лиц», утвержденного Постановлением администрации Александровского сельсовета от 28.12.2010 № 24 (в ред. постановления от 01.08.2012 № 21, 11.08.2014 №11, 20.07.2016 № 19,</w:t>
      </w:r>
      <w:r w:rsidRPr="00F7548D">
        <w:rPr>
          <w:sz w:val="28"/>
          <w:szCs w:val="28"/>
        </w:rPr>
        <w:t xml:space="preserve"> </w:t>
      </w:r>
      <w:r>
        <w:rPr>
          <w:sz w:val="28"/>
          <w:szCs w:val="28"/>
        </w:rPr>
        <w:t>от 12.11.2018 №27, от 24.12.2020 №34);</w:t>
      </w:r>
    </w:p>
    <w:p w:rsidR="00F7548D" w:rsidRDefault="00F7548D" w:rsidP="00F7548D">
      <w:pPr>
        <w:ind w:firstLine="709"/>
        <w:jc w:val="both"/>
        <w:rPr>
          <w:sz w:val="28"/>
          <w:szCs w:val="28"/>
        </w:rPr>
      </w:pPr>
      <w:r>
        <w:rPr>
          <w:sz w:val="28"/>
          <w:szCs w:val="28"/>
        </w:rPr>
        <w:t>3) «По предоставлению информации об очередности предоставления жилых помещений на условиях социального найма», утвержденного  Постановлением администрации Александровского сельсовета от 20.01.2011 № 02 (в ред. постановления от 01.08.2012 № 21, 11.08.2014 №11, 20.07.2016 № 19,от 12.11.2018 №27)</w:t>
      </w:r>
    </w:p>
    <w:p w:rsidR="001868EA" w:rsidRDefault="001868EA" w:rsidP="001868EA">
      <w:pPr>
        <w:widowControl w:val="0"/>
        <w:autoSpaceDE w:val="0"/>
        <w:autoSpaceDN w:val="0"/>
        <w:adjustRightInd w:val="0"/>
        <w:ind w:firstLine="709"/>
        <w:jc w:val="both"/>
        <w:rPr>
          <w:sz w:val="28"/>
        </w:rPr>
      </w:pPr>
      <w:r>
        <w:rPr>
          <w:sz w:val="28"/>
          <w:szCs w:val="28"/>
        </w:rPr>
        <w:t xml:space="preserve">Пункт 2.8 </w:t>
      </w:r>
      <w:r>
        <w:rPr>
          <w:sz w:val="28"/>
        </w:rPr>
        <w:t>перечисленных Административных регламентов изложить в новой редакции:</w:t>
      </w:r>
    </w:p>
    <w:p w:rsidR="001868EA" w:rsidRDefault="001868EA" w:rsidP="001868EA">
      <w:pPr>
        <w:widowControl w:val="0"/>
        <w:autoSpaceDE w:val="0"/>
        <w:autoSpaceDN w:val="0"/>
        <w:adjustRightInd w:val="0"/>
        <w:ind w:firstLine="709"/>
        <w:jc w:val="both"/>
        <w:rPr>
          <w:sz w:val="28"/>
        </w:rPr>
      </w:pPr>
      <w:r>
        <w:rPr>
          <w:sz w:val="28"/>
        </w:rPr>
        <w:t>«2.8. Не вправе требовать от заявителя:</w:t>
      </w:r>
    </w:p>
    <w:p w:rsidR="001868EA" w:rsidRDefault="001868EA" w:rsidP="001868EA">
      <w:pPr>
        <w:pStyle w:val="a4"/>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868EA" w:rsidRDefault="001868EA" w:rsidP="001868EA">
      <w:pPr>
        <w:ind w:firstLine="709"/>
        <w:jc w:val="both"/>
        <w:rPr>
          <w:sz w:val="28"/>
        </w:rPr>
      </w:pPr>
      <w:r>
        <w:rPr>
          <w:sz w:val="28"/>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68EA" w:rsidRDefault="001868EA" w:rsidP="001868EA">
      <w:pPr>
        <w:ind w:firstLine="709"/>
        <w:jc w:val="both"/>
        <w:rPr>
          <w:sz w:val="28"/>
        </w:rPr>
      </w:pPr>
      <w:r>
        <w:rPr>
          <w:sz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1868EA" w:rsidRDefault="001868EA" w:rsidP="001868EA">
      <w:pPr>
        <w:ind w:firstLine="709"/>
        <w:jc w:val="both"/>
        <w:rPr>
          <w:sz w:val="28"/>
        </w:rPr>
      </w:pPr>
      <w:r>
        <w:rPr>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868EA" w:rsidRDefault="001868EA" w:rsidP="001868EA">
      <w:pPr>
        <w:ind w:firstLine="709"/>
        <w:jc w:val="both"/>
        <w:rPr>
          <w:sz w:val="28"/>
        </w:rPr>
      </w:pPr>
      <w:r>
        <w:rPr>
          <w:sz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868EA" w:rsidRDefault="001868EA" w:rsidP="001868EA">
      <w:pPr>
        <w:ind w:firstLine="709"/>
        <w:jc w:val="both"/>
        <w:rPr>
          <w:sz w:val="28"/>
        </w:rPr>
      </w:pPr>
      <w:r>
        <w:rPr>
          <w:sz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868EA" w:rsidRDefault="001868EA" w:rsidP="001868EA">
      <w:pPr>
        <w:ind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868EA" w:rsidRDefault="001868EA" w:rsidP="001868EA">
      <w:pPr>
        <w:ind w:firstLine="709"/>
        <w:jc w:val="both"/>
        <w:rPr>
          <w:sz w:val="28"/>
        </w:rPr>
      </w:pPr>
      <w:r>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Pr>
          <w:sz w:val="28"/>
        </w:rPr>
        <w:lastRenderedPageBreak/>
        <w:t>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2062AB" w:rsidRPr="001868EA" w:rsidRDefault="001868EA" w:rsidP="001868EA">
      <w:pPr>
        <w:ind w:firstLine="709"/>
        <w:jc w:val="both"/>
        <w:rPr>
          <w:sz w:val="28"/>
        </w:rPr>
      </w:pPr>
      <w:r>
        <w:rPr>
          <w:sz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37BC1" w:rsidRDefault="001868EA" w:rsidP="00A37BC1">
      <w:pPr>
        <w:ind w:firstLine="561"/>
        <w:jc w:val="both"/>
        <w:rPr>
          <w:sz w:val="28"/>
        </w:rPr>
      </w:pPr>
      <w:r>
        <w:rPr>
          <w:sz w:val="28"/>
        </w:rPr>
        <w:t>3</w:t>
      </w:r>
      <w:r w:rsidR="00A37BC1">
        <w:rPr>
          <w:sz w:val="28"/>
        </w:rPr>
        <w:t>. Постановление вступает в силу после официального опубликования в печатном издании «Александровские вести».</w:t>
      </w:r>
    </w:p>
    <w:p w:rsidR="00A91F13" w:rsidRPr="0023704D" w:rsidRDefault="001868EA" w:rsidP="00AF6F0F">
      <w:pPr>
        <w:autoSpaceDE w:val="0"/>
        <w:autoSpaceDN w:val="0"/>
        <w:adjustRightInd w:val="0"/>
        <w:ind w:firstLine="709"/>
        <w:jc w:val="both"/>
        <w:rPr>
          <w:sz w:val="28"/>
          <w:szCs w:val="28"/>
        </w:rPr>
      </w:pPr>
      <w:r>
        <w:rPr>
          <w:sz w:val="28"/>
          <w:szCs w:val="28"/>
        </w:rPr>
        <w:t>4</w:t>
      </w:r>
      <w:r w:rsidR="00A006C8" w:rsidRPr="0023704D">
        <w:rPr>
          <w:sz w:val="28"/>
          <w:szCs w:val="28"/>
        </w:rPr>
        <w:t xml:space="preserve">. </w:t>
      </w:r>
      <w:r w:rsidR="00A91F13" w:rsidRPr="0023704D">
        <w:rPr>
          <w:sz w:val="28"/>
          <w:szCs w:val="28"/>
        </w:rPr>
        <w:t xml:space="preserve"> Контроль за исполнением настоящего постановления оставляю за собой.</w:t>
      </w:r>
    </w:p>
    <w:p w:rsidR="00A91F13" w:rsidRPr="0023704D" w:rsidRDefault="00A91F13" w:rsidP="00AF6F0F">
      <w:pPr>
        <w:ind w:firstLine="709"/>
        <w:jc w:val="both"/>
        <w:rPr>
          <w:sz w:val="28"/>
          <w:szCs w:val="28"/>
        </w:rPr>
      </w:pPr>
    </w:p>
    <w:p w:rsidR="00D24439" w:rsidRPr="0023704D" w:rsidRDefault="00D24439" w:rsidP="00AF6F0F">
      <w:pPr>
        <w:ind w:left="705" w:firstLine="709"/>
        <w:jc w:val="both"/>
        <w:rPr>
          <w:sz w:val="28"/>
          <w:szCs w:val="28"/>
        </w:rPr>
      </w:pPr>
    </w:p>
    <w:p w:rsidR="00D24439" w:rsidRPr="0023704D" w:rsidRDefault="006E0B6F" w:rsidP="00AF6F0F">
      <w:pPr>
        <w:ind w:firstLine="709"/>
        <w:jc w:val="both"/>
        <w:rPr>
          <w:sz w:val="28"/>
          <w:szCs w:val="28"/>
        </w:rPr>
      </w:pPr>
      <w:r w:rsidRPr="0023704D">
        <w:rPr>
          <w:sz w:val="28"/>
          <w:szCs w:val="28"/>
        </w:rPr>
        <w:t>Глава сельсовета                                  Н.Н.Былин</w:t>
      </w:r>
    </w:p>
    <w:p w:rsidR="00D24439" w:rsidRPr="0023704D" w:rsidRDefault="00D24439" w:rsidP="00AF6F0F">
      <w:pPr>
        <w:ind w:firstLine="709"/>
        <w:jc w:val="both"/>
        <w:rPr>
          <w:sz w:val="28"/>
          <w:szCs w:val="28"/>
        </w:rPr>
      </w:pPr>
    </w:p>
    <w:p w:rsidR="00D24439" w:rsidRPr="0023704D" w:rsidRDefault="00D24439" w:rsidP="00AF6F0F">
      <w:pPr>
        <w:ind w:firstLine="709"/>
        <w:jc w:val="both"/>
        <w:rPr>
          <w:sz w:val="28"/>
          <w:szCs w:val="28"/>
        </w:rPr>
      </w:pPr>
    </w:p>
    <w:p w:rsidR="00D24439" w:rsidRPr="0023704D" w:rsidRDefault="00D24439" w:rsidP="00AF6F0F">
      <w:pPr>
        <w:ind w:firstLine="709"/>
        <w:jc w:val="both"/>
        <w:rPr>
          <w:sz w:val="28"/>
          <w:szCs w:val="28"/>
        </w:rPr>
      </w:pPr>
    </w:p>
    <w:p w:rsidR="00BC64B3" w:rsidRPr="0023704D" w:rsidRDefault="00BC64B3" w:rsidP="00AF6F0F">
      <w:pPr>
        <w:ind w:firstLine="709"/>
        <w:jc w:val="both"/>
        <w:rPr>
          <w:sz w:val="28"/>
          <w:szCs w:val="28"/>
        </w:rPr>
      </w:pPr>
    </w:p>
    <w:p w:rsidR="00BC64B3" w:rsidRPr="0023704D" w:rsidRDefault="00BC64B3" w:rsidP="00AF6F0F">
      <w:pPr>
        <w:ind w:firstLine="709"/>
        <w:jc w:val="both"/>
        <w:rPr>
          <w:sz w:val="28"/>
          <w:szCs w:val="28"/>
        </w:rPr>
      </w:pPr>
    </w:p>
    <w:p w:rsidR="00D24439" w:rsidRPr="0023704D" w:rsidRDefault="00D24439" w:rsidP="00AF6F0F">
      <w:pPr>
        <w:ind w:firstLine="709"/>
        <w:jc w:val="both"/>
        <w:rPr>
          <w:sz w:val="28"/>
          <w:szCs w:val="28"/>
        </w:rPr>
      </w:pPr>
    </w:p>
    <w:p w:rsidR="00D24439" w:rsidRPr="00FB258C" w:rsidRDefault="00D24439" w:rsidP="0096761B">
      <w:pPr>
        <w:ind w:firstLine="705"/>
        <w:jc w:val="both"/>
        <w:rPr>
          <w:sz w:val="28"/>
        </w:rPr>
      </w:pPr>
    </w:p>
    <w:p w:rsidR="00EC6936" w:rsidRPr="00FB258C" w:rsidRDefault="00EC6936" w:rsidP="0096761B">
      <w:pPr>
        <w:ind w:firstLine="705"/>
        <w:jc w:val="both"/>
        <w:rPr>
          <w:sz w:val="28"/>
        </w:rPr>
      </w:pPr>
    </w:p>
    <w:p w:rsidR="00FC1B56" w:rsidRDefault="00EC6936" w:rsidP="00AF6F0F">
      <w:pPr>
        <w:ind w:firstLine="705"/>
        <w:jc w:val="both"/>
        <w:rPr>
          <w:sz w:val="28"/>
        </w:rPr>
      </w:pPr>
      <w:r w:rsidRPr="00FB258C">
        <w:rPr>
          <w:sz w:val="28"/>
        </w:rPr>
        <w:tab/>
      </w:r>
      <w:r w:rsidR="00AF6F0F">
        <w:rPr>
          <w:sz w:val="28"/>
        </w:rPr>
        <w:tab/>
      </w:r>
      <w:r w:rsidR="00AF6F0F">
        <w:rPr>
          <w:sz w:val="28"/>
        </w:rPr>
        <w:tab/>
      </w:r>
      <w:r w:rsidR="00AF6F0F">
        <w:rPr>
          <w:sz w:val="28"/>
        </w:rPr>
        <w:tab/>
      </w:r>
      <w:r w:rsidR="00AF6F0F">
        <w:rPr>
          <w:sz w:val="28"/>
        </w:rPr>
        <w:tab/>
      </w:r>
      <w:r w:rsidR="00AF6F0F">
        <w:rPr>
          <w:sz w:val="28"/>
        </w:rPr>
        <w:tab/>
      </w:r>
      <w:r w:rsidR="00AF6F0F">
        <w:rPr>
          <w:sz w:val="28"/>
        </w:rPr>
        <w:tab/>
      </w:r>
      <w:r w:rsidR="00AF6F0F">
        <w:rPr>
          <w:sz w:val="28"/>
        </w:rPr>
        <w:tab/>
      </w:r>
      <w:r w:rsidR="00AF6F0F">
        <w:rPr>
          <w:sz w:val="28"/>
        </w:rPr>
        <w:tab/>
      </w:r>
      <w:r w:rsidR="00AF6F0F">
        <w:rPr>
          <w:sz w:val="28"/>
        </w:rPr>
        <w:tab/>
      </w:r>
      <w:r w:rsidR="00AF6F0F">
        <w:rPr>
          <w:sz w:val="28"/>
        </w:rPr>
        <w:tab/>
      </w:r>
      <w:r w:rsidR="00AF6F0F">
        <w:rPr>
          <w:sz w:val="28"/>
        </w:rPr>
        <w:tab/>
      </w:r>
      <w:r w:rsidR="00AF6F0F">
        <w:rPr>
          <w:sz w:val="28"/>
        </w:rPr>
        <w:tab/>
        <w:t xml:space="preserve">                 </w:t>
      </w:r>
      <w:r w:rsidRPr="00FB258C">
        <w:rPr>
          <w:sz w:val="28"/>
        </w:rPr>
        <w:t xml:space="preserve">                                                                          </w:t>
      </w:r>
      <w:r w:rsidR="0096761B">
        <w:rPr>
          <w:sz w:val="28"/>
        </w:rPr>
        <w:t xml:space="preserve">                    </w:t>
      </w:r>
    </w:p>
    <w:sectPr w:rsidR="00FC1B56" w:rsidSect="00AF6F0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40F" w:rsidRDefault="00F9240F" w:rsidP="00A26553">
      <w:r>
        <w:separator/>
      </w:r>
    </w:p>
  </w:endnote>
  <w:endnote w:type="continuationSeparator" w:id="1">
    <w:p w:rsidR="00F9240F" w:rsidRDefault="00F9240F" w:rsidP="00A26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40F" w:rsidRDefault="00F9240F" w:rsidP="00A26553">
      <w:r>
        <w:separator/>
      </w:r>
    </w:p>
  </w:footnote>
  <w:footnote w:type="continuationSeparator" w:id="1">
    <w:p w:rsidR="00F9240F" w:rsidRDefault="00F9240F" w:rsidP="00A26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2EBA"/>
    <w:multiLevelType w:val="multilevel"/>
    <w:tmpl w:val="B328B942"/>
    <w:lvl w:ilvl="0">
      <w:start w:val="1"/>
      <w:numFmt w:val="decimal"/>
      <w:lvlText w:val="%1."/>
      <w:lvlJc w:val="left"/>
      <w:pPr>
        <w:ind w:left="810" w:hanging="360"/>
      </w:pPr>
      <w:rPr>
        <w:rFonts w:hint="default"/>
      </w:rPr>
    </w:lvl>
    <w:lvl w:ilvl="1">
      <w:start w:val="2"/>
      <w:numFmt w:val="decimal"/>
      <w:isLgl/>
      <w:lvlText w:val="%1.%2"/>
      <w:lvlJc w:val="left"/>
      <w:pPr>
        <w:ind w:left="1866" w:hanging="450"/>
      </w:pPr>
      <w:rPr>
        <w:rFonts w:hint="default"/>
      </w:rPr>
    </w:lvl>
    <w:lvl w:ilvl="2">
      <w:start w:val="1"/>
      <w:numFmt w:val="decimal"/>
      <w:isLgl/>
      <w:lvlText w:val="%1.%2.%3"/>
      <w:lvlJc w:val="left"/>
      <w:pPr>
        <w:ind w:left="3102" w:hanging="720"/>
      </w:pPr>
      <w:rPr>
        <w:rFonts w:hint="default"/>
      </w:rPr>
    </w:lvl>
    <w:lvl w:ilvl="3">
      <w:start w:val="1"/>
      <w:numFmt w:val="decimal"/>
      <w:isLgl/>
      <w:lvlText w:val="%1.%2.%3.%4"/>
      <w:lvlJc w:val="left"/>
      <w:pPr>
        <w:ind w:left="4428" w:hanging="1080"/>
      </w:pPr>
      <w:rPr>
        <w:rFonts w:hint="default"/>
      </w:rPr>
    </w:lvl>
    <w:lvl w:ilvl="4">
      <w:start w:val="1"/>
      <w:numFmt w:val="decimal"/>
      <w:isLgl/>
      <w:lvlText w:val="%1.%2.%3.%4.%5"/>
      <w:lvlJc w:val="left"/>
      <w:pPr>
        <w:ind w:left="5394" w:hanging="1080"/>
      </w:pPr>
      <w:rPr>
        <w:rFonts w:hint="default"/>
      </w:rPr>
    </w:lvl>
    <w:lvl w:ilvl="5">
      <w:start w:val="1"/>
      <w:numFmt w:val="decimal"/>
      <w:isLgl/>
      <w:lvlText w:val="%1.%2.%3.%4.%5.%6"/>
      <w:lvlJc w:val="left"/>
      <w:pPr>
        <w:ind w:left="6720" w:hanging="1440"/>
      </w:pPr>
      <w:rPr>
        <w:rFonts w:hint="default"/>
      </w:rPr>
    </w:lvl>
    <w:lvl w:ilvl="6">
      <w:start w:val="1"/>
      <w:numFmt w:val="decimal"/>
      <w:isLgl/>
      <w:lvlText w:val="%1.%2.%3.%4.%5.%6.%7"/>
      <w:lvlJc w:val="left"/>
      <w:pPr>
        <w:ind w:left="7686" w:hanging="1440"/>
      </w:pPr>
      <w:rPr>
        <w:rFonts w:hint="default"/>
      </w:rPr>
    </w:lvl>
    <w:lvl w:ilvl="7">
      <w:start w:val="1"/>
      <w:numFmt w:val="decimal"/>
      <w:isLgl/>
      <w:lvlText w:val="%1.%2.%3.%4.%5.%6.%7.%8"/>
      <w:lvlJc w:val="left"/>
      <w:pPr>
        <w:ind w:left="9012" w:hanging="1800"/>
      </w:pPr>
      <w:rPr>
        <w:rFonts w:hint="default"/>
      </w:rPr>
    </w:lvl>
    <w:lvl w:ilvl="8">
      <w:start w:val="1"/>
      <w:numFmt w:val="decimal"/>
      <w:isLgl/>
      <w:lvlText w:val="%1.%2.%3.%4.%5.%6.%7.%8.%9"/>
      <w:lvlJc w:val="left"/>
      <w:pPr>
        <w:ind w:left="10338" w:hanging="2160"/>
      </w:pPr>
      <w:rPr>
        <w:rFonts w:hint="default"/>
      </w:rPr>
    </w:lvl>
  </w:abstractNum>
  <w:abstractNum w:abstractNumId="1">
    <w:nsid w:val="180D5916"/>
    <w:multiLevelType w:val="singleLevel"/>
    <w:tmpl w:val="0419000F"/>
    <w:lvl w:ilvl="0">
      <w:start w:val="1"/>
      <w:numFmt w:val="decimal"/>
      <w:lvlText w:val="%1."/>
      <w:lvlJc w:val="left"/>
      <w:pPr>
        <w:tabs>
          <w:tab w:val="num" w:pos="360"/>
        </w:tabs>
        <w:ind w:left="360" w:hanging="360"/>
      </w:pPr>
    </w:lvl>
  </w:abstractNum>
  <w:abstractNum w:abstractNumId="2">
    <w:nsid w:val="29E60AD6"/>
    <w:multiLevelType w:val="hybridMultilevel"/>
    <w:tmpl w:val="D7F6A24E"/>
    <w:lvl w:ilvl="0" w:tplc="0D4436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4031E2D"/>
    <w:multiLevelType w:val="hybridMultilevel"/>
    <w:tmpl w:val="DD54751C"/>
    <w:lvl w:ilvl="0" w:tplc="FD264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3D54000A"/>
    <w:multiLevelType w:val="hybridMultilevel"/>
    <w:tmpl w:val="937C9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292062"/>
    <w:multiLevelType w:val="hybridMultilevel"/>
    <w:tmpl w:val="0C94CB44"/>
    <w:lvl w:ilvl="0" w:tplc="D256E32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84278D"/>
    <w:multiLevelType w:val="singleLevel"/>
    <w:tmpl w:val="F6560B94"/>
    <w:lvl w:ilvl="0">
      <w:start w:val="1"/>
      <w:numFmt w:val="decimal"/>
      <w:lvlText w:val="%1."/>
      <w:lvlJc w:val="left"/>
      <w:pPr>
        <w:tabs>
          <w:tab w:val="num" w:pos="720"/>
        </w:tabs>
        <w:ind w:left="720" w:hanging="360"/>
      </w:pPr>
      <w:rPr>
        <w:rFonts w:hint="default"/>
      </w:rPr>
    </w:lvl>
  </w:abstractNum>
  <w:num w:numId="1">
    <w:abstractNumId w:val="3"/>
  </w:num>
  <w:num w:numId="2">
    <w:abstractNumId w:val="2"/>
  </w:num>
  <w:num w:numId="3">
    <w:abstractNumId w:val="6"/>
  </w:num>
  <w:num w:numId="4">
    <w:abstractNumId w:val="1"/>
    <w:lvlOverride w:ilvl="0">
      <w:startOverride w:val="1"/>
    </w:lvlOverride>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noPunctuationKerning/>
  <w:characterSpacingControl w:val="doNotCompress"/>
  <w:footnotePr>
    <w:footnote w:id="0"/>
    <w:footnote w:id="1"/>
  </w:footnotePr>
  <w:endnotePr>
    <w:endnote w:id="0"/>
    <w:endnote w:id="1"/>
  </w:endnotePr>
  <w:compat/>
  <w:rsids>
    <w:rsidRoot w:val="00227C4D"/>
    <w:rsid w:val="00001712"/>
    <w:rsid w:val="000174AA"/>
    <w:rsid w:val="00050982"/>
    <w:rsid w:val="00050B98"/>
    <w:rsid w:val="00093E15"/>
    <w:rsid w:val="0009529F"/>
    <w:rsid w:val="000A0A55"/>
    <w:rsid w:val="000C6895"/>
    <w:rsid w:val="00100B93"/>
    <w:rsid w:val="001077D2"/>
    <w:rsid w:val="001265BB"/>
    <w:rsid w:val="001507C4"/>
    <w:rsid w:val="00151721"/>
    <w:rsid w:val="00166111"/>
    <w:rsid w:val="001868EA"/>
    <w:rsid w:val="0019000F"/>
    <w:rsid w:val="001B5EFE"/>
    <w:rsid w:val="002050DC"/>
    <w:rsid w:val="002062AB"/>
    <w:rsid w:val="00213DA5"/>
    <w:rsid w:val="00223DF1"/>
    <w:rsid w:val="00227C4D"/>
    <w:rsid w:val="0023704D"/>
    <w:rsid w:val="00246E41"/>
    <w:rsid w:val="00251D03"/>
    <w:rsid w:val="002540B5"/>
    <w:rsid w:val="0026023E"/>
    <w:rsid w:val="00265ACC"/>
    <w:rsid w:val="00272870"/>
    <w:rsid w:val="00272F63"/>
    <w:rsid w:val="002B6338"/>
    <w:rsid w:val="002B6E62"/>
    <w:rsid w:val="002C2754"/>
    <w:rsid w:val="00307F84"/>
    <w:rsid w:val="00354BA8"/>
    <w:rsid w:val="00355672"/>
    <w:rsid w:val="00377BE7"/>
    <w:rsid w:val="00396B95"/>
    <w:rsid w:val="003D377A"/>
    <w:rsid w:val="003F2826"/>
    <w:rsid w:val="003F4234"/>
    <w:rsid w:val="00443203"/>
    <w:rsid w:val="0046214E"/>
    <w:rsid w:val="00483AFC"/>
    <w:rsid w:val="0048564B"/>
    <w:rsid w:val="00487DC5"/>
    <w:rsid w:val="0049560A"/>
    <w:rsid w:val="004A4481"/>
    <w:rsid w:val="004C1A93"/>
    <w:rsid w:val="004D2CA0"/>
    <w:rsid w:val="004E65B2"/>
    <w:rsid w:val="004F1F53"/>
    <w:rsid w:val="005443D7"/>
    <w:rsid w:val="00550D13"/>
    <w:rsid w:val="0055247A"/>
    <w:rsid w:val="0056763F"/>
    <w:rsid w:val="00597C7D"/>
    <w:rsid w:val="00600716"/>
    <w:rsid w:val="00660079"/>
    <w:rsid w:val="00667CA1"/>
    <w:rsid w:val="00673ACD"/>
    <w:rsid w:val="006858DA"/>
    <w:rsid w:val="006A6FAA"/>
    <w:rsid w:val="006D25A9"/>
    <w:rsid w:val="006D3C3D"/>
    <w:rsid w:val="006D5FBB"/>
    <w:rsid w:val="006E0B6F"/>
    <w:rsid w:val="006F35E9"/>
    <w:rsid w:val="0070114F"/>
    <w:rsid w:val="007124E2"/>
    <w:rsid w:val="00731A20"/>
    <w:rsid w:val="0078384E"/>
    <w:rsid w:val="00791C14"/>
    <w:rsid w:val="007A2A5F"/>
    <w:rsid w:val="007A794F"/>
    <w:rsid w:val="007D7640"/>
    <w:rsid w:val="007E4557"/>
    <w:rsid w:val="00812A47"/>
    <w:rsid w:val="00821686"/>
    <w:rsid w:val="0082385C"/>
    <w:rsid w:val="00836D4D"/>
    <w:rsid w:val="00845785"/>
    <w:rsid w:val="008523EB"/>
    <w:rsid w:val="008929F6"/>
    <w:rsid w:val="00895B4B"/>
    <w:rsid w:val="008B436B"/>
    <w:rsid w:val="008B73CA"/>
    <w:rsid w:val="008F1A3A"/>
    <w:rsid w:val="009279F7"/>
    <w:rsid w:val="0096761B"/>
    <w:rsid w:val="00981123"/>
    <w:rsid w:val="00986E89"/>
    <w:rsid w:val="00A006C8"/>
    <w:rsid w:val="00A012FF"/>
    <w:rsid w:val="00A145B9"/>
    <w:rsid w:val="00A26553"/>
    <w:rsid w:val="00A37BC1"/>
    <w:rsid w:val="00A54A69"/>
    <w:rsid w:val="00A64D86"/>
    <w:rsid w:val="00A667B8"/>
    <w:rsid w:val="00A709EF"/>
    <w:rsid w:val="00A908E6"/>
    <w:rsid w:val="00A91F13"/>
    <w:rsid w:val="00A963EA"/>
    <w:rsid w:val="00AD4A30"/>
    <w:rsid w:val="00AF6F0F"/>
    <w:rsid w:val="00B173D8"/>
    <w:rsid w:val="00B23190"/>
    <w:rsid w:val="00B318A2"/>
    <w:rsid w:val="00B34BA5"/>
    <w:rsid w:val="00BB438E"/>
    <w:rsid w:val="00BC64B3"/>
    <w:rsid w:val="00BC6523"/>
    <w:rsid w:val="00BD2040"/>
    <w:rsid w:val="00C20101"/>
    <w:rsid w:val="00C35828"/>
    <w:rsid w:val="00C530DC"/>
    <w:rsid w:val="00C907F5"/>
    <w:rsid w:val="00C91D16"/>
    <w:rsid w:val="00C9639B"/>
    <w:rsid w:val="00CA2233"/>
    <w:rsid w:val="00CA4D42"/>
    <w:rsid w:val="00CE2C99"/>
    <w:rsid w:val="00CE44B7"/>
    <w:rsid w:val="00CF342E"/>
    <w:rsid w:val="00D24439"/>
    <w:rsid w:val="00D26E36"/>
    <w:rsid w:val="00D37197"/>
    <w:rsid w:val="00D50A8A"/>
    <w:rsid w:val="00D93919"/>
    <w:rsid w:val="00DA349B"/>
    <w:rsid w:val="00DC3BE2"/>
    <w:rsid w:val="00DC7B00"/>
    <w:rsid w:val="00E11B9B"/>
    <w:rsid w:val="00E34172"/>
    <w:rsid w:val="00E67275"/>
    <w:rsid w:val="00E73B76"/>
    <w:rsid w:val="00E928B0"/>
    <w:rsid w:val="00EA4804"/>
    <w:rsid w:val="00EC50C2"/>
    <w:rsid w:val="00EC6936"/>
    <w:rsid w:val="00EC6ABA"/>
    <w:rsid w:val="00F4085E"/>
    <w:rsid w:val="00F509BA"/>
    <w:rsid w:val="00F55AF1"/>
    <w:rsid w:val="00F72479"/>
    <w:rsid w:val="00F7548D"/>
    <w:rsid w:val="00F75C97"/>
    <w:rsid w:val="00F87EB9"/>
    <w:rsid w:val="00F9240F"/>
    <w:rsid w:val="00FB1764"/>
    <w:rsid w:val="00FB258C"/>
    <w:rsid w:val="00FC1B56"/>
    <w:rsid w:val="00FD1A75"/>
    <w:rsid w:val="00FD3D19"/>
    <w:rsid w:val="00FF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47A"/>
    <w:rPr>
      <w:sz w:val="24"/>
      <w:szCs w:val="24"/>
    </w:rPr>
  </w:style>
  <w:style w:type="paragraph" w:styleId="1">
    <w:name w:val="heading 1"/>
    <w:basedOn w:val="a"/>
    <w:next w:val="a"/>
    <w:qFormat/>
    <w:rsid w:val="0055247A"/>
    <w:pPr>
      <w:keepNext/>
      <w:jc w:val="center"/>
      <w:outlineLvl w:val="0"/>
    </w:pPr>
    <w:rPr>
      <w:b/>
      <w:bCs/>
    </w:rPr>
  </w:style>
  <w:style w:type="paragraph" w:styleId="2">
    <w:name w:val="heading 2"/>
    <w:basedOn w:val="a"/>
    <w:next w:val="a"/>
    <w:qFormat/>
    <w:rsid w:val="00FC1B56"/>
    <w:pPr>
      <w:keepNext/>
      <w:spacing w:before="240" w:after="60"/>
      <w:outlineLvl w:val="1"/>
    </w:pPr>
    <w:rPr>
      <w:rFonts w:ascii="Arial" w:hAnsi="Arial" w:cs="Arial"/>
      <w:b/>
      <w:bCs/>
      <w:i/>
      <w:iCs/>
      <w:sz w:val="28"/>
      <w:szCs w:val="28"/>
    </w:rPr>
  </w:style>
  <w:style w:type="paragraph" w:styleId="3">
    <w:name w:val="heading 3"/>
    <w:basedOn w:val="a"/>
    <w:next w:val="a"/>
    <w:qFormat/>
    <w:rsid w:val="00FC1B56"/>
    <w:pPr>
      <w:keepNext/>
      <w:spacing w:before="240" w:after="60"/>
      <w:outlineLvl w:val="2"/>
    </w:pPr>
    <w:rPr>
      <w:rFonts w:ascii="Arial" w:hAnsi="Arial" w:cs="Arial"/>
      <w:b/>
      <w:bCs/>
      <w:sz w:val="26"/>
      <w:szCs w:val="26"/>
    </w:rPr>
  </w:style>
  <w:style w:type="paragraph" w:styleId="4">
    <w:name w:val="heading 4"/>
    <w:basedOn w:val="a"/>
    <w:next w:val="a"/>
    <w:qFormat/>
    <w:rsid w:val="00FC1B56"/>
    <w:pPr>
      <w:keepNext/>
      <w:spacing w:before="240" w:after="60"/>
      <w:outlineLvl w:val="3"/>
    </w:pPr>
    <w:rPr>
      <w:b/>
      <w:bCs/>
      <w:sz w:val="28"/>
      <w:szCs w:val="28"/>
    </w:rPr>
  </w:style>
  <w:style w:type="paragraph" w:styleId="5">
    <w:name w:val="heading 5"/>
    <w:basedOn w:val="a"/>
    <w:next w:val="a"/>
    <w:qFormat/>
    <w:rsid w:val="00FC1B56"/>
    <w:pPr>
      <w:spacing w:before="240" w:after="60"/>
      <w:outlineLvl w:val="4"/>
    </w:pPr>
    <w:rPr>
      <w:b/>
      <w:bCs/>
      <w:i/>
      <w:iCs/>
      <w:sz w:val="26"/>
      <w:szCs w:val="26"/>
    </w:rPr>
  </w:style>
  <w:style w:type="paragraph" w:styleId="6">
    <w:name w:val="heading 6"/>
    <w:basedOn w:val="a"/>
    <w:next w:val="a"/>
    <w:qFormat/>
    <w:rsid w:val="00FC1B56"/>
    <w:pPr>
      <w:spacing w:before="240" w:after="60"/>
      <w:outlineLvl w:val="5"/>
    </w:pPr>
    <w:rPr>
      <w:b/>
      <w:bCs/>
      <w:sz w:val="22"/>
      <w:szCs w:val="22"/>
    </w:rPr>
  </w:style>
  <w:style w:type="paragraph" w:styleId="7">
    <w:name w:val="heading 7"/>
    <w:basedOn w:val="a"/>
    <w:next w:val="a"/>
    <w:qFormat/>
    <w:rsid w:val="00FC1B56"/>
    <w:pPr>
      <w:spacing w:before="240" w:after="60"/>
      <w:outlineLvl w:val="6"/>
    </w:pPr>
  </w:style>
  <w:style w:type="paragraph" w:styleId="8">
    <w:name w:val="heading 8"/>
    <w:basedOn w:val="a"/>
    <w:next w:val="a"/>
    <w:qFormat/>
    <w:rsid w:val="00FC1B5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6E0B6F"/>
    <w:pPr>
      <w:spacing w:after="160" w:line="240" w:lineRule="exact"/>
    </w:pPr>
    <w:rPr>
      <w:rFonts w:ascii="Verdana" w:hAnsi="Verdana"/>
      <w:lang w:val="en-US" w:eastAsia="en-US"/>
    </w:rPr>
  </w:style>
  <w:style w:type="paragraph" w:styleId="a4">
    <w:name w:val="Body Text Indent"/>
    <w:basedOn w:val="a"/>
    <w:link w:val="a5"/>
    <w:rsid w:val="00FC1B56"/>
    <w:pPr>
      <w:ind w:firstLine="708"/>
      <w:jc w:val="both"/>
    </w:pPr>
    <w:rPr>
      <w:szCs w:val="20"/>
    </w:rPr>
  </w:style>
  <w:style w:type="paragraph" w:styleId="a6">
    <w:name w:val="Body Text"/>
    <w:basedOn w:val="a"/>
    <w:rsid w:val="00FC1B56"/>
    <w:pPr>
      <w:jc w:val="right"/>
    </w:pPr>
    <w:rPr>
      <w:sz w:val="28"/>
      <w:szCs w:val="20"/>
    </w:rPr>
  </w:style>
  <w:style w:type="paragraph" w:styleId="20">
    <w:name w:val="Body Text Indent 2"/>
    <w:basedOn w:val="a"/>
    <w:rsid w:val="00FC1B56"/>
    <w:pPr>
      <w:spacing w:after="120" w:line="480" w:lineRule="auto"/>
      <w:ind w:left="283"/>
    </w:pPr>
  </w:style>
  <w:style w:type="paragraph" w:styleId="30">
    <w:name w:val="Body Text Indent 3"/>
    <w:basedOn w:val="a"/>
    <w:rsid w:val="00FC1B56"/>
    <w:pPr>
      <w:spacing w:after="120"/>
      <w:ind w:left="283"/>
    </w:pPr>
    <w:rPr>
      <w:sz w:val="16"/>
      <w:szCs w:val="16"/>
    </w:rPr>
  </w:style>
  <w:style w:type="paragraph" w:styleId="21">
    <w:name w:val="Body Text 2"/>
    <w:basedOn w:val="a"/>
    <w:rsid w:val="00FC1B56"/>
    <w:pPr>
      <w:spacing w:after="120" w:line="480" w:lineRule="auto"/>
    </w:pPr>
  </w:style>
  <w:style w:type="paragraph" w:styleId="a7">
    <w:name w:val="Document Map"/>
    <w:basedOn w:val="a"/>
    <w:semiHidden/>
    <w:rsid w:val="00FC1B56"/>
    <w:pPr>
      <w:shd w:val="clear" w:color="auto" w:fill="000080"/>
    </w:pPr>
    <w:rPr>
      <w:rFonts w:ascii="Tahoma" w:hAnsi="Tahoma" w:cs="Tahoma"/>
      <w:sz w:val="20"/>
      <w:szCs w:val="20"/>
    </w:rPr>
  </w:style>
  <w:style w:type="paragraph" w:customStyle="1" w:styleId="10">
    <w:name w:val="Знак1"/>
    <w:basedOn w:val="a"/>
    <w:uiPriority w:val="99"/>
    <w:rsid w:val="00CA223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CA2233"/>
    <w:pPr>
      <w:autoSpaceDE w:val="0"/>
      <w:autoSpaceDN w:val="0"/>
      <w:adjustRightInd w:val="0"/>
      <w:ind w:firstLine="720"/>
    </w:pPr>
    <w:rPr>
      <w:rFonts w:ascii="Arial" w:hAnsi="Arial" w:cs="Arial"/>
    </w:rPr>
  </w:style>
  <w:style w:type="paragraph" w:customStyle="1" w:styleId="a8">
    <w:name w:val="Знак Знак Знак Знак Знак Знак Знак Знак Знак Знак Знак Знак Знак Знак Знак"/>
    <w:basedOn w:val="a"/>
    <w:rsid w:val="008929F6"/>
    <w:pPr>
      <w:widowControl w:val="0"/>
      <w:adjustRightInd w:val="0"/>
      <w:spacing w:line="360" w:lineRule="atLeast"/>
      <w:jc w:val="both"/>
    </w:pPr>
    <w:rPr>
      <w:rFonts w:ascii="Verdana" w:hAnsi="Verdana" w:cs="Verdana"/>
      <w:sz w:val="20"/>
      <w:szCs w:val="20"/>
      <w:lang w:val="en-US" w:eastAsia="en-US"/>
    </w:rPr>
  </w:style>
  <w:style w:type="paragraph" w:customStyle="1" w:styleId="14">
    <w:name w:val="Обычный + 14 пт"/>
    <w:basedOn w:val="a"/>
    <w:rsid w:val="00F72479"/>
    <w:rPr>
      <w:sz w:val="28"/>
      <w:szCs w:val="28"/>
    </w:rPr>
  </w:style>
  <w:style w:type="character" w:styleId="a9">
    <w:name w:val="Hyperlink"/>
    <w:basedOn w:val="a0"/>
    <w:rsid w:val="00F72479"/>
    <w:rPr>
      <w:color w:val="0000FF"/>
      <w:u w:val="single"/>
    </w:rPr>
  </w:style>
  <w:style w:type="paragraph" w:customStyle="1" w:styleId="ConsPlusTitle">
    <w:name w:val="ConsPlusTitle"/>
    <w:rsid w:val="00050B98"/>
    <w:pPr>
      <w:autoSpaceDE w:val="0"/>
      <w:autoSpaceDN w:val="0"/>
      <w:adjustRightInd w:val="0"/>
    </w:pPr>
    <w:rPr>
      <w:b/>
      <w:bCs/>
      <w:sz w:val="28"/>
      <w:szCs w:val="28"/>
    </w:rPr>
  </w:style>
  <w:style w:type="paragraph" w:customStyle="1" w:styleId="ConsPlusNonformat">
    <w:name w:val="ConsPlusNonformat"/>
    <w:rsid w:val="00050B98"/>
    <w:pPr>
      <w:autoSpaceDE w:val="0"/>
      <w:autoSpaceDN w:val="0"/>
      <w:adjustRightInd w:val="0"/>
    </w:pPr>
    <w:rPr>
      <w:rFonts w:ascii="Courier New" w:hAnsi="Courier New" w:cs="Courier New"/>
    </w:rPr>
  </w:style>
  <w:style w:type="character" w:styleId="aa">
    <w:name w:val="Strong"/>
    <w:uiPriority w:val="22"/>
    <w:qFormat/>
    <w:rsid w:val="007D7640"/>
    <w:rPr>
      <w:b/>
      <w:bCs/>
    </w:rPr>
  </w:style>
  <w:style w:type="paragraph" w:styleId="ab">
    <w:name w:val="footnote text"/>
    <w:basedOn w:val="a"/>
    <w:link w:val="ac"/>
    <w:rsid w:val="00A26553"/>
    <w:rPr>
      <w:sz w:val="20"/>
      <w:szCs w:val="20"/>
    </w:rPr>
  </w:style>
  <w:style w:type="character" w:customStyle="1" w:styleId="ac">
    <w:name w:val="Текст сноски Знак"/>
    <w:basedOn w:val="a0"/>
    <w:link w:val="ab"/>
    <w:rsid w:val="00A26553"/>
  </w:style>
  <w:style w:type="character" w:styleId="ad">
    <w:name w:val="footnote reference"/>
    <w:rsid w:val="00A26553"/>
    <w:rPr>
      <w:vertAlign w:val="superscript"/>
    </w:rPr>
  </w:style>
  <w:style w:type="paragraph" w:styleId="ae">
    <w:name w:val="Normal (Web)"/>
    <w:basedOn w:val="a"/>
    <w:rsid w:val="00A37BC1"/>
    <w:pPr>
      <w:spacing w:before="100" w:after="100"/>
    </w:pPr>
    <w:rPr>
      <w:szCs w:val="20"/>
    </w:rPr>
  </w:style>
  <w:style w:type="paragraph" w:styleId="af">
    <w:name w:val="List Paragraph"/>
    <w:basedOn w:val="a"/>
    <w:uiPriority w:val="34"/>
    <w:qFormat/>
    <w:rsid w:val="00C35828"/>
    <w:pPr>
      <w:ind w:left="720"/>
      <w:contextualSpacing/>
    </w:pPr>
  </w:style>
  <w:style w:type="character" w:customStyle="1" w:styleId="a5">
    <w:name w:val="Основной текст с отступом Знак"/>
    <w:basedOn w:val="a0"/>
    <w:link w:val="a4"/>
    <w:rsid w:val="001868EA"/>
    <w:rPr>
      <w:sz w:val="24"/>
    </w:rPr>
  </w:style>
</w:styles>
</file>

<file path=word/webSettings.xml><?xml version="1.0" encoding="utf-8"?>
<w:webSettings xmlns:r="http://schemas.openxmlformats.org/officeDocument/2006/relationships" xmlns:w="http://schemas.openxmlformats.org/wordprocessingml/2006/main">
  <w:divs>
    <w:div w:id="77531345">
      <w:bodyDiv w:val="1"/>
      <w:marLeft w:val="0"/>
      <w:marRight w:val="0"/>
      <w:marTop w:val="0"/>
      <w:marBottom w:val="0"/>
      <w:divBdr>
        <w:top w:val="none" w:sz="0" w:space="0" w:color="auto"/>
        <w:left w:val="none" w:sz="0" w:space="0" w:color="auto"/>
        <w:bottom w:val="none" w:sz="0" w:space="0" w:color="auto"/>
        <w:right w:val="none" w:sz="0" w:space="0" w:color="auto"/>
      </w:divBdr>
    </w:div>
    <w:div w:id="201871122">
      <w:bodyDiv w:val="1"/>
      <w:marLeft w:val="0"/>
      <w:marRight w:val="0"/>
      <w:marTop w:val="0"/>
      <w:marBottom w:val="0"/>
      <w:divBdr>
        <w:top w:val="none" w:sz="0" w:space="0" w:color="auto"/>
        <w:left w:val="none" w:sz="0" w:space="0" w:color="auto"/>
        <w:bottom w:val="none" w:sz="0" w:space="0" w:color="auto"/>
        <w:right w:val="none" w:sz="0" w:space="0" w:color="auto"/>
      </w:divBdr>
    </w:div>
    <w:div w:id="251360705">
      <w:bodyDiv w:val="1"/>
      <w:marLeft w:val="0"/>
      <w:marRight w:val="0"/>
      <w:marTop w:val="0"/>
      <w:marBottom w:val="0"/>
      <w:divBdr>
        <w:top w:val="none" w:sz="0" w:space="0" w:color="auto"/>
        <w:left w:val="none" w:sz="0" w:space="0" w:color="auto"/>
        <w:bottom w:val="none" w:sz="0" w:space="0" w:color="auto"/>
        <w:right w:val="none" w:sz="0" w:space="0" w:color="auto"/>
      </w:divBdr>
    </w:div>
    <w:div w:id="335233042">
      <w:bodyDiv w:val="1"/>
      <w:marLeft w:val="0"/>
      <w:marRight w:val="0"/>
      <w:marTop w:val="0"/>
      <w:marBottom w:val="0"/>
      <w:divBdr>
        <w:top w:val="none" w:sz="0" w:space="0" w:color="auto"/>
        <w:left w:val="none" w:sz="0" w:space="0" w:color="auto"/>
        <w:bottom w:val="none" w:sz="0" w:space="0" w:color="auto"/>
        <w:right w:val="none" w:sz="0" w:space="0" w:color="auto"/>
      </w:divBdr>
    </w:div>
    <w:div w:id="350887030">
      <w:bodyDiv w:val="1"/>
      <w:marLeft w:val="0"/>
      <w:marRight w:val="0"/>
      <w:marTop w:val="0"/>
      <w:marBottom w:val="0"/>
      <w:divBdr>
        <w:top w:val="none" w:sz="0" w:space="0" w:color="auto"/>
        <w:left w:val="none" w:sz="0" w:space="0" w:color="auto"/>
        <w:bottom w:val="none" w:sz="0" w:space="0" w:color="auto"/>
        <w:right w:val="none" w:sz="0" w:space="0" w:color="auto"/>
      </w:divBdr>
    </w:div>
    <w:div w:id="374044436">
      <w:bodyDiv w:val="1"/>
      <w:marLeft w:val="0"/>
      <w:marRight w:val="0"/>
      <w:marTop w:val="0"/>
      <w:marBottom w:val="0"/>
      <w:divBdr>
        <w:top w:val="none" w:sz="0" w:space="0" w:color="auto"/>
        <w:left w:val="none" w:sz="0" w:space="0" w:color="auto"/>
        <w:bottom w:val="none" w:sz="0" w:space="0" w:color="auto"/>
        <w:right w:val="none" w:sz="0" w:space="0" w:color="auto"/>
      </w:divBdr>
    </w:div>
    <w:div w:id="493499108">
      <w:bodyDiv w:val="1"/>
      <w:marLeft w:val="0"/>
      <w:marRight w:val="0"/>
      <w:marTop w:val="0"/>
      <w:marBottom w:val="0"/>
      <w:divBdr>
        <w:top w:val="none" w:sz="0" w:space="0" w:color="auto"/>
        <w:left w:val="none" w:sz="0" w:space="0" w:color="auto"/>
        <w:bottom w:val="none" w:sz="0" w:space="0" w:color="auto"/>
        <w:right w:val="none" w:sz="0" w:space="0" w:color="auto"/>
      </w:divBdr>
    </w:div>
    <w:div w:id="588581643">
      <w:bodyDiv w:val="1"/>
      <w:marLeft w:val="0"/>
      <w:marRight w:val="0"/>
      <w:marTop w:val="0"/>
      <w:marBottom w:val="0"/>
      <w:divBdr>
        <w:top w:val="none" w:sz="0" w:space="0" w:color="auto"/>
        <w:left w:val="none" w:sz="0" w:space="0" w:color="auto"/>
        <w:bottom w:val="none" w:sz="0" w:space="0" w:color="auto"/>
        <w:right w:val="none" w:sz="0" w:space="0" w:color="auto"/>
      </w:divBdr>
    </w:div>
    <w:div w:id="746390574">
      <w:bodyDiv w:val="1"/>
      <w:marLeft w:val="0"/>
      <w:marRight w:val="0"/>
      <w:marTop w:val="0"/>
      <w:marBottom w:val="0"/>
      <w:divBdr>
        <w:top w:val="none" w:sz="0" w:space="0" w:color="auto"/>
        <w:left w:val="none" w:sz="0" w:space="0" w:color="auto"/>
        <w:bottom w:val="none" w:sz="0" w:space="0" w:color="auto"/>
        <w:right w:val="none" w:sz="0" w:space="0" w:color="auto"/>
      </w:divBdr>
    </w:div>
    <w:div w:id="749078301">
      <w:bodyDiv w:val="1"/>
      <w:marLeft w:val="0"/>
      <w:marRight w:val="0"/>
      <w:marTop w:val="0"/>
      <w:marBottom w:val="0"/>
      <w:divBdr>
        <w:top w:val="none" w:sz="0" w:space="0" w:color="auto"/>
        <w:left w:val="none" w:sz="0" w:space="0" w:color="auto"/>
        <w:bottom w:val="none" w:sz="0" w:space="0" w:color="auto"/>
        <w:right w:val="none" w:sz="0" w:space="0" w:color="auto"/>
      </w:divBdr>
    </w:div>
    <w:div w:id="775056389">
      <w:bodyDiv w:val="1"/>
      <w:marLeft w:val="0"/>
      <w:marRight w:val="0"/>
      <w:marTop w:val="0"/>
      <w:marBottom w:val="0"/>
      <w:divBdr>
        <w:top w:val="none" w:sz="0" w:space="0" w:color="auto"/>
        <w:left w:val="none" w:sz="0" w:space="0" w:color="auto"/>
        <w:bottom w:val="none" w:sz="0" w:space="0" w:color="auto"/>
        <w:right w:val="none" w:sz="0" w:space="0" w:color="auto"/>
      </w:divBdr>
    </w:div>
    <w:div w:id="788742768">
      <w:bodyDiv w:val="1"/>
      <w:marLeft w:val="0"/>
      <w:marRight w:val="0"/>
      <w:marTop w:val="0"/>
      <w:marBottom w:val="0"/>
      <w:divBdr>
        <w:top w:val="none" w:sz="0" w:space="0" w:color="auto"/>
        <w:left w:val="none" w:sz="0" w:space="0" w:color="auto"/>
        <w:bottom w:val="none" w:sz="0" w:space="0" w:color="auto"/>
        <w:right w:val="none" w:sz="0" w:space="0" w:color="auto"/>
      </w:divBdr>
    </w:div>
    <w:div w:id="823543123">
      <w:bodyDiv w:val="1"/>
      <w:marLeft w:val="0"/>
      <w:marRight w:val="0"/>
      <w:marTop w:val="0"/>
      <w:marBottom w:val="0"/>
      <w:divBdr>
        <w:top w:val="none" w:sz="0" w:space="0" w:color="auto"/>
        <w:left w:val="none" w:sz="0" w:space="0" w:color="auto"/>
        <w:bottom w:val="none" w:sz="0" w:space="0" w:color="auto"/>
        <w:right w:val="none" w:sz="0" w:space="0" w:color="auto"/>
      </w:divBdr>
    </w:div>
    <w:div w:id="834495373">
      <w:bodyDiv w:val="1"/>
      <w:marLeft w:val="0"/>
      <w:marRight w:val="0"/>
      <w:marTop w:val="0"/>
      <w:marBottom w:val="0"/>
      <w:divBdr>
        <w:top w:val="none" w:sz="0" w:space="0" w:color="auto"/>
        <w:left w:val="none" w:sz="0" w:space="0" w:color="auto"/>
        <w:bottom w:val="none" w:sz="0" w:space="0" w:color="auto"/>
        <w:right w:val="none" w:sz="0" w:space="0" w:color="auto"/>
      </w:divBdr>
    </w:div>
    <w:div w:id="915089570">
      <w:bodyDiv w:val="1"/>
      <w:marLeft w:val="0"/>
      <w:marRight w:val="0"/>
      <w:marTop w:val="0"/>
      <w:marBottom w:val="0"/>
      <w:divBdr>
        <w:top w:val="none" w:sz="0" w:space="0" w:color="auto"/>
        <w:left w:val="none" w:sz="0" w:space="0" w:color="auto"/>
        <w:bottom w:val="none" w:sz="0" w:space="0" w:color="auto"/>
        <w:right w:val="none" w:sz="0" w:space="0" w:color="auto"/>
      </w:divBdr>
    </w:div>
    <w:div w:id="918562381">
      <w:bodyDiv w:val="1"/>
      <w:marLeft w:val="0"/>
      <w:marRight w:val="0"/>
      <w:marTop w:val="0"/>
      <w:marBottom w:val="0"/>
      <w:divBdr>
        <w:top w:val="none" w:sz="0" w:space="0" w:color="auto"/>
        <w:left w:val="none" w:sz="0" w:space="0" w:color="auto"/>
        <w:bottom w:val="none" w:sz="0" w:space="0" w:color="auto"/>
        <w:right w:val="none" w:sz="0" w:space="0" w:color="auto"/>
      </w:divBdr>
    </w:div>
    <w:div w:id="1042511773">
      <w:bodyDiv w:val="1"/>
      <w:marLeft w:val="0"/>
      <w:marRight w:val="0"/>
      <w:marTop w:val="0"/>
      <w:marBottom w:val="0"/>
      <w:divBdr>
        <w:top w:val="none" w:sz="0" w:space="0" w:color="auto"/>
        <w:left w:val="none" w:sz="0" w:space="0" w:color="auto"/>
        <w:bottom w:val="none" w:sz="0" w:space="0" w:color="auto"/>
        <w:right w:val="none" w:sz="0" w:space="0" w:color="auto"/>
      </w:divBdr>
    </w:div>
    <w:div w:id="1124277575">
      <w:bodyDiv w:val="1"/>
      <w:marLeft w:val="0"/>
      <w:marRight w:val="0"/>
      <w:marTop w:val="0"/>
      <w:marBottom w:val="0"/>
      <w:divBdr>
        <w:top w:val="none" w:sz="0" w:space="0" w:color="auto"/>
        <w:left w:val="none" w:sz="0" w:space="0" w:color="auto"/>
        <w:bottom w:val="none" w:sz="0" w:space="0" w:color="auto"/>
        <w:right w:val="none" w:sz="0" w:space="0" w:color="auto"/>
      </w:divBdr>
    </w:div>
    <w:div w:id="1260063672">
      <w:bodyDiv w:val="1"/>
      <w:marLeft w:val="0"/>
      <w:marRight w:val="0"/>
      <w:marTop w:val="0"/>
      <w:marBottom w:val="0"/>
      <w:divBdr>
        <w:top w:val="none" w:sz="0" w:space="0" w:color="auto"/>
        <w:left w:val="none" w:sz="0" w:space="0" w:color="auto"/>
        <w:bottom w:val="none" w:sz="0" w:space="0" w:color="auto"/>
        <w:right w:val="none" w:sz="0" w:space="0" w:color="auto"/>
      </w:divBdr>
    </w:div>
    <w:div w:id="1285312947">
      <w:bodyDiv w:val="1"/>
      <w:marLeft w:val="0"/>
      <w:marRight w:val="0"/>
      <w:marTop w:val="0"/>
      <w:marBottom w:val="0"/>
      <w:divBdr>
        <w:top w:val="none" w:sz="0" w:space="0" w:color="auto"/>
        <w:left w:val="none" w:sz="0" w:space="0" w:color="auto"/>
        <w:bottom w:val="none" w:sz="0" w:space="0" w:color="auto"/>
        <w:right w:val="none" w:sz="0" w:space="0" w:color="auto"/>
      </w:divBdr>
    </w:div>
    <w:div w:id="1383292300">
      <w:bodyDiv w:val="1"/>
      <w:marLeft w:val="0"/>
      <w:marRight w:val="0"/>
      <w:marTop w:val="0"/>
      <w:marBottom w:val="0"/>
      <w:divBdr>
        <w:top w:val="none" w:sz="0" w:space="0" w:color="auto"/>
        <w:left w:val="none" w:sz="0" w:space="0" w:color="auto"/>
        <w:bottom w:val="none" w:sz="0" w:space="0" w:color="auto"/>
        <w:right w:val="none" w:sz="0" w:space="0" w:color="auto"/>
      </w:divBdr>
    </w:div>
    <w:div w:id="1383601901">
      <w:bodyDiv w:val="1"/>
      <w:marLeft w:val="0"/>
      <w:marRight w:val="0"/>
      <w:marTop w:val="0"/>
      <w:marBottom w:val="0"/>
      <w:divBdr>
        <w:top w:val="none" w:sz="0" w:space="0" w:color="auto"/>
        <w:left w:val="none" w:sz="0" w:space="0" w:color="auto"/>
        <w:bottom w:val="none" w:sz="0" w:space="0" w:color="auto"/>
        <w:right w:val="none" w:sz="0" w:space="0" w:color="auto"/>
      </w:divBdr>
    </w:div>
    <w:div w:id="1384215812">
      <w:bodyDiv w:val="1"/>
      <w:marLeft w:val="0"/>
      <w:marRight w:val="0"/>
      <w:marTop w:val="0"/>
      <w:marBottom w:val="0"/>
      <w:divBdr>
        <w:top w:val="none" w:sz="0" w:space="0" w:color="auto"/>
        <w:left w:val="none" w:sz="0" w:space="0" w:color="auto"/>
        <w:bottom w:val="none" w:sz="0" w:space="0" w:color="auto"/>
        <w:right w:val="none" w:sz="0" w:space="0" w:color="auto"/>
      </w:divBdr>
    </w:div>
    <w:div w:id="1491940806">
      <w:bodyDiv w:val="1"/>
      <w:marLeft w:val="0"/>
      <w:marRight w:val="0"/>
      <w:marTop w:val="0"/>
      <w:marBottom w:val="0"/>
      <w:divBdr>
        <w:top w:val="none" w:sz="0" w:space="0" w:color="auto"/>
        <w:left w:val="none" w:sz="0" w:space="0" w:color="auto"/>
        <w:bottom w:val="none" w:sz="0" w:space="0" w:color="auto"/>
        <w:right w:val="none" w:sz="0" w:space="0" w:color="auto"/>
      </w:divBdr>
    </w:div>
    <w:div w:id="1542935838">
      <w:bodyDiv w:val="1"/>
      <w:marLeft w:val="0"/>
      <w:marRight w:val="0"/>
      <w:marTop w:val="0"/>
      <w:marBottom w:val="0"/>
      <w:divBdr>
        <w:top w:val="none" w:sz="0" w:space="0" w:color="auto"/>
        <w:left w:val="none" w:sz="0" w:space="0" w:color="auto"/>
        <w:bottom w:val="none" w:sz="0" w:space="0" w:color="auto"/>
        <w:right w:val="none" w:sz="0" w:space="0" w:color="auto"/>
      </w:divBdr>
    </w:div>
    <w:div w:id="1596858215">
      <w:bodyDiv w:val="1"/>
      <w:marLeft w:val="0"/>
      <w:marRight w:val="0"/>
      <w:marTop w:val="0"/>
      <w:marBottom w:val="0"/>
      <w:divBdr>
        <w:top w:val="none" w:sz="0" w:space="0" w:color="auto"/>
        <w:left w:val="none" w:sz="0" w:space="0" w:color="auto"/>
        <w:bottom w:val="none" w:sz="0" w:space="0" w:color="auto"/>
        <w:right w:val="none" w:sz="0" w:space="0" w:color="auto"/>
      </w:divBdr>
    </w:div>
    <w:div w:id="1686202444">
      <w:bodyDiv w:val="1"/>
      <w:marLeft w:val="0"/>
      <w:marRight w:val="0"/>
      <w:marTop w:val="0"/>
      <w:marBottom w:val="0"/>
      <w:divBdr>
        <w:top w:val="none" w:sz="0" w:space="0" w:color="auto"/>
        <w:left w:val="none" w:sz="0" w:space="0" w:color="auto"/>
        <w:bottom w:val="none" w:sz="0" w:space="0" w:color="auto"/>
        <w:right w:val="none" w:sz="0" w:space="0" w:color="auto"/>
      </w:divBdr>
    </w:div>
    <w:div w:id="1739396610">
      <w:bodyDiv w:val="1"/>
      <w:marLeft w:val="0"/>
      <w:marRight w:val="0"/>
      <w:marTop w:val="0"/>
      <w:marBottom w:val="0"/>
      <w:divBdr>
        <w:top w:val="none" w:sz="0" w:space="0" w:color="auto"/>
        <w:left w:val="none" w:sz="0" w:space="0" w:color="auto"/>
        <w:bottom w:val="none" w:sz="0" w:space="0" w:color="auto"/>
        <w:right w:val="none" w:sz="0" w:space="0" w:color="auto"/>
      </w:divBdr>
    </w:div>
    <w:div w:id="1774940129">
      <w:bodyDiv w:val="1"/>
      <w:marLeft w:val="0"/>
      <w:marRight w:val="0"/>
      <w:marTop w:val="0"/>
      <w:marBottom w:val="0"/>
      <w:divBdr>
        <w:top w:val="none" w:sz="0" w:space="0" w:color="auto"/>
        <w:left w:val="none" w:sz="0" w:space="0" w:color="auto"/>
        <w:bottom w:val="none" w:sz="0" w:space="0" w:color="auto"/>
        <w:right w:val="none" w:sz="0" w:space="0" w:color="auto"/>
      </w:divBdr>
    </w:div>
    <w:div w:id="1816025349">
      <w:bodyDiv w:val="1"/>
      <w:marLeft w:val="0"/>
      <w:marRight w:val="0"/>
      <w:marTop w:val="0"/>
      <w:marBottom w:val="0"/>
      <w:divBdr>
        <w:top w:val="none" w:sz="0" w:space="0" w:color="auto"/>
        <w:left w:val="none" w:sz="0" w:space="0" w:color="auto"/>
        <w:bottom w:val="none" w:sz="0" w:space="0" w:color="auto"/>
        <w:right w:val="none" w:sz="0" w:space="0" w:color="auto"/>
      </w:divBdr>
    </w:div>
    <w:div w:id="1830317570">
      <w:bodyDiv w:val="1"/>
      <w:marLeft w:val="0"/>
      <w:marRight w:val="0"/>
      <w:marTop w:val="0"/>
      <w:marBottom w:val="0"/>
      <w:divBdr>
        <w:top w:val="none" w:sz="0" w:space="0" w:color="auto"/>
        <w:left w:val="none" w:sz="0" w:space="0" w:color="auto"/>
        <w:bottom w:val="none" w:sz="0" w:space="0" w:color="auto"/>
        <w:right w:val="none" w:sz="0" w:space="0" w:color="auto"/>
      </w:divBdr>
    </w:div>
    <w:div w:id="1846044378">
      <w:bodyDiv w:val="1"/>
      <w:marLeft w:val="0"/>
      <w:marRight w:val="0"/>
      <w:marTop w:val="0"/>
      <w:marBottom w:val="0"/>
      <w:divBdr>
        <w:top w:val="none" w:sz="0" w:space="0" w:color="auto"/>
        <w:left w:val="none" w:sz="0" w:space="0" w:color="auto"/>
        <w:bottom w:val="none" w:sz="0" w:space="0" w:color="auto"/>
        <w:right w:val="none" w:sz="0" w:space="0" w:color="auto"/>
      </w:divBdr>
    </w:div>
    <w:div w:id="1950770082">
      <w:bodyDiv w:val="1"/>
      <w:marLeft w:val="0"/>
      <w:marRight w:val="0"/>
      <w:marTop w:val="0"/>
      <w:marBottom w:val="0"/>
      <w:divBdr>
        <w:top w:val="none" w:sz="0" w:space="0" w:color="auto"/>
        <w:left w:val="none" w:sz="0" w:space="0" w:color="auto"/>
        <w:bottom w:val="none" w:sz="0" w:space="0" w:color="auto"/>
        <w:right w:val="none" w:sz="0" w:space="0" w:color="auto"/>
      </w:divBdr>
    </w:div>
    <w:div w:id="2084525553">
      <w:bodyDiv w:val="1"/>
      <w:marLeft w:val="0"/>
      <w:marRight w:val="0"/>
      <w:marTop w:val="0"/>
      <w:marBottom w:val="0"/>
      <w:divBdr>
        <w:top w:val="none" w:sz="0" w:space="0" w:color="auto"/>
        <w:left w:val="none" w:sz="0" w:space="0" w:color="auto"/>
        <w:bottom w:val="none" w:sz="0" w:space="0" w:color="auto"/>
        <w:right w:val="none" w:sz="0" w:space="0" w:color="auto"/>
      </w:divBdr>
    </w:div>
    <w:div w:id="2097094425">
      <w:bodyDiv w:val="1"/>
      <w:marLeft w:val="0"/>
      <w:marRight w:val="0"/>
      <w:marTop w:val="0"/>
      <w:marBottom w:val="0"/>
      <w:divBdr>
        <w:top w:val="none" w:sz="0" w:space="0" w:color="auto"/>
        <w:left w:val="none" w:sz="0" w:space="0" w:color="auto"/>
        <w:bottom w:val="none" w:sz="0" w:space="0" w:color="auto"/>
        <w:right w:val="none" w:sz="0" w:space="0" w:color="auto"/>
      </w:divBdr>
    </w:div>
    <w:div w:id="21034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D2E0E-9311-4BD2-A2C4-3E35B75E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1773</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2</Company>
  <LinksUpToDate>false</LinksUpToDate>
  <CharactersWithSpaces>11857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Lenovo</cp:lastModifiedBy>
  <cp:revision>5</cp:revision>
  <cp:lastPrinted>2021-12-28T01:34:00Z</cp:lastPrinted>
  <dcterms:created xsi:type="dcterms:W3CDTF">2021-12-23T03:35:00Z</dcterms:created>
  <dcterms:modified xsi:type="dcterms:W3CDTF">2021-12-28T02:21:00Z</dcterms:modified>
</cp:coreProperties>
</file>