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D5" w:rsidRDefault="008B21D5" w:rsidP="008B21D5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8B21D5" w:rsidRDefault="008B21D5" w:rsidP="008B21D5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8B21D5" w:rsidRDefault="008B21D5" w:rsidP="008B21D5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8B21D5" w:rsidRDefault="008B21D5" w:rsidP="008B21D5">
      <w:pPr>
        <w:jc w:val="center"/>
        <w:rPr>
          <w:sz w:val="28"/>
        </w:rPr>
      </w:pPr>
    </w:p>
    <w:p w:rsidR="008B21D5" w:rsidRDefault="008B21D5" w:rsidP="008B21D5">
      <w:pPr>
        <w:jc w:val="center"/>
        <w:rPr>
          <w:sz w:val="28"/>
        </w:rPr>
      </w:pPr>
    </w:p>
    <w:p w:rsidR="008B21D5" w:rsidRDefault="008B21D5" w:rsidP="008B21D5">
      <w:pPr>
        <w:jc w:val="center"/>
        <w:rPr>
          <w:sz w:val="28"/>
        </w:rPr>
      </w:pPr>
      <w:r>
        <w:rPr>
          <w:sz w:val="28"/>
        </w:rPr>
        <w:t>РЕШЕНИЕ</w:t>
      </w:r>
    </w:p>
    <w:p w:rsidR="008B21D5" w:rsidRDefault="008B21D5" w:rsidP="008B21D5">
      <w:pPr>
        <w:jc w:val="center"/>
        <w:rPr>
          <w:sz w:val="28"/>
        </w:rPr>
      </w:pPr>
    </w:p>
    <w:p w:rsidR="008B21D5" w:rsidRDefault="008B21D5" w:rsidP="008B21D5">
      <w:pPr>
        <w:rPr>
          <w:sz w:val="28"/>
        </w:rPr>
      </w:pPr>
      <w:r>
        <w:rPr>
          <w:sz w:val="28"/>
        </w:rPr>
        <w:t xml:space="preserve">д. Александровка                                </w:t>
      </w:r>
      <w:r w:rsidR="008F6880">
        <w:rPr>
          <w:sz w:val="28"/>
        </w:rPr>
        <w:t>проект</w:t>
      </w:r>
    </w:p>
    <w:p w:rsidR="008B21D5" w:rsidRDefault="008B21D5" w:rsidP="008B21D5">
      <w:pPr>
        <w:jc w:val="both"/>
        <w:rPr>
          <w:sz w:val="28"/>
        </w:rPr>
      </w:pPr>
    </w:p>
    <w:p w:rsidR="008B21D5" w:rsidRDefault="008B21D5" w:rsidP="008B21D5">
      <w:pPr>
        <w:jc w:val="both"/>
        <w:rPr>
          <w:sz w:val="28"/>
        </w:rPr>
      </w:pPr>
    </w:p>
    <w:p w:rsidR="008B21D5" w:rsidRDefault="00305993" w:rsidP="00305993">
      <w:pPr>
        <w:tabs>
          <w:tab w:val="left" w:pos="6237"/>
        </w:tabs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>
        <w:rPr>
          <w:sz w:val="28"/>
        </w:rPr>
        <w:t>Александровского сельского Совета депутатов от 15.10.2020 № 2-6</w:t>
      </w:r>
      <w:r>
        <w:rPr>
          <w:sz w:val="28"/>
          <w:szCs w:val="28"/>
        </w:rPr>
        <w:t xml:space="preserve"> «</w:t>
      </w:r>
      <w:r w:rsidR="008B21D5">
        <w:rPr>
          <w:sz w:val="28"/>
          <w:szCs w:val="28"/>
        </w:rPr>
        <w:t>Об административной комиссии Александровского сельсовета</w:t>
      </w:r>
      <w:r>
        <w:rPr>
          <w:sz w:val="28"/>
          <w:szCs w:val="28"/>
        </w:rPr>
        <w:t>»</w:t>
      </w:r>
    </w:p>
    <w:p w:rsidR="008B21D5" w:rsidRDefault="008B21D5" w:rsidP="008B21D5">
      <w:pPr>
        <w:jc w:val="both"/>
      </w:pPr>
    </w:p>
    <w:p w:rsidR="008B21D5" w:rsidRDefault="008B21D5" w:rsidP="008B21D5">
      <w:pPr>
        <w:pStyle w:val="a3"/>
      </w:pPr>
      <w:r>
        <w:t xml:space="preserve">       В соответствии с Законом Красноярского края от 23.04.2009г № 8-3168 «Об административных комиссиях в Красноярском крае»,   Александровский сельский Совет депутатов РЕШИЛ:</w:t>
      </w:r>
    </w:p>
    <w:p w:rsidR="008B21D5" w:rsidRDefault="008B21D5" w:rsidP="008B21D5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8B21D5" w:rsidRPr="00305993" w:rsidRDefault="008B21D5" w:rsidP="00305993">
      <w:pPr>
        <w:ind w:right="-1" w:firstLine="709"/>
        <w:jc w:val="both"/>
        <w:rPr>
          <w:sz w:val="28"/>
          <w:szCs w:val="28"/>
        </w:rPr>
      </w:pPr>
      <w:r>
        <w:rPr>
          <w:sz w:val="28"/>
        </w:rPr>
        <w:t xml:space="preserve">1. В связи с </w:t>
      </w:r>
      <w:r w:rsidR="008F6880">
        <w:rPr>
          <w:sz w:val="28"/>
        </w:rPr>
        <w:t xml:space="preserve">реорганизацией МБОУ «Александровская ОШ» </w:t>
      </w:r>
      <w:r>
        <w:rPr>
          <w:sz w:val="28"/>
        </w:rPr>
        <w:t>внести в  состав административной комиссии Александровского сельсовета</w:t>
      </w:r>
      <w:r w:rsidR="00305993">
        <w:rPr>
          <w:sz w:val="28"/>
        </w:rPr>
        <w:t xml:space="preserve"> утвержденный решением Александровского сельского Совета депутатов от 15.10.2020 № 2-6</w:t>
      </w:r>
      <w:r>
        <w:rPr>
          <w:sz w:val="28"/>
        </w:rPr>
        <w:t xml:space="preserve"> </w:t>
      </w:r>
      <w:r w:rsidR="00305993">
        <w:rPr>
          <w:sz w:val="28"/>
        </w:rPr>
        <w:t>«</w:t>
      </w:r>
      <w:r w:rsidR="00305993">
        <w:rPr>
          <w:sz w:val="28"/>
          <w:szCs w:val="28"/>
        </w:rPr>
        <w:t>Об административной комиссии Александровского сельсовета»</w:t>
      </w:r>
      <w:r>
        <w:rPr>
          <w:sz w:val="28"/>
        </w:rPr>
        <w:t xml:space="preserve"> следующие изменения: </w:t>
      </w:r>
    </w:p>
    <w:p w:rsidR="008B21D5" w:rsidRDefault="008B21D5" w:rsidP="008B21D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</w:t>
      </w:r>
      <w:r w:rsidR="008F6880">
        <w:rPr>
          <w:rFonts w:ascii="Times New Roman" w:hAnsi="Times New Roman"/>
          <w:sz w:val="28"/>
        </w:rPr>
        <w:t>заместителем председателя</w:t>
      </w:r>
      <w:r>
        <w:rPr>
          <w:rFonts w:ascii="Times New Roman" w:hAnsi="Times New Roman"/>
          <w:sz w:val="28"/>
        </w:rPr>
        <w:t xml:space="preserve"> административной комиссии </w:t>
      </w:r>
      <w:r w:rsidR="008F6880">
        <w:rPr>
          <w:rFonts w:ascii="Times New Roman" w:hAnsi="Times New Roman"/>
          <w:sz w:val="28"/>
        </w:rPr>
        <w:t>Скороходову</w:t>
      </w:r>
      <w:r>
        <w:rPr>
          <w:rFonts w:ascii="Times New Roman" w:hAnsi="Times New Roman"/>
          <w:sz w:val="28"/>
        </w:rPr>
        <w:t xml:space="preserve"> Нину Викторовну – </w:t>
      </w:r>
      <w:r w:rsidR="008F6880">
        <w:rPr>
          <w:rFonts w:ascii="Times New Roman" w:hAnsi="Times New Roman"/>
          <w:sz w:val="28"/>
        </w:rPr>
        <w:t>специалиста</w:t>
      </w:r>
      <w:r>
        <w:rPr>
          <w:rFonts w:ascii="Times New Roman" w:hAnsi="Times New Roman"/>
          <w:sz w:val="28"/>
        </w:rPr>
        <w:t xml:space="preserve"> администрации.</w:t>
      </w:r>
    </w:p>
    <w:p w:rsidR="008B21D5" w:rsidRDefault="008B21D5" w:rsidP="008B21D5">
      <w:pPr>
        <w:ind w:firstLine="540"/>
        <w:jc w:val="both"/>
        <w:rPr>
          <w:sz w:val="28"/>
        </w:rPr>
      </w:pPr>
      <w:r>
        <w:rPr>
          <w:sz w:val="28"/>
        </w:rPr>
        <w:t xml:space="preserve"> 2. Решение вступает в силу в день, следующий за днем его опубликования в газете «Александровские вести»</w:t>
      </w:r>
    </w:p>
    <w:p w:rsidR="008B21D5" w:rsidRDefault="008B21D5" w:rsidP="008B21D5">
      <w:pPr>
        <w:ind w:firstLine="855"/>
        <w:jc w:val="both"/>
        <w:rPr>
          <w:sz w:val="28"/>
        </w:rPr>
      </w:pPr>
      <w:r>
        <w:rPr>
          <w:sz w:val="28"/>
        </w:rPr>
        <w:t xml:space="preserve">       </w:t>
      </w:r>
    </w:p>
    <w:p w:rsidR="008B21D5" w:rsidRDefault="008B21D5" w:rsidP="008B21D5">
      <w:pPr>
        <w:jc w:val="both"/>
        <w:rPr>
          <w:sz w:val="28"/>
        </w:rPr>
      </w:pPr>
    </w:p>
    <w:p w:rsidR="008F6880" w:rsidRDefault="008F6880" w:rsidP="008B21D5">
      <w:pPr>
        <w:jc w:val="both"/>
        <w:rPr>
          <w:sz w:val="28"/>
        </w:rPr>
      </w:pPr>
    </w:p>
    <w:p w:rsidR="00305993" w:rsidRDefault="00305993" w:rsidP="008B21D5">
      <w:pPr>
        <w:jc w:val="both"/>
        <w:rPr>
          <w:sz w:val="28"/>
        </w:rPr>
      </w:pPr>
    </w:p>
    <w:p w:rsidR="008F6880" w:rsidRDefault="008F6880" w:rsidP="008B21D5">
      <w:pPr>
        <w:jc w:val="both"/>
        <w:rPr>
          <w:sz w:val="28"/>
        </w:rPr>
      </w:pPr>
    </w:p>
    <w:p w:rsidR="008B21D5" w:rsidRDefault="008F6880" w:rsidP="008B21D5">
      <w:pPr>
        <w:jc w:val="both"/>
        <w:rPr>
          <w:sz w:val="28"/>
        </w:rPr>
      </w:pPr>
      <w:r>
        <w:rPr>
          <w:sz w:val="28"/>
        </w:rPr>
        <w:t>Председатель сельского Совета депутатов,</w:t>
      </w:r>
    </w:p>
    <w:p w:rsidR="008B21D5" w:rsidRDefault="008B21D5" w:rsidP="008B21D5">
      <w:pPr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   </w:t>
      </w:r>
      <w:r w:rsidR="008F6880">
        <w:rPr>
          <w:sz w:val="28"/>
        </w:rPr>
        <w:t xml:space="preserve">             </w:t>
      </w:r>
      <w:r>
        <w:rPr>
          <w:sz w:val="28"/>
        </w:rPr>
        <w:t xml:space="preserve">  Н.Н. Былин</w:t>
      </w:r>
    </w:p>
    <w:p w:rsidR="008B21D5" w:rsidRDefault="008B21D5" w:rsidP="008B21D5"/>
    <w:p w:rsidR="008B21D5" w:rsidRDefault="008B21D5" w:rsidP="008B21D5"/>
    <w:p w:rsidR="008B21D5" w:rsidRDefault="008B21D5" w:rsidP="008B21D5"/>
    <w:p w:rsidR="008B21D5" w:rsidRDefault="008B21D5" w:rsidP="008B21D5"/>
    <w:p w:rsidR="008B21D5" w:rsidRDefault="008B21D5" w:rsidP="008B21D5"/>
    <w:p w:rsidR="008B21D5" w:rsidRDefault="008B21D5" w:rsidP="008B21D5"/>
    <w:p w:rsidR="008B21D5" w:rsidRDefault="008B21D5" w:rsidP="008B21D5"/>
    <w:p w:rsidR="006645E9" w:rsidRDefault="006645E9"/>
    <w:sectPr w:rsidR="006645E9" w:rsidSect="0066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1D5"/>
    <w:rsid w:val="00305993"/>
    <w:rsid w:val="006645E9"/>
    <w:rsid w:val="006A61D3"/>
    <w:rsid w:val="008B21D5"/>
    <w:rsid w:val="008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B21D5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B21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B21D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2021-05-12T05:11:00Z</dcterms:created>
  <dcterms:modified xsi:type="dcterms:W3CDTF">2021-05-12T05:16:00Z</dcterms:modified>
</cp:coreProperties>
</file>