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417127" w:rsidP="00D32DB1">
      <w:pPr>
        <w:tabs>
          <w:tab w:val="left" w:pos="5940"/>
        </w:tabs>
        <w:ind w:left="-709"/>
      </w:pPr>
      <w:r w:rsidRPr="00417127">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782EBB">
        <w:rPr>
          <w:rFonts w:ascii="Bookman Old Style" w:hAnsi="Bookman Old Style"/>
          <w:b/>
          <w:sz w:val="20"/>
        </w:rPr>
        <w:t>5</w:t>
      </w:r>
      <w:r>
        <w:rPr>
          <w:rFonts w:ascii="Bookman Old Style" w:hAnsi="Bookman Old Style"/>
          <w:b/>
          <w:sz w:val="20"/>
        </w:rPr>
        <w:t xml:space="preserve"> (</w:t>
      </w:r>
      <w:r w:rsidR="005919BE">
        <w:rPr>
          <w:rFonts w:ascii="Bookman Old Style" w:hAnsi="Bookman Old Style"/>
          <w:b/>
          <w:sz w:val="20"/>
        </w:rPr>
        <w:t>2</w:t>
      </w:r>
      <w:r w:rsidR="00A75E82">
        <w:rPr>
          <w:rFonts w:ascii="Bookman Old Style" w:hAnsi="Bookman Old Style"/>
          <w:b/>
          <w:sz w:val="20"/>
        </w:rPr>
        <w:t>6</w:t>
      </w:r>
      <w:r w:rsidR="00782EBB">
        <w:rPr>
          <w:rFonts w:ascii="Bookman Old Style" w:hAnsi="Bookman Old Style"/>
          <w:b/>
          <w:sz w:val="20"/>
        </w:rPr>
        <w:t>5</w:t>
      </w:r>
      <w:r>
        <w:rPr>
          <w:rFonts w:ascii="Bookman Old Style" w:hAnsi="Bookman Old Style"/>
          <w:b/>
          <w:sz w:val="20"/>
        </w:rPr>
        <w:t>) от «</w:t>
      </w:r>
      <w:r w:rsidR="00782EBB">
        <w:rPr>
          <w:rFonts w:ascii="Bookman Old Style" w:hAnsi="Bookman Old Style"/>
          <w:b/>
          <w:sz w:val="20"/>
        </w:rPr>
        <w:t>13</w:t>
      </w:r>
      <w:r>
        <w:rPr>
          <w:rFonts w:ascii="Bookman Old Style" w:hAnsi="Bookman Old Style"/>
          <w:b/>
          <w:sz w:val="20"/>
        </w:rPr>
        <w:t xml:space="preserve">» </w:t>
      </w:r>
      <w:r w:rsidR="00782EBB">
        <w:rPr>
          <w:rFonts w:ascii="Bookman Old Style" w:hAnsi="Bookman Old Style"/>
          <w:b/>
          <w:sz w:val="20"/>
        </w:rPr>
        <w:t>апреля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A75E82">
        <w:rPr>
          <w:rFonts w:ascii="Bookman Old Style" w:hAnsi="Bookman Old Style"/>
          <w:b/>
          <w:sz w:val="20"/>
        </w:rPr>
        <w:t>1</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9B7940" w:rsidRDefault="009B7940" w:rsidP="007103EE">
      <w:pPr>
        <w:jc w:val="center"/>
        <w:rPr>
          <w:sz w:val="20"/>
        </w:rPr>
      </w:pPr>
    </w:p>
    <w:p w:rsidR="00782EBB" w:rsidRPr="00782EBB" w:rsidRDefault="00782EBB" w:rsidP="00782EBB">
      <w:pPr>
        <w:pStyle w:val="af5"/>
        <w:shd w:val="clear" w:color="auto" w:fill="FFFFFF"/>
        <w:spacing w:before="0" w:after="0"/>
        <w:ind w:left="-993"/>
        <w:jc w:val="center"/>
        <w:rPr>
          <w:color w:val="000000"/>
          <w:sz w:val="20"/>
          <w:szCs w:val="20"/>
        </w:rPr>
      </w:pPr>
      <w:r w:rsidRPr="00782EBB">
        <w:rPr>
          <w:b/>
          <w:color w:val="000000"/>
          <w:sz w:val="20"/>
          <w:szCs w:val="20"/>
        </w:rPr>
        <w:t>ПОСТАНОВЛЕНИЕ</w:t>
      </w:r>
    </w:p>
    <w:p w:rsidR="00782EBB" w:rsidRPr="00782EBB" w:rsidRDefault="00782EBB" w:rsidP="00782EBB">
      <w:pPr>
        <w:pStyle w:val="msonospacing0"/>
        <w:shd w:val="clear" w:color="auto" w:fill="FFFFFF"/>
        <w:spacing w:before="0" w:after="0"/>
        <w:ind w:left="-993"/>
        <w:jc w:val="center"/>
        <w:rPr>
          <w:color w:val="000000"/>
          <w:sz w:val="20"/>
        </w:rPr>
      </w:pPr>
    </w:p>
    <w:p w:rsidR="00782EBB" w:rsidRPr="00782EBB" w:rsidRDefault="00782EBB" w:rsidP="00782EBB">
      <w:pPr>
        <w:pStyle w:val="msonospacing0"/>
        <w:shd w:val="clear" w:color="auto" w:fill="FFFFFF"/>
        <w:spacing w:before="0" w:after="0"/>
        <w:ind w:left="-993"/>
        <w:jc w:val="both"/>
        <w:rPr>
          <w:color w:val="000000"/>
          <w:sz w:val="20"/>
        </w:rPr>
      </w:pPr>
      <w:r w:rsidRPr="00782EBB">
        <w:rPr>
          <w:color w:val="000000"/>
          <w:sz w:val="20"/>
        </w:rPr>
        <w:t xml:space="preserve">12.04.2021                          </w:t>
      </w:r>
      <w:r w:rsidRPr="00782EBB">
        <w:rPr>
          <w:color w:val="000000"/>
          <w:sz w:val="20"/>
        </w:rPr>
        <w:tab/>
        <w:t>д. Александровка                                  № 07 </w:t>
      </w:r>
    </w:p>
    <w:p w:rsidR="00782EBB" w:rsidRPr="00782EBB" w:rsidRDefault="00782EBB" w:rsidP="00782EBB">
      <w:pPr>
        <w:shd w:val="clear" w:color="auto" w:fill="FFFFFF"/>
        <w:autoSpaceDE w:val="0"/>
        <w:autoSpaceDN w:val="0"/>
        <w:adjustRightInd w:val="0"/>
        <w:ind w:left="-993"/>
        <w:jc w:val="both"/>
        <w:rPr>
          <w:color w:val="000000"/>
          <w:sz w:val="20"/>
          <w:szCs w:val="20"/>
        </w:rPr>
      </w:pPr>
    </w:p>
    <w:p w:rsidR="00782EBB" w:rsidRPr="00782EBB" w:rsidRDefault="00782EBB" w:rsidP="00782EBB">
      <w:pPr>
        <w:shd w:val="clear" w:color="auto" w:fill="FFFFFF"/>
        <w:autoSpaceDE w:val="0"/>
        <w:autoSpaceDN w:val="0"/>
        <w:adjustRightInd w:val="0"/>
        <w:ind w:left="-993"/>
        <w:jc w:val="both"/>
        <w:rPr>
          <w:iCs/>
          <w:color w:val="000000"/>
          <w:sz w:val="20"/>
          <w:szCs w:val="20"/>
        </w:rPr>
      </w:pPr>
      <w:r w:rsidRPr="00782EBB">
        <w:rPr>
          <w:color w:val="000000"/>
          <w:sz w:val="20"/>
          <w:szCs w:val="20"/>
        </w:rPr>
        <w:t xml:space="preserve">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w:t>
      </w:r>
      <w:r w:rsidRPr="00782EBB">
        <w:rPr>
          <w:iCs/>
          <w:color w:val="000000"/>
          <w:sz w:val="20"/>
          <w:szCs w:val="20"/>
        </w:rPr>
        <w:t>на территории Александровского сельсовета</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w:t>
      </w:r>
      <w:r w:rsidRPr="00782EBB">
        <w:rPr>
          <w:iCs/>
          <w:color w:val="000000"/>
          <w:sz w:val="20"/>
          <w:szCs w:val="20"/>
        </w:rPr>
        <w:t>Александровского сельсовета Нижнеингашского района Красноярского края</w:t>
      </w:r>
      <w:r w:rsidRPr="00782EBB">
        <w:rPr>
          <w:i/>
          <w:iCs/>
          <w:color w:val="000000"/>
          <w:sz w:val="20"/>
          <w:szCs w:val="20"/>
        </w:rPr>
        <w:t xml:space="preserve"> </w:t>
      </w:r>
      <w:r w:rsidRPr="00782EBB">
        <w:rPr>
          <w:color w:val="000000"/>
          <w:sz w:val="20"/>
          <w:szCs w:val="20"/>
        </w:rPr>
        <w:t>ПОСТАНОВЛЯЮ:</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1. Утвердить 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Pr="00782EBB">
        <w:rPr>
          <w:iCs/>
          <w:color w:val="000000"/>
          <w:sz w:val="20"/>
          <w:szCs w:val="20"/>
        </w:rPr>
        <w:t>Александровского сельсовета</w:t>
      </w:r>
      <w:r w:rsidRPr="00782EBB">
        <w:rPr>
          <w:color w:val="000000"/>
          <w:sz w:val="20"/>
          <w:szCs w:val="20"/>
        </w:rPr>
        <w:t xml:space="preserve"> согласно приложению.</w:t>
      </w:r>
    </w:p>
    <w:p w:rsidR="00782EBB" w:rsidRPr="00782EBB" w:rsidRDefault="00782EBB" w:rsidP="00782EBB">
      <w:pPr>
        <w:pStyle w:val="consplusnormal0"/>
        <w:shd w:val="clear" w:color="auto" w:fill="FFFFFF"/>
        <w:spacing w:before="0" w:after="0"/>
        <w:ind w:left="-993" w:firstLine="709"/>
        <w:jc w:val="both"/>
        <w:rPr>
          <w:sz w:val="20"/>
        </w:rPr>
      </w:pPr>
      <w:r w:rsidRPr="00782EBB">
        <w:rPr>
          <w:sz w:val="20"/>
        </w:rPr>
        <w:t>2. Контроль за выполнением настоящего постановления  оставляю за собой.</w:t>
      </w:r>
    </w:p>
    <w:p w:rsidR="00782EBB" w:rsidRPr="00782EBB" w:rsidRDefault="00782EBB" w:rsidP="00782EBB">
      <w:pPr>
        <w:pStyle w:val="ConsPlusNormal"/>
        <w:ind w:left="-993" w:firstLine="709"/>
        <w:jc w:val="both"/>
        <w:rPr>
          <w:rFonts w:ascii="Times New Roman" w:hAnsi="Times New Roman"/>
        </w:rPr>
      </w:pPr>
      <w:r w:rsidRPr="00782EBB">
        <w:rPr>
          <w:rFonts w:ascii="Times New Roman" w:hAnsi="Times New Roman"/>
        </w:rPr>
        <w:t>3. Настоящее постановление вступает в силу со дня его официального опубликования в печатном издании «Александровские вести».</w:t>
      </w:r>
    </w:p>
    <w:p w:rsidR="00782EBB" w:rsidRPr="00782EBB" w:rsidRDefault="00782EBB" w:rsidP="00782EBB">
      <w:pPr>
        <w:shd w:val="clear" w:color="auto" w:fill="FFFFFF"/>
        <w:autoSpaceDE w:val="0"/>
        <w:autoSpaceDN w:val="0"/>
        <w:adjustRightInd w:val="0"/>
        <w:rPr>
          <w:sz w:val="20"/>
          <w:szCs w:val="20"/>
        </w:rPr>
      </w:pPr>
    </w:p>
    <w:p w:rsidR="00782EBB" w:rsidRPr="00782EBB" w:rsidRDefault="00782EBB" w:rsidP="00782EBB">
      <w:pPr>
        <w:shd w:val="clear" w:color="auto" w:fill="FFFFFF"/>
        <w:autoSpaceDE w:val="0"/>
        <w:autoSpaceDN w:val="0"/>
        <w:adjustRightInd w:val="0"/>
        <w:ind w:left="-993"/>
        <w:rPr>
          <w:sz w:val="20"/>
          <w:szCs w:val="20"/>
        </w:rPr>
      </w:pPr>
      <w:r w:rsidRPr="00782EBB">
        <w:rPr>
          <w:sz w:val="20"/>
          <w:szCs w:val="20"/>
        </w:rPr>
        <w:t>Глава сельсовета                             Н.Н.Былин</w:t>
      </w:r>
    </w:p>
    <w:p w:rsidR="00782EBB" w:rsidRPr="00782EBB" w:rsidRDefault="00782EBB" w:rsidP="00782EBB">
      <w:pPr>
        <w:shd w:val="clear" w:color="auto" w:fill="FFFFFF"/>
        <w:autoSpaceDE w:val="0"/>
        <w:autoSpaceDN w:val="0"/>
        <w:adjustRightInd w:val="0"/>
        <w:rPr>
          <w:sz w:val="20"/>
          <w:szCs w:val="20"/>
        </w:rPr>
      </w:pP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rPr>
          <w:sz w:val="20"/>
          <w:szCs w:val="20"/>
        </w:rPr>
      </w:pPr>
      <w:r w:rsidRPr="00782EBB">
        <w:rPr>
          <w:sz w:val="20"/>
          <w:szCs w:val="20"/>
        </w:rPr>
        <w:t xml:space="preserve">Приложение к постановлению администрации Александровского сельсовета </w:t>
      </w:r>
    </w:p>
    <w:p w:rsidR="00782EBB" w:rsidRPr="00782EBB" w:rsidRDefault="00782EBB" w:rsidP="00782EBB">
      <w:pPr>
        <w:shd w:val="clear" w:color="auto" w:fill="FFFFFF"/>
        <w:autoSpaceDE w:val="0"/>
        <w:autoSpaceDN w:val="0"/>
        <w:adjustRightInd w:val="0"/>
        <w:ind w:left="-993"/>
        <w:rPr>
          <w:sz w:val="20"/>
          <w:szCs w:val="20"/>
        </w:rPr>
      </w:pPr>
      <w:r w:rsidRPr="00782EBB">
        <w:rPr>
          <w:sz w:val="20"/>
          <w:szCs w:val="20"/>
        </w:rPr>
        <w:t>от 12.04.2021 № 07</w:t>
      </w: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jc w:val="center"/>
        <w:rPr>
          <w:sz w:val="20"/>
          <w:szCs w:val="20"/>
        </w:rPr>
      </w:pPr>
      <w:r w:rsidRPr="00782EBB">
        <w:rPr>
          <w:b/>
          <w:bCs/>
          <w:color w:val="303030"/>
          <w:sz w:val="20"/>
          <w:szCs w:val="20"/>
        </w:rPr>
        <w:t>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АЛЕКСАНДРОВСКОГО СЕЛЬСОВЕТА</w:t>
      </w:r>
    </w:p>
    <w:p w:rsidR="00782EBB" w:rsidRPr="00782EBB" w:rsidRDefault="00782EBB" w:rsidP="00782EBB">
      <w:pPr>
        <w:shd w:val="clear" w:color="auto" w:fill="FFFFFF"/>
        <w:autoSpaceDE w:val="0"/>
        <w:autoSpaceDN w:val="0"/>
        <w:adjustRightInd w:val="0"/>
        <w:ind w:left="-993" w:firstLine="720"/>
        <w:jc w:val="both"/>
        <w:rPr>
          <w:b/>
          <w:bCs/>
          <w:color w:val="696969"/>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696969"/>
          <w:sz w:val="20"/>
          <w:szCs w:val="20"/>
        </w:rPr>
        <w:t>1. ОБЩИЕ ПОЛОЖЕНИЯ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7D7D7D"/>
          <w:sz w:val="20"/>
          <w:szCs w:val="20"/>
        </w:rPr>
        <w:t>1. Наименование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Муниципальный контроль в области торговой деятельности на территории </w:t>
      </w:r>
      <w:r w:rsidRPr="00782EBB">
        <w:rPr>
          <w:iCs/>
          <w:color w:val="000000"/>
          <w:sz w:val="20"/>
          <w:szCs w:val="20"/>
        </w:rPr>
        <w:t>Александровского сельсовета</w:t>
      </w:r>
      <w:r w:rsidRPr="00782EBB">
        <w:rPr>
          <w:b/>
          <w:bCs/>
          <w:color w:val="000000"/>
          <w:sz w:val="20"/>
          <w:szCs w:val="20"/>
        </w:rPr>
        <w:t xml:space="preserve"> </w:t>
      </w:r>
      <w:r w:rsidRPr="00782EBB">
        <w:rPr>
          <w:bCs/>
          <w:color w:val="000000"/>
          <w:sz w:val="20"/>
          <w:szCs w:val="20"/>
        </w:rPr>
        <w:t xml:space="preserve">(далее-муниципальный </w:t>
      </w:r>
      <w:r w:rsidRPr="00782EBB">
        <w:rPr>
          <w:color w:val="000000"/>
          <w:sz w:val="20"/>
          <w:szCs w:val="20"/>
        </w:rPr>
        <w:t>контроль).</w:t>
      </w:r>
    </w:p>
    <w:p w:rsidR="00782EBB" w:rsidRPr="00782EBB" w:rsidRDefault="00782EBB" w:rsidP="00782EBB">
      <w:pPr>
        <w:shd w:val="clear" w:color="auto" w:fill="FFFFFF"/>
        <w:autoSpaceDE w:val="0"/>
        <w:autoSpaceDN w:val="0"/>
        <w:adjustRightInd w:val="0"/>
        <w:ind w:left="-993" w:firstLine="720"/>
        <w:jc w:val="both"/>
        <w:rPr>
          <w:b/>
          <w:bCs/>
          <w:color w:val="000000"/>
          <w:sz w:val="20"/>
          <w:szCs w:val="20"/>
        </w:rPr>
      </w:pPr>
      <w:r w:rsidRPr="00782EBB">
        <w:rPr>
          <w:b/>
          <w:bCs/>
          <w:color w:val="000000"/>
          <w:sz w:val="20"/>
          <w:szCs w:val="20"/>
        </w:rPr>
        <w:t>2. Наименование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bCs/>
          <w:color w:val="000000"/>
          <w:sz w:val="20"/>
          <w:szCs w:val="20"/>
        </w:rPr>
      </w:pPr>
      <w:r w:rsidRPr="00782EBB">
        <w:rPr>
          <w:bCs/>
          <w:color w:val="000000"/>
          <w:sz w:val="20"/>
          <w:szCs w:val="20"/>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Pr="00782EBB">
        <w:rPr>
          <w:iCs/>
          <w:color w:val="000000"/>
          <w:sz w:val="20"/>
          <w:szCs w:val="20"/>
        </w:rPr>
        <w:t>Александровского сельсовета (далее также – орган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rPr>
        <w:t xml:space="preserve"> </w:t>
      </w:r>
      <w:r w:rsidRPr="00782EBB">
        <w:rPr>
          <w:b/>
          <w:bCs/>
          <w:color w:val="303030"/>
          <w:sz w:val="20"/>
          <w:szCs w:val="20"/>
        </w:rPr>
        <w:t>3. Перечень нормативных правовых актов, регулирующих осуществление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 Исполнение муниципальной функции по контролю регулируется  следующими нормативными правовыми актами: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1) Федеральный закон от 06.10.2003 № 131-ФЗ «Об общих принципах организации местного самоуправления в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3)</w:t>
      </w:r>
      <w:r w:rsidRPr="00782EBB">
        <w:rPr>
          <w:i/>
          <w:iCs/>
          <w:color w:val="000000"/>
          <w:sz w:val="20"/>
          <w:szCs w:val="20"/>
        </w:rPr>
        <w:t xml:space="preserve"> </w:t>
      </w:r>
      <w:r w:rsidRPr="00782EBB">
        <w:rPr>
          <w:color w:val="000000"/>
          <w:sz w:val="20"/>
          <w:szCs w:val="20"/>
        </w:rPr>
        <w:t>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lastRenderedPageBreak/>
        <w:t>4) Федеральный закон от 02.05.2006 № 59-ФЗ «О порядке рассмотрения обращении граждан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-приказ Минэкономразвития России № 141);</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9)</w:t>
      </w:r>
      <w:r w:rsidRPr="00782EBB">
        <w:rPr>
          <w:i/>
          <w:iCs/>
          <w:color w:val="000000"/>
          <w:sz w:val="20"/>
          <w:szCs w:val="20"/>
        </w:rPr>
        <w:t xml:space="preserve"> </w:t>
      </w:r>
      <w:r w:rsidRPr="00782EBB">
        <w:rPr>
          <w:color w:val="000000"/>
          <w:sz w:val="20"/>
          <w:szCs w:val="20"/>
        </w:rPr>
        <w:t>Закон Красноярскою край от 05.12.2013 № 5-1912 «О Порядке разработки и принятия административных регламентов осуществления муниципальною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10) Закон Красноярского края от 02.10.2008 № 7-2161 «Об административных правонарушениях»;</w:t>
      </w:r>
    </w:p>
    <w:p w:rsidR="00782EBB" w:rsidRPr="00782EBB" w:rsidRDefault="00782EBB" w:rsidP="00782EBB">
      <w:pPr>
        <w:autoSpaceDE w:val="0"/>
        <w:autoSpaceDN w:val="0"/>
        <w:adjustRightInd w:val="0"/>
        <w:ind w:left="-993" w:firstLine="709"/>
        <w:jc w:val="both"/>
        <w:rPr>
          <w:i/>
          <w:color w:val="000000"/>
          <w:sz w:val="20"/>
          <w:szCs w:val="20"/>
        </w:rPr>
      </w:pPr>
      <w:r w:rsidRPr="00782EBB">
        <w:rPr>
          <w:color w:val="000000"/>
          <w:sz w:val="20"/>
          <w:szCs w:val="20"/>
        </w:rPr>
        <w:t xml:space="preserve">11) Уставом </w:t>
      </w:r>
      <w:r w:rsidRPr="00782EBB">
        <w:rPr>
          <w:sz w:val="20"/>
          <w:szCs w:val="20"/>
        </w:rPr>
        <w:t>Александровского</w:t>
      </w:r>
      <w:r w:rsidRPr="00782EBB">
        <w:rPr>
          <w:color w:val="000000"/>
          <w:sz w:val="20"/>
          <w:szCs w:val="20"/>
        </w:rPr>
        <w:t xml:space="preserve"> сельсовета Нижнеингашского района Красноярского края</w:t>
      </w:r>
      <w:r w:rsidRPr="00782EBB">
        <w:rPr>
          <w:i/>
          <w:color w:val="000000"/>
          <w:sz w:val="20"/>
          <w:szCs w:val="20"/>
        </w:rPr>
        <w:t>;</w:t>
      </w:r>
    </w:p>
    <w:p w:rsidR="00782EBB" w:rsidRPr="00782EBB" w:rsidRDefault="00782EBB" w:rsidP="00782EBB">
      <w:pPr>
        <w:autoSpaceDE w:val="0"/>
        <w:autoSpaceDN w:val="0"/>
        <w:adjustRightInd w:val="0"/>
        <w:ind w:left="-993" w:firstLine="709"/>
        <w:jc w:val="both"/>
        <w:rPr>
          <w:i/>
          <w:color w:val="000000"/>
          <w:sz w:val="20"/>
          <w:szCs w:val="20"/>
        </w:rPr>
      </w:pPr>
      <w:r w:rsidRPr="00782EBB">
        <w:rPr>
          <w:color w:val="000000"/>
          <w:sz w:val="20"/>
          <w:szCs w:val="20"/>
        </w:rPr>
        <w:t>12) настоящим Административным регламентом</w:t>
      </w:r>
      <w:r w:rsidRPr="00782EBB">
        <w:rPr>
          <w:i/>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Перечень указанных нормативных правовых актов размешается на официальном сайте органа контроля в сети Интернет </w:t>
      </w:r>
      <w:r w:rsidRPr="00782EBB">
        <w:rPr>
          <w:b/>
          <w:snapToGrid w:val="0"/>
          <w:sz w:val="20"/>
          <w:szCs w:val="20"/>
          <w:lang w:val="en-US"/>
        </w:rPr>
        <w:t>alexadm</w:t>
      </w:r>
      <w:r w:rsidRPr="00782EBB">
        <w:rPr>
          <w:b/>
          <w:snapToGrid w:val="0"/>
          <w:sz w:val="20"/>
          <w:szCs w:val="20"/>
        </w:rPr>
        <w:t>-24.</w:t>
      </w:r>
      <w:r w:rsidRPr="00782EBB">
        <w:rPr>
          <w:b/>
          <w:snapToGrid w:val="0"/>
          <w:sz w:val="20"/>
          <w:szCs w:val="20"/>
          <w:lang w:val="en-US"/>
        </w:rPr>
        <w:t>ru</w:t>
      </w:r>
      <w:r w:rsidRPr="00782EBB">
        <w:rPr>
          <w:color w:val="000000"/>
          <w:sz w:val="20"/>
          <w:szCs w:val="20"/>
        </w:rPr>
        <w:t xml:space="preserve">,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Орган контроля обеспечивает размещение и актуализацию перечня нормативных правовых актов, регулирующих осуществление муниципального контроля в печатном издании «Александровские вести»,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iCs/>
          <w:color w:val="000000"/>
          <w:sz w:val="20"/>
          <w:szCs w:val="20"/>
        </w:rPr>
        <w:t>4.</w:t>
      </w:r>
      <w:r w:rsidRPr="00782EBB">
        <w:rPr>
          <w:b/>
          <w:bCs/>
          <w:i/>
          <w:iCs/>
          <w:color w:val="000000"/>
          <w:sz w:val="20"/>
          <w:szCs w:val="20"/>
        </w:rPr>
        <w:t xml:space="preserve"> </w:t>
      </w:r>
      <w:r w:rsidRPr="00782EBB">
        <w:rPr>
          <w:b/>
          <w:bCs/>
          <w:color w:val="000000"/>
          <w:sz w:val="20"/>
          <w:szCs w:val="20"/>
        </w:rPr>
        <w:t>Предмет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Предметом муниципального контроля является соблюдение юридическими лицами и индивидуальными предпринимателями требований, 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5.1. К полномочиям </w:t>
      </w:r>
      <w:r w:rsidRPr="00782EBB">
        <w:rPr>
          <w:iCs/>
          <w:color w:val="000000"/>
          <w:sz w:val="20"/>
          <w:szCs w:val="20"/>
        </w:rPr>
        <w:t>администрации Александровского сельсовета</w:t>
      </w:r>
      <w:r w:rsidRPr="00782EBB">
        <w:rPr>
          <w:i/>
          <w:iCs/>
          <w:color w:val="000000"/>
          <w:sz w:val="20"/>
          <w:szCs w:val="20"/>
        </w:rPr>
        <w:t xml:space="preserve"> </w:t>
      </w:r>
      <w:r w:rsidRPr="00782EBB">
        <w:rPr>
          <w:color w:val="000000"/>
          <w:sz w:val="20"/>
          <w:szCs w:val="20"/>
        </w:rPr>
        <w:t>при осуществлении муниципального контроля относятся: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1) организация и осуществление муниципального контроля на территории </w:t>
      </w:r>
      <w:r w:rsidRPr="00782EBB">
        <w:rPr>
          <w:iCs/>
          <w:color w:val="000000"/>
          <w:sz w:val="20"/>
          <w:szCs w:val="20"/>
        </w:rPr>
        <w:t>Александровского сельсовета;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 и нормативными правовыми актами Красноярского края: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 осуществление взаимодействия с органами государственного контроля (надзора) при организации и проведении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5.2. Должностные лица органа муниципального контроля при проведении проверки вправе: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2) беспрепятственно по предъявлении служебного удостоверения и копии распоряжения </w:t>
      </w:r>
      <w:r w:rsidRPr="00782EBB">
        <w:rPr>
          <w:iCs/>
          <w:color w:val="000000"/>
          <w:sz w:val="20"/>
          <w:szCs w:val="20"/>
        </w:rPr>
        <w:t>администрации Александровского сельсовета</w:t>
      </w:r>
      <w:r w:rsidRPr="00782EBB">
        <w:rPr>
          <w:i/>
          <w:iCs/>
          <w:color w:val="000000"/>
          <w:sz w:val="20"/>
          <w:szCs w:val="20"/>
        </w:rPr>
        <w:t xml:space="preserve"> </w:t>
      </w:r>
      <w:r w:rsidRPr="00782EBB">
        <w:rPr>
          <w:color w:val="000000"/>
          <w:sz w:val="20"/>
          <w:szCs w:val="20"/>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 направлять в уполномоченные органы материалы, связанные с нарушениями требований, установленных муниципальными правовыми</w:t>
      </w:r>
      <w:r w:rsidRPr="00782EBB">
        <w:rPr>
          <w:sz w:val="20"/>
          <w:szCs w:val="20"/>
        </w:rPr>
        <w:t xml:space="preserve"> </w:t>
      </w:r>
      <w:r w:rsidRPr="00782EBB">
        <w:rPr>
          <w:color w:val="000000"/>
          <w:sz w:val="20"/>
          <w:szCs w:val="20"/>
        </w:rPr>
        <w:t>актами,    для    решения    вопросов    о    возбуждении    административных (уголовных) дел по признакам правонарушений (преступлений).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w:t>
      </w:r>
      <w:r w:rsidRPr="00782EBB">
        <w:rPr>
          <w:color w:val="000000"/>
          <w:sz w:val="20"/>
          <w:szCs w:val="20"/>
        </w:rPr>
        <w:lastRenderedPageBreak/>
        <w:t>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5.3. Должностные лица органа муниципального контроля при проведении проверки обязаны: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3) проводить проверку на основании распоряжения </w:t>
      </w:r>
      <w:r w:rsidRPr="00782EBB">
        <w:rPr>
          <w:iCs/>
          <w:color w:val="000000"/>
          <w:sz w:val="20"/>
          <w:szCs w:val="20"/>
        </w:rPr>
        <w:t>администрации Александровского сельсовета</w:t>
      </w:r>
      <w:r w:rsidRPr="00782EBB">
        <w:rPr>
          <w:i/>
          <w:iCs/>
          <w:color w:val="000000"/>
          <w:sz w:val="20"/>
          <w:szCs w:val="20"/>
        </w:rPr>
        <w:t xml:space="preserve">  </w:t>
      </w:r>
      <w:r w:rsidRPr="00782EBB">
        <w:rPr>
          <w:color w:val="000000"/>
          <w:sz w:val="20"/>
          <w:szCs w:val="20"/>
        </w:rPr>
        <w:t>о ее проведении в соответствии с ее назначением;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82EBB">
        <w:rPr>
          <w:iCs/>
          <w:color w:val="000000"/>
          <w:sz w:val="20"/>
          <w:szCs w:val="20"/>
        </w:rPr>
        <w:t>распоряжения</w:t>
      </w:r>
      <w:r w:rsidRPr="00782EBB">
        <w:rPr>
          <w:i/>
          <w:iCs/>
          <w:color w:val="000000"/>
          <w:sz w:val="20"/>
          <w:szCs w:val="20"/>
        </w:rPr>
        <w:t xml:space="preserve"> </w:t>
      </w:r>
      <w:r w:rsidRPr="00782EBB">
        <w:rPr>
          <w:iCs/>
          <w:color w:val="000000"/>
          <w:sz w:val="20"/>
          <w:szCs w:val="20"/>
        </w:rPr>
        <w:t>администрации Александровского сельсовета</w:t>
      </w:r>
      <w:r w:rsidRPr="00782EBB">
        <w:rPr>
          <w:i/>
          <w:iCs/>
          <w:color w:val="000000"/>
          <w:sz w:val="20"/>
          <w:szCs w:val="20"/>
        </w:rPr>
        <w:t xml:space="preserve"> </w:t>
      </w:r>
      <w:r w:rsidRPr="00782EBB">
        <w:rPr>
          <w:color w:val="000000"/>
          <w:sz w:val="20"/>
          <w:szCs w:val="20"/>
        </w:rPr>
        <w:t>о ее проведении и в случае, предусмотренном частью 5 статьи 10 Федерального закона № 294-ФЗ, копии документа о согласовании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w:t>
      </w:r>
      <w:r w:rsidRPr="00782EBB">
        <w:rPr>
          <w:smallCaps/>
          <w:color w:val="000000"/>
          <w:sz w:val="20"/>
          <w:szCs w:val="20"/>
        </w:rPr>
        <w:t xml:space="preserve">, </w:t>
      </w:r>
      <w:r w:rsidRPr="00782EBB">
        <w:rPr>
          <w:color w:val="000000"/>
          <w:sz w:val="20"/>
          <w:szCs w:val="20"/>
        </w:rPr>
        <w:t>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10) соблюдать сроки проведения проверки, установленные Федеральным законом № 294-ФЗ;</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11) перед началом проведения выездной проверки по просьбе руководителя, иного должностного лица  пли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w:t>
      </w:r>
      <w:r w:rsidRPr="00782EBB">
        <w:rPr>
          <w:i/>
          <w:iCs/>
          <w:color w:val="000000"/>
          <w:sz w:val="20"/>
          <w:szCs w:val="20"/>
        </w:rPr>
        <w:t xml:space="preserve"> </w:t>
      </w:r>
      <w:r w:rsidRPr="00782EBB">
        <w:rPr>
          <w:color w:val="000000"/>
          <w:sz w:val="20"/>
          <w:szCs w:val="20"/>
        </w:rPr>
        <w:t>которым проводится проверка;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 xml:space="preserve">12) </w:t>
      </w:r>
      <w:r w:rsidRPr="00782EBB">
        <w:rPr>
          <w:color w:val="000000"/>
          <w:sz w:val="20"/>
          <w:szCs w:val="20"/>
        </w:rPr>
        <w:t xml:space="preserve">осуществлять запись о проведенной проверке в журнале учета </w:t>
      </w:r>
      <w:r w:rsidRPr="00782EBB">
        <w:rPr>
          <w:iCs/>
          <w:color w:val="000000"/>
          <w:sz w:val="20"/>
          <w:szCs w:val="20"/>
        </w:rPr>
        <w:t xml:space="preserve">проверок в случае </w:t>
      </w:r>
      <w:r w:rsidRPr="00782EBB">
        <w:rPr>
          <w:color w:val="000000"/>
          <w:sz w:val="20"/>
          <w:szCs w:val="20"/>
        </w:rPr>
        <w:t>его наличия у юридического лица, индивидуального предпринимателя;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сведениям, содержащимся в имеющихся у органа муниципального контроля и (или) полученным в ходе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16) не требовать от юридического лица, индивидуального предпринимателя, в отношении которых осуществляется муниципальный контроль: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представления документов и (или) информации, включая разрешительные документы, имеющиеся в распоряжений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представления документов, информации до даты начала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предоставления сведений и документов, не относящихся к предмету документарной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законодательствам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lastRenderedPageBreak/>
        <w:t>18) соблюдать ограничения при осуществлении муниципального контроля, установленные статьей 15 Федерального закона № 294-ФЗ;</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19)</w:t>
      </w:r>
      <w:r w:rsidRPr="00782EBB">
        <w:rPr>
          <w:i/>
          <w:iCs/>
          <w:color w:val="000000"/>
          <w:sz w:val="20"/>
          <w:szCs w:val="20"/>
        </w:rPr>
        <w:t xml:space="preserve"> </w:t>
      </w:r>
      <w:r w:rsidRPr="00782EBB">
        <w:rPr>
          <w:color w:val="000000"/>
          <w:sz w:val="20"/>
          <w:szCs w:val="20"/>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6. Права и обязанности юридических лиц и индивидуальных предпринимателей в отношении которых осуществляется муниципальный контроль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непосредственно присутствовать при проведении проверки, давать объяснения по вопросам, относящимся к предмету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получать от органа муниципального контроля, его должностных лиц информацию, которая относится к предмету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6) при представлений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782EBB">
        <w:rPr>
          <w:iCs/>
          <w:color w:val="000000"/>
          <w:sz w:val="20"/>
          <w:szCs w:val="20"/>
        </w:rPr>
        <w:t>в</w:t>
      </w:r>
      <w:r w:rsidRPr="00782EBB">
        <w:rPr>
          <w:i/>
          <w:iCs/>
          <w:color w:val="000000"/>
          <w:sz w:val="20"/>
          <w:szCs w:val="20"/>
        </w:rPr>
        <w:t xml:space="preserve"> </w:t>
      </w:r>
      <w:r w:rsidRPr="00782EBB">
        <w:rPr>
          <w:color w:val="000000"/>
          <w:sz w:val="20"/>
          <w:szCs w:val="20"/>
        </w:rPr>
        <w:t>распоряжении которых находятся эти документы и (или) информация;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Pr="00782EBB">
        <w:rPr>
          <w:iCs/>
          <w:color w:val="000000"/>
          <w:sz w:val="20"/>
          <w:szCs w:val="20"/>
        </w:rPr>
        <w:t xml:space="preserve">в </w:t>
      </w:r>
      <w:r w:rsidRPr="00782EBB">
        <w:rPr>
          <w:color w:val="000000"/>
          <w:sz w:val="20"/>
          <w:szCs w:val="20"/>
        </w:rPr>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w:t>
      </w:r>
      <w:r w:rsidRPr="00782EBB">
        <w:rPr>
          <w:sz w:val="20"/>
          <w:szCs w:val="20"/>
        </w:rPr>
        <w:t xml:space="preserve"> </w:t>
      </w:r>
      <w:r w:rsidRPr="00782EBB">
        <w:rPr>
          <w:color w:val="000000"/>
          <w:sz w:val="20"/>
          <w:szCs w:val="20"/>
        </w:rPr>
        <w:t>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6.2. Юридические лица и индивидуальные предприниматели обязаны: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2</w:t>
      </w:r>
      <w:r w:rsidRPr="00782EBB">
        <w:rPr>
          <w:i/>
          <w:iCs/>
          <w:color w:val="000000"/>
          <w:sz w:val="20"/>
          <w:szCs w:val="20"/>
        </w:rPr>
        <w:t xml:space="preserve">) </w:t>
      </w:r>
      <w:r w:rsidRPr="00782EBB">
        <w:rPr>
          <w:color w:val="000000"/>
          <w:sz w:val="20"/>
          <w:szCs w:val="20"/>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w:t>
      </w:r>
      <w:r w:rsidRPr="00782EBB">
        <w:rPr>
          <w:color w:val="000000"/>
          <w:sz w:val="20"/>
          <w:szCs w:val="20"/>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 исполнять иные обязанности, предусмотренные Федеральным законом № 294-ФЗ.</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7. Результат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7.1. Результатом осуществления муниципального контроля является составление акта проверки юридического лица, индивидуального предпринимателя (далее - акт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8. Исчерпывающий перечень документов и (или) информации,</w:t>
      </w:r>
    </w:p>
    <w:p w:rsidR="00782EBB" w:rsidRPr="00782EBB" w:rsidRDefault="00782EBB" w:rsidP="00782EBB">
      <w:pPr>
        <w:shd w:val="clear" w:color="auto" w:fill="FFFFFF"/>
        <w:autoSpaceDE w:val="0"/>
        <w:autoSpaceDN w:val="0"/>
        <w:adjustRightInd w:val="0"/>
        <w:ind w:left="-993"/>
        <w:jc w:val="both"/>
        <w:rPr>
          <w:b/>
          <w:sz w:val="20"/>
          <w:szCs w:val="20"/>
        </w:rPr>
      </w:pPr>
      <w:r w:rsidRPr="00782EBB">
        <w:rPr>
          <w:b/>
          <w:color w:val="000000"/>
          <w:sz w:val="20"/>
          <w:szCs w:val="20"/>
        </w:rPr>
        <w:t>истребуемых должностными лицами органа контроля в ходе проверки</w:t>
      </w:r>
    </w:p>
    <w:p w:rsidR="00782EBB" w:rsidRPr="00782EBB" w:rsidRDefault="00782EBB" w:rsidP="00782EBB">
      <w:pPr>
        <w:shd w:val="clear" w:color="auto" w:fill="FFFFFF"/>
        <w:autoSpaceDE w:val="0"/>
        <w:autoSpaceDN w:val="0"/>
        <w:adjustRightInd w:val="0"/>
        <w:ind w:left="-993"/>
        <w:jc w:val="both"/>
        <w:rPr>
          <w:b/>
          <w:sz w:val="20"/>
          <w:szCs w:val="20"/>
        </w:rPr>
      </w:pPr>
      <w:r w:rsidRPr="00782EBB">
        <w:rPr>
          <w:b/>
          <w:color w:val="000000"/>
          <w:sz w:val="20"/>
          <w:szCs w:val="20"/>
        </w:rPr>
        <w:t>лично у проверяемого юридического лица, индивидуального</w:t>
      </w:r>
    </w:p>
    <w:p w:rsidR="00782EBB" w:rsidRPr="00782EBB" w:rsidRDefault="00782EBB" w:rsidP="00782EBB">
      <w:pPr>
        <w:shd w:val="clear" w:color="auto" w:fill="FFFFFF"/>
        <w:autoSpaceDE w:val="0"/>
        <w:autoSpaceDN w:val="0"/>
        <w:adjustRightInd w:val="0"/>
        <w:ind w:left="-993"/>
        <w:jc w:val="both"/>
        <w:rPr>
          <w:b/>
          <w:sz w:val="20"/>
          <w:szCs w:val="20"/>
        </w:rPr>
      </w:pPr>
      <w:r w:rsidRPr="00782EBB">
        <w:rPr>
          <w:b/>
          <w:color w:val="000000"/>
          <w:sz w:val="20"/>
          <w:szCs w:val="20"/>
        </w:rPr>
        <w:t>предпринимателя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8.1. Должностными лицами органа контроля в ходе проверки лично у проверяемого юридического лица, индивидуального предпринимателя истребуются следуюшие документы и (или) информация: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журнал учета мероприятий по контролю (при наличии).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 содержится в приложении № 2 к настоящему Административному регламенту.</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lang w:val="en-US"/>
        </w:rPr>
        <w:t>II</w:t>
      </w:r>
      <w:r w:rsidRPr="00782EBB">
        <w:rPr>
          <w:b/>
          <w:color w:val="000000"/>
          <w:sz w:val="20"/>
          <w:szCs w:val="20"/>
        </w:rPr>
        <w:t>. ТРЕБОВАНИЯ К ПОРЯДКУ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1. Порядок информирования об осуществлении муниципального</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1.1. Информация об органе муниципального контроля:</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Место нахождения органа муниципального контроля: д. Александровка, ул. Центральная, д. 29</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Почтовый адрес (местонахождение) органа муниципального контроля для принятия документов и заявлений: 663834, Красноярский край, Нижнеингашский район, д. Александровка, ул. Центральная, д. 29.</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График работы органа муниципального контроля: с 8:00 до 16:00, перерыв на обед с 12:00 до 13:00.</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1.2. Способы получения информации о месте нахождения и графиках работы органа муниципального контроля:</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782EBB">
        <w:rPr>
          <w:i/>
          <w:color w:val="000000"/>
          <w:sz w:val="20"/>
          <w:szCs w:val="20"/>
        </w:rPr>
        <w:t xml:space="preserve"> </w:t>
      </w:r>
      <w:r w:rsidRPr="00782EBB">
        <w:rPr>
          <w:color w:val="000000"/>
          <w:sz w:val="20"/>
          <w:szCs w:val="20"/>
        </w:rPr>
        <w:t>в сети «Интернет»</w:t>
      </w:r>
      <w:r w:rsidRPr="00782EBB">
        <w:rPr>
          <w:b/>
          <w:snapToGrid w:val="0"/>
          <w:sz w:val="20"/>
          <w:szCs w:val="20"/>
          <w:u w:val="single"/>
        </w:rPr>
        <w:t xml:space="preserve"> </w:t>
      </w:r>
      <w:r w:rsidRPr="00782EBB">
        <w:rPr>
          <w:b/>
          <w:snapToGrid w:val="0"/>
          <w:sz w:val="20"/>
          <w:szCs w:val="20"/>
          <w:lang w:val="en-US"/>
        </w:rPr>
        <w:t>alexadm</w:t>
      </w:r>
      <w:r w:rsidRPr="00782EBB">
        <w:rPr>
          <w:b/>
          <w:snapToGrid w:val="0"/>
          <w:sz w:val="20"/>
          <w:szCs w:val="20"/>
        </w:rPr>
        <w:t>-24.</w:t>
      </w:r>
      <w:r w:rsidRPr="00782EBB">
        <w:rPr>
          <w:b/>
          <w:snapToGrid w:val="0"/>
          <w:sz w:val="20"/>
          <w:szCs w:val="20"/>
          <w:lang w:val="en-US"/>
        </w:rPr>
        <w:t>ru</w:t>
      </w:r>
      <w:r w:rsidRPr="00782EBB">
        <w:rPr>
          <w:color w:val="000000"/>
          <w:sz w:val="20"/>
          <w:szCs w:val="20"/>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1.3. Справочные телефоны органа муниципального контроля: Информация может быть получена по телефону:</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 тел. 83917135410;</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 факс 83917135410.</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1 .4.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782EBB">
        <w:rPr>
          <w:b/>
          <w:snapToGrid w:val="0"/>
          <w:sz w:val="20"/>
          <w:szCs w:val="20"/>
          <w:lang w:val="en-US"/>
        </w:rPr>
        <w:t>alexadm</w:t>
      </w:r>
      <w:r w:rsidRPr="00782EBB">
        <w:rPr>
          <w:b/>
          <w:snapToGrid w:val="0"/>
          <w:sz w:val="20"/>
          <w:szCs w:val="20"/>
        </w:rPr>
        <w:t>-24.</w:t>
      </w:r>
      <w:r w:rsidRPr="00782EBB">
        <w:rPr>
          <w:b/>
          <w:snapToGrid w:val="0"/>
          <w:sz w:val="20"/>
          <w:szCs w:val="20"/>
          <w:lang w:val="en-US"/>
        </w:rPr>
        <w:t>ru</w:t>
      </w:r>
      <w:r w:rsidRPr="00782EBB">
        <w:rPr>
          <w:color w:val="000000"/>
          <w:sz w:val="20"/>
          <w:szCs w:val="20"/>
        </w:rPr>
        <w:t xml:space="preserve">, адрес электронной почты </w:t>
      </w:r>
      <w:r w:rsidRPr="00782EBB">
        <w:rPr>
          <w:b/>
          <w:color w:val="000000"/>
          <w:sz w:val="20"/>
          <w:szCs w:val="20"/>
          <w:lang w:val="en-US"/>
        </w:rPr>
        <w:t>alexandrovka</w:t>
      </w:r>
      <w:r w:rsidRPr="00782EBB">
        <w:rPr>
          <w:b/>
          <w:color w:val="000000"/>
          <w:sz w:val="20"/>
          <w:szCs w:val="20"/>
        </w:rPr>
        <w:t>_</w:t>
      </w:r>
      <w:r w:rsidRPr="00782EBB">
        <w:rPr>
          <w:b/>
          <w:color w:val="000000"/>
          <w:sz w:val="20"/>
          <w:szCs w:val="20"/>
          <w:lang w:val="en-US"/>
        </w:rPr>
        <w:t>adm</w:t>
      </w:r>
      <w:r w:rsidRPr="00782EBB">
        <w:rPr>
          <w:b/>
          <w:color w:val="000000"/>
          <w:sz w:val="20"/>
          <w:szCs w:val="20"/>
        </w:rPr>
        <w:t>@</w:t>
      </w:r>
      <w:r w:rsidRPr="00782EBB">
        <w:rPr>
          <w:b/>
          <w:color w:val="000000"/>
          <w:sz w:val="20"/>
          <w:szCs w:val="20"/>
          <w:lang w:val="en-US"/>
        </w:rPr>
        <w:t>mail</w:t>
      </w:r>
      <w:r w:rsidRPr="00782EBB">
        <w:rPr>
          <w:b/>
          <w:color w:val="000000"/>
          <w:sz w:val="20"/>
          <w:szCs w:val="20"/>
        </w:rPr>
        <w:t>.</w:t>
      </w:r>
      <w:r w:rsidRPr="00782EBB">
        <w:rPr>
          <w:b/>
          <w:color w:val="000000"/>
          <w:sz w:val="20"/>
          <w:szCs w:val="20"/>
          <w:lang w:val="en-US"/>
        </w:rPr>
        <w:t>ru</w:t>
      </w:r>
      <w:r w:rsidRPr="00782EBB">
        <w:rPr>
          <w:b/>
          <w:color w:val="000000"/>
          <w:sz w:val="20"/>
          <w:szCs w:val="20"/>
        </w:rPr>
        <w:t>.</w:t>
      </w:r>
      <w:r w:rsidRPr="00782EBB">
        <w:rPr>
          <w:color w:val="000000"/>
          <w:sz w:val="20"/>
          <w:szCs w:val="20"/>
        </w:rPr>
        <w:t xml:space="preserve">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1.5. Информацию по вопросам исполнения муниципальной функции можно получить:</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 xml:space="preserve">- на официальном сайте в сети «Интернет» </w:t>
      </w:r>
      <w:r w:rsidRPr="00782EBB">
        <w:rPr>
          <w:b/>
          <w:snapToGrid w:val="0"/>
          <w:sz w:val="20"/>
          <w:szCs w:val="20"/>
          <w:lang w:val="en-US"/>
        </w:rPr>
        <w:t>alexadm</w:t>
      </w:r>
      <w:r w:rsidRPr="00782EBB">
        <w:rPr>
          <w:b/>
          <w:snapToGrid w:val="0"/>
          <w:sz w:val="20"/>
          <w:szCs w:val="20"/>
        </w:rPr>
        <w:t>-24.</w:t>
      </w:r>
      <w:r w:rsidRPr="00782EBB">
        <w:rPr>
          <w:b/>
          <w:snapToGrid w:val="0"/>
          <w:sz w:val="20"/>
          <w:szCs w:val="20"/>
          <w:lang w:val="en-US"/>
        </w:rPr>
        <w:t>ru</w:t>
      </w:r>
      <w:r w:rsidRPr="00782EBB">
        <w:rPr>
          <w:color w:val="000000"/>
          <w:sz w:val="20"/>
          <w:szCs w:val="20"/>
        </w:rPr>
        <w:t>,</w:t>
      </w:r>
    </w:p>
    <w:p w:rsidR="00782EBB" w:rsidRPr="00782EBB" w:rsidRDefault="00782EBB" w:rsidP="00782EBB">
      <w:pPr>
        <w:pStyle w:val="21"/>
        <w:ind w:left="-993"/>
        <w:rPr>
          <w:sz w:val="20"/>
          <w:szCs w:val="20"/>
        </w:rPr>
      </w:pPr>
      <w:r w:rsidRPr="00782EBB">
        <w:rPr>
          <w:sz w:val="20"/>
          <w:szCs w:val="20"/>
        </w:rPr>
        <w:t>- по телефону органа муниципального контроля Администрации Александровского сельсовета;</w:t>
      </w:r>
    </w:p>
    <w:p w:rsidR="00782EBB" w:rsidRPr="00782EBB" w:rsidRDefault="00782EBB" w:rsidP="00782EBB">
      <w:pPr>
        <w:autoSpaceDE w:val="0"/>
        <w:autoSpaceDN w:val="0"/>
        <w:adjustRightInd w:val="0"/>
        <w:ind w:left="-993" w:firstLine="709"/>
        <w:jc w:val="both"/>
        <w:rPr>
          <w:color w:val="000000"/>
          <w:sz w:val="20"/>
          <w:szCs w:val="20"/>
        </w:rPr>
      </w:pPr>
      <w:r w:rsidRPr="00782EBB">
        <w:rPr>
          <w:color w:val="000000"/>
          <w:sz w:val="20"/>
          <w:szCs w:val="20"/>
        </w:rPr>
        <w:t xml:space="preserve">- на информационном стенде в помещении Администрации </w:t>
      </w:r>
      <w:r w:rsidRPr="00782EBB">
        <w:rPr>
          <w:sz w:val="20"/>
          <w:szCs w:val="20"/>
        </w:rPr>
        <w:t>Александровского</w:t>
      </w:r>
      <w:r w:rsidRPr="00782EBB">
        <w:rPr>
          <w:color w:val="000000"/>
          <w:sz w:val="20"/>
          <w:szCs w:val="20"/>
        </w:rPr>
        <w:t xml:space="preserve"> сельсовета;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
          <w:iCs/>
          <w:color w:val="000000"/>
          <w:sz w:val="20"/>
          <w:szCs w:val="20"/>
        </w:rPr>
        <w:t xml:space="preserve">- </w:t>
      </w:r>
      <w:r w:rsidRPr="00782EBB">
        <w:rPr>
          <w:color w:val="000000"/>
          <w:sz w:val="20"/>
          <w:szCs w:val="20"/>
        </w:rPr>
        <w:t>на Едином портале государственных и муниципальных услуг Красноярского края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lastRenderedPageBreak/>
        <w:t>1.7. Порядок исполнения муниципальной функции доводится до получателей муниципальной услуги следующими способами: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при личном обращении заявителя в орган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путем размещения на информационных стендах в помещениях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посредством размещения на официальном сайте в сети «Интернет»;</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посредством   размещения  в  сети  Интернет   на  Едином   портале государственных   услуг   и   муниципальных   услуг   Красноярского   края;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 посредством размещения в средствах массовой информации. </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2. Срок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 Срок проведения каждой из проверок (документарной, выездной) не может превышать двадцать рабочих дней</w:t>
      </w:r>
      <w:r w:rsidRPr="00782EBB">
        <w:rPr>
          <w:i/>
          <w:iCs/>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органа муниципального контроля, проводящих выездную проверку, срок проведения выездной плановой проверки может быть продлен руководителем такого органа, но не более чем </w:t>
      </w:r>
      <w:r w:rsidRPr="00782EBB">
        <w:rPr>
          <w:iCs/>
          <w:color w:val="000000"/>
          <w:sz w:val="20"/>
          <w:szCs w:val="20"/>
        </w:rPr>
        <w:t>на</w:t>
      </w:r>
      <w:r w:rsidRPr="00782EBB">
        <w:rPr>
          <w:i/>
          <w:iCs/>
          <w:color w:val="000000"/>
          <w:sz w:val="20"/>
          <w:szCs w:val="20"/>
        </w:rPr>
        <w:t xml:space="preserve"> </w:t>
      </w:r>
      <w:r w:rsidRPr="00782EBB">
        <w:rPr>
          <w:color w:val="000000"/>
          <w:sz w:val="20"/>
          <w:szCs w:val="20"/>
        </w:rPr>
        <w:t>двадцать рабочих дней, в отношений малых предприятий не более чем на пятьдесят часов, микропредприятий не более чем на пятнадцать часов.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iCs/>
          <w:color w:val="000000"/>
          <w:sz w:val="20"/>
          <w:szCs w:val="20"/>
        </w:rPr>
        <w:t>2.6.</w:t>
      </w:r>
      <w:r w:rsidRPr="00782EBB">
        <w:rPr>
          <w:i/>
          <w:iCs/>
          <w:color w:val="000000"/>
          <w:sz w:val="20"/>
          <w:szCs w:val="20"/>
        </w:rPr>
        <w:t xml:space="preserve"> </w:t>
      </w:r>
      <w:r w:rsidRPr="00782EBB">
        <w:rPr>
          <w:color w:val="000000"/>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Ш. СОСТАВ, ПОСЛЕДОВАТЕЛЬНОСТЬ И СРОКИВЫПОЛНЕНИЯ АДМИНИСТРАТИВНЫХ ПРОЦЕДУР (ДЕЙСТВИЙ), ТРЕБОВАНИЯ К ПОРЯДКУ ИХ ВЫПОЛНЕНИЯ, В ТОМ ЧИСЛЕОСОБЕННОСТИ ВЫПОЛНЕНИЯ АДМИНИСТРАТИВНЫХ ПРОЦЕДУР (ДЕЙСТВИЙ) В ЭЛЕКТРОННОЙ ФОРМЕ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Осуществление муниципального контроля включает в себя следующие административные процедуры (действия):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принятие решения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подготовка к проведению плановых или внеплановых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проведение плановых или внеплановых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 оформление результатов проверок и принятие мер по фактам выявленных нарушений.</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1. Принятие решения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1.1. Плановые проверки проводятся на основании разрабатываемых и утверждаем их органами муниципального контроля в соответствии с их полномочиями ежегодных планов.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1.2.</w:t>
      </w:r>
      <w:r w:rsidRPr="00782EBB">
        <w:rPr>
          <w:i/>
          <w:iCs/>
          <w:color w:val="000000"/>
          <w:sz w:val="20"/>
          <w:szCs w:val="20"/>
        </w:rPr>
        <w:t xml:space="preserve"> </w:t>
      </w:r>
      <w:r w:rsidRPr="00782EBB">
        <w:rPr>
          <w:color w:val="000000"/>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а) государственной регистрации юридического лица, индивидуального предпринимателя;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б) окончания проведения последней плановой проверки юридического лица, индивидуального предпринимателя;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1.3. Основанием для проведения внеплановой проверки является: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а) истечение срока исполнения юридическим лицом, индивидуальным предпринимателем ранее выданного предписания об устранений выявленного нарушения обязательных требований и (или) требований, установленных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w:t>
      </w:r>
      <w:r w:rsidRPr="00782EBB">
        <w:rPr>
          <w:color w:val="000000"/>
          <w:sz w:val="20"/>
          <w:szCs w:val="20"/>
        </w:rPr>
        <w:lastRenderedPageBreak/>
        <w:t>органов государственной власти, органов местного самоуправления, из средств массовой информации о следующих фактах:</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причинение вреда жизни, здоровью граждан, вреда животным, растениям, окружающей среде, объектам культурного наследия (памятникам</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нарушение прав потребителей (в случае обращения в орган, осуществляющий федеральный государственный надзор в области зашиты прав потребителей, граждан, права которых нарушены, при условий, что заявитель обращался за зашитой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нарушение требований к маркировке товаров.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1.4. Ответственным лицом за выполнение административной процедуры является глава </w:t>
      </w:r>
      <w:r w:rsidRPr="00782EBB">
        <w:rPr>
          <w:iCs/>
          <w:color w:val="000000"/>
          <w:sz w:val="20"/>
          <w:szCs w:val="20"/>
        </w:rPr>
        <w:t>администрации Александровского сельсовета</w:t>
      </w:r>
      <w:r w:rsidRPr="00782EBB">
        <w:rPr>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1.6.</w:t>
      </w:r>
      <w:r w:rsidRPr="00782EBB">
        <w:rPr>
          <w:i/>
          <w:iCs/>
          <w:color w:val="000000"/>
          <w:sz w:val="20"/>
          <w:szCs w:val="20"/>
        </w:rPr>
        <w:t xml:space="preserve"> </w:t>
      </w:r>
      <w:r w:rsidRPr="00782EBB">
        <w:rPr>
          <w:color w:val="000000"/>
          <w:sz w:val="20"/>
          <w:szCs w:val="20"/>
        </w:rPr>
        <w:t>Оснований для приостановления принятия решения о проведении плановой иди внеплановой проверки не предусмотрено.</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17 Критериями приятия решения являются основания, указанные в пунктах 1.2, 1.3 настоящего подраздела.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 1.8. Результатом административной процедуры является принятие решения главы </w:t>
      </w:r>
      <w:r w:rsidRPr="00782EBB">
        <w:rPr>
          <w:iCs/>
          <w:color w:val="000000"/>
          <w:sz w:val="20"/>
          <w:szCs w:val="20"/>
        </w:rPr>
        <w:t>администрации Александровского сельсовета</w:t>
      </w:r>
      <w:r w:rsidRPr="00782EBB">
        <w:rPr>
          <w:color w:val="000000"/>
          <w:sz w:val="20"/>
          <w:szCs w:val="20"/>
        </w:rPr>
        <w:t xml:space="preserve">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Организация и проведение плановой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 Основанием для подготовки к проведению проверки является принятие руководителем органа муниципального контроля решения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2.2. Ответственным лицом за выполнение административной процедуры является специалист </w:t>
      </w:r>
      <w:r w:rsidRPr="00782EBB">
        <w:rPr>
          <w:iCs/>
          <w:color w:val="000000"/>
          <w:sz w:val="20"/>
          <w:szCs w:val="20"/>
        </w:rPr>
        <w:t>администрации Александровского сельсовета.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2.3. Административные действия по подготовке к проведению плановой проверки включают:</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подготовку проекта плана проведения плановых проверок (далее -План проверок) - до 1 мая года, предшествующего году проведения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направление проекта Плана проверок в органы прокуратуры - в срок до 1 сентября года, предшествующего году проведения плановых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w:t>
      </w:r>
      <w:r w:rsidRPr="00782EBB">
        <w:rPr>
          <w:sz w:val="20"/>
          <w:szCs w:val="20"/>
        </w:rPr>
        <w:t xml:space="preserve"> </w:t>
      </w:r>
      <w:r w:rsidRPr="00782EBB">
        <w:rPr>
          <w:color w:val="000000"/>
          <w:sz w:val="20"/>
          <w:szCs w:val="20"/>
        </w:rPr>
        <w:t>предшествующего году проведения плановых проверок, направляет в орган прокуратуры утвержденный План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w:t>
      </w:r>
      <w:r w:rsidRPr="00782EBB">
        <w:rPr>
          <w:iCs/>
          <w:color w:val="000000"/>
          <w:sz w:val="20"/>
          <w:szCs w:val="20"/>
        </w:rPr>
        <w:t>администрации Александровского сельсовета,</w:t>
      </w:r>
      <w:r w:rsidRPr="00782EBB">
        <w:rPr>
          <w:color w:val="000000"/>
          <w:sz w:val="20"/>
          <w:szCs w:val="20"/>
        </w:rPr>
        <w:t xml:space="preserve"> который подписывает его о течение одного рабочего дня и передает его Уполномоченному, должностному лицу, ответственному за проведение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уведомление юридического лица, индивидуального предпринимателя о проведении 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2.5. О проведении плановой проверки юридическое лицо</w:t>
      </w:r>
      <w:r w:rsidRPr="00782EBB">
        <w:rPr>
          <w:color w:val="000000"/>
          <w:sz w:val="20"/>
          <w:szCs w:val="20"/>
          <w:vertAlign w:val="subscript"/>
        </w:rPr>
        <w:t xml:space="preserve">, </w:t>
      </w:r>
      <w:r w:rsidRPr="00782EBB">
        <w:rPr>
          <w:color w:val="000000"/>
          <w:sz w:val="20"/>
          <w:szCs w:val="20"/>
        </w:rPr>
        <w:t>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w:t>
      </w:r>
      <w:r w:rsidRPr="00782EBB">
        <w:rPr>
          <w:iCs/>
          <w:color w:val="000000"/>
          <w:sz w:val="20"/>
          <w:szCs w:val="20"/>
        </w:rPr>
        <w:t xml:space="preserve"> администрации Александровского сельсовета</w:t>
      </w:r>
      <w:r w:rsidRPr="00782EBB">
        <w:rPr>
          <w:color w:val="000000"/>
          <w:sz w:val="20"/>
          <w:szCs w:val="20"/>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782EBB">
        <w:rPr>
          <w:color w:val="000000"/>
          <w:sz w:val="20"/>
          <w:szCs w:val="20"/>
        </w:rPr>
        <w:lastRenderedPageBreak/>
        <w:t>ранее был представлен юридическим лицом, индивидуальным предпринимателем в орган муниципального контроля, или иным доступным способом.</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2.6.  Административные   действия внеплановой проверки включают: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1) подготовку и подписание распоряжения главы </w:t>
      </w:r>
      <w:r w:rsidRPr="00782EBB">
        <w:rPr>
          <w:iCs/>
          <w:color w:val="000000"/>
          <w:sz w:val="20"/>
          <w:szCs w:val="20"/>
        </w:rPr>
        <w:t>администрации Александровского сельсовета</w:t>
      </w:r>
      <w:r w:rsidRPr="00782EBB">
        <w:rPr>
          <w:sz w:val="20"/>
          <w:szCs w:val="20"/>
        </w:rPr>
        <w:t xml:space="preserve"> </w:t>
      </w:r>
      <w:r w:rsidRPr="00782EBB">
        <w:rPr>
          <w:color w:val="000000"/>
          <w:sz w:val="20"/>
          <w:szCs w:val="20"/>
        </w:rPr>
        <w:t>о проведении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при наличии основании, указанных в пункте 1,3 подраздела 1 настоящего раздела, Уполномоченное должностное лицо:</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главы </w:t>
      </w:r>
      <w:r w:rsidRPr="00782EBB">
        <w:rPr>
          <w:iCs/>
          <w:color w:val="000000"/>
          <w:sz w:val="20"/>
          <w:szCs w:val="20"/>
        </w:rPr>
        <w:t>администрации Александровского сельсовета</w:t>
      </w:r>
      <w:r w:rsidRPr="00782EBB">
        <w:rPr>
          <w:i/>
          <w:iCs/>
          <w:color w:val="000000"/>
          <w:sz w:val="20"/>
          <w:szCs w:val="20"/>
        </w:rPr>
        <w:t xml:space="preserve"> </w:t>
      </w:r>
      <w:r w:rsidRPr="00782EBB">
        <w:rPr>
          <w:color w:val="000000"/>
          <w:sz w:val="20"/>
          <w:szCs w:val="20"/>
        </w:rPr>
        <w:t>о проведении внеплановой проверки и в течение одного рабочего дня с момента его подготовки направляет на подпись;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согласовывает с прокуратурой проведение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2.9.     В     день     подписания     главой администрации </w:t>
      </w:r>
      <w:r w:rsidRPr="00782EBB">
        <w:rPr>
          <w:iCs/>
          <w:color w:val="000000"/>
          <w:sz w:val="20"/>
          <w:szCs w:val="20"/>
        </w:rPr>
        <w:t>Александровского сельсовета</w:t>
      </w:r>
      <w:r w:rsidRPr="00782EBB">
        <w:rPr>
          <w:sz w:val="20"/>
          <w:szCs w:val="20"/>
        </w:rPr>
        <w:t xml:space="preserve"> </w:t>
      </w:r>
      <w:r w:rsidRPr="00782EBB">
        <w:rPr>
          <w:color w:val="000000"/>
          <w:sz w:val="20"/>
          <w:szCs w:val="20"/>
        </w:rPr>
        <w:t>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К     заявлению     прилагаются     копия     распоряжения администрации </w:t>
      </w:r>
      <w:r w:rsidRPr="00782EBB">
        <w:rPr>
          <w:iCs/>
          <w:color w:val="000000"/>
          <w:sz w:val="20"/>
          <w:szCs w:val="20"/>
        </w:rPr>
        <w:t>Александровского сельсовета</w:t>
      </w:r>
      <w:r w:rsidRPr="00782EBB">
        <w:rPr>
          <w:color w:val="000000"/>
          <w:sz w:val="20"/>
          <w:szCs w:val="20"/>
        </w:rPr>
        <w:t xml:space="preserve">   о    проведении внеплановой выездной проверки    и    документы,   которые    содержат   сведения, послужившие основанием ее проведения.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По результатам рассмотрения заявления о согласования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2.11.</w:t>
      </w:r>
      <w:r w:rsidRPr="00782EBB">
        <w:rPr>
          <w:i/>
          <w:iCs/>
          <w:color w:val="000000"/>
          <w:sz w:val="20"/>
          <w:szCs w:val="20"/>
        </w:rPr>
        <w:t xml:space="preserve">   </w:t>
      </w:r>
      <w:r w:rsidRPr="00782EBB">
        <w:rPr>
          <w:color w:val="000000"/>
          <w:sz w:val="20"/>
          <w:szCs w:val="20"/>
        </w:rPr>
        <w:t>В случае   отказа   органами    прокуратуры в согласований</w:t>
      </w:r>
      <w:r w:rsidRPr="00782EBB">
        <w:rPr>
          <w:color w:val="000000"/>
          <w:sz w:val="20"/>
          <w:szCs w:val="20"/>
          <w:vertAlign w:val="superscript"/>
        </w:rPr>
        <w:t xml:space="preserve"> </w:t>
      </w:r>
      <w:r w:rsidRPr="00782EBB">
        <w:rPr>
          <w:color w:val="000000"/>
          <w:sz w:val="20"/>
          <w:szCs w:val="20"/>
        </w:rPr>
        <w:t>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нарушении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2.13.Решение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2.14.Уведомление юридического лица, индивидуального предпринимателя о проведений внеплановой проверки осуществляется в следующем порядке: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lastRenderedPageBreak/>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Типовая форма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распоряжении или приказе руководителя, заместителя руководителя органа муниципального контроля указываются: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наименование органа муниципального контроля, а также вид (виды)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цели, задачи, предмет проверки и срок ее проведения;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правовые основания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подлежащие проверке обязательные требования и требования, установленные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сроки проведения и перечень мероприятий по контролю, необходимых для достижения целей и задач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перечень административных регламентов по осуществлению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 даты начала </w:t>
      </w:r>
      <w:r w:rsidRPr="00782EBB">
        <w:rPr>
          <w:bCs/>
          <w:color w:val="000000"/>
          <w:sz w:val="20"/>
          <w:szCs w:val="20"/>
        </w:rPr>
        <w:t>и окончания проведения проверки</w:t>
      </w:r>
      <w:r w:rsidRPr="00782EBB">
        <w:rPr>
          <w:b/>
          <w:bCs/>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2.16. Приостановление осуществления муниципального контроля не предусмотрено,</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3, Проведение плановых или внеплановых проверок</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3.1. Основанием для проведения плановой проверки является наличие приказа (распоряжения) администрации </w:t>
      </w:r>
      <w:r w:rsidRPr="00782EBB">
        <w:rPr>
          <w:iCs/>
          <w:color w:val="000000"/>
          <w:sz w:val="20"/>
          <w:szCs w:val="20"/>
        </w:rPr>
        <w:t>Александровского сельсовета</w:t>
      </w:r>
      <w:r w:rsidRPr="00782EBB">
        <w:rPr>
          <w:color w:val="000000"/>
          <w:sz w:val="20"/>
          <w:szCs w:val="20"/>
        </w:rPr>
        <w:t xml:space="preserve"> о проведении проверки, а также уведомления субъекта проверки о проведении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3.3. Документарная проверка проводится по месту нахождения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lastRenderedPageBreak/>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w:t>
      </w:r>
      <w:r w:rsidRPr="00782EBB">
        <w:rPr>
          <w:iCs/>
          <w:color w:val="000000"/>
          <w:sz w:val="20"/>
          <w:szCs w:val="20"/>
        </w:rPr>
        <w:t>в</w:t>
      </w:r>
      <w:r w:rsidRPr="00782EBB">
        <w:rPr>
          <w:i/>
          <w:iCs/>
          <w:color w:val="000000"/>
          <w:sz w:val="20"/>
          <w:szCs w:val="20"/>
        </w:rPr>
        <w:t xml:space="preserve"> </w:t>
      </w:r>
      <w:r w:rsidRPr="00782EBB">
        <w:rPr>
          <w:color w:val="000000"/>
          <w:sz w:val="20"/>
          <w:szCs w:val="20"/>
        </w:rPr>
        <w:t>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Выездная проверка проводится Уполномоченным должностным лицом в случае, если при документарной проверке не представляется возможным: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Руководитель, иное должностное лицо или уполномоченный представитель юридического лица, индивидуальный предприниматель, его</w:t>
      </w:r>
      <w:r w:rsidRPr="00782EBB">
        <w:rPr>
          <w:sz w:val="20"/>
          <w:szCs w:val="20"/>
        </w:rPr>
        <w:t xml:space="preserve"> </w:t>
      </w:r>
      <w:r w:rsidRPr="00782EBB">
        <w:rPr>
          <w:color w:val="000000"/>
          <w:sz w:val="20"/>
          <w:szCs w:val="20"/>
        </w:rPr>
        <w:t>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w:t>
      </w:r>
      <w:r w:rsidRPr="00782EBB">
        <w:rPr>
          <w:color w:val="000000"/>
          <w:sz w:val="20"/>
          <w:szCs w:val="20"/>
          <w:lang w:val="en-US"/>
        </w:rPr>
        <w:t>I</w:t>
      </w:r>
      <w:r w:rsidRPr="00782EBB">
        <w:rPr>
          <w:color w:val="000000"/>
          <w:sz w:val="20"/>
          <w:szCs w:val="20"/>
        </w:rPr>
        <w:t xml:space="preserve"> раздела 111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мероприятий по контролю в отношении соответствующих юридических лиц, индивидуальных предпринимателей.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3.9. При отсутствии достоверной информация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Pr="00782EBB">
        <w:rPr>
          <w:color w:val="000000"/>
          <w:sz w:val="20"/>
          <w:szCs w:val="20"/>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З.10.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w:t>
      </w:r>
      <w:r w:rsidRPr="00782EBB">
        <w:rPr>
          <w:iCs/>
          <w:color w:val="000000"/>
          <w:sz w:val="20"/>
          <w:szCs w:val="20"/>
        </w:rPr>
        <w:t xml:space="preserve">к </w:t>
      </w:r>
      <w:r w:rsidRPr="00782EBB">
        <w:rPr>
          <w:color w:val="000000"/>
          <w:sz w:val="20"/>
          <w:szCs w:val="20"/>
        </w:rPr>
        <w:t>ответственности не принимаются.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руководителя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3.13. По результатам проведения проверки Уполномоченным должностным лицом составляется акт проверки, который вручается субъекту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341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3.15. Срок проведения проверок определяется согласно пункту 2.1 подраздела 2 раздела </w:t>
      </w:r>
      <w:r w:rsidRPr="00782EBB">
        <w:rPr>
          <w:color w:val="000000"/>
          <w:sz w:val="20"/>
          <w:szCs w:val="20"/>
          <w:lang w:val="en-US"/>
        </w:rPr>
        <w:t>II</w:t>
      </w:r>
      <w:r w:rsidRPr="00782EBB">
        <w:rPr>
          <w:color w:val="000000"/>
          <w:sz w:val="20"/>
          <w:szCs w:val="20"/>
        </w:rPr>
        <w:t xml:space="preserve"> настоящего Административного регламента.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3.19. Способом фиксации результата проведения проверки является акт проверки.</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4. Оформление результатов проверки и принятие мер по фактам выявленных нарушений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 Основанием оформления результатов проверки является установление факта наличия либо отсутствия нарушений Обязательных требований.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4.2. Ответственным за оформление результатов проверки является Уполномоченное должностное лицо, проводившее проверку.</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4.3. Административные действия по оформлению результатов проверки включают:</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оформление акта (предписания) проверки в двух экземплярах.</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По результатам проверки  в день завершения </w:t>
      </w:r>
      <w:r w:rsidRPr="00782EBB">
        <w:rPr>
          <w:iCs/>
          <w:color w:val="000000"/>
          <w:sz w:val="20"/>
          <w:szCs w:val="20"/>
        </w:rPr>
        <w:t xml:space="preserve">проверки </w:t>
      </w:r>
      <w:r w:rsidRPr="00782EBB">
        <w:rPr>
          <w:color w:val="000000"/>
          <w:sz w:val="20"/>
          <w:szCs w:val="20"/>
        </w:rPr>
        <w:t xml:space="preserve">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«0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782EBB">
        <w:rPr>
          <w:color w:val="000000"/>
          <w:sz w:val="20"/>
          <w:szCs w:val="20"/>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4.9. При наличии оснований для привлечения к административной (уголовной) ответственности Уполномоченное должностное яйцо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4.11. Результаты проверки, содержащие информацию, составляющую государственную, коммерческую, служебную, иную тайну, оформляются с</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соблюдением требований, предусмотренных законодательством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4.12. В целях укрепления доказательной базы и подтверждения достоверности полученных в ходе </w:t>
      </w:r>
      <w:r w:rsidRPr="00782EBB">
        <w:rPr>
          <w:bCs/>
          <w:color w:val="000000"/>
          <w:sz w:val="20"/>
          <w:szCs w:val="20"/>
        </w:rPr>
        <w:t xml:space="preserve">проверки сведений, а также в </w:t>
      </w:r>
      <w:r w:rsidRPr="00782EBB">
        <w:rPr>
          <w:color w:val="000000"/>
          <w:sz w:val="20"/>
          <w:szCs w:val="20"/>
        </w:rPr>
        <w:t xml:space="preserve">случае </w:t>
      </w:r>
      <w:r w:rsidRPr="00782EBB">
        <w:rPr>
          <w:bCs/>
          <w:color w:val="000000"/>
          <w:sz w:val="20"/>
          <w:szCs w:val="20"/>
        </w:rPr>
        <w:t xml:space="preserve">выявления </w:t>
      </w:r>
      <w:r w:rsidRPr="00782EBB">
        <w:rPr>
          <w:color w:val="000000"/>
          <w:sz w:val="20"/>
          <w:szCs w:val="20"/>
        </w:rPr>
        <w:t xml:space="preserve">данных, указывающих на наличие </w:t>
      </w:r>
      <w:r w:rsidRPr="00782EBB">
        <w:rPr>
          <w:bCs/>
          <w:color w:val="000000"/>
          <w:sz w:val="20"/>
          <w:szCs w:val="20"/>
        </w:rPr>
        <w:t xml:space="preserve">признаков нарушений </w:t>
      </w:r>
      <w:r w:rsidRPr="00782EBB">
        <w:rPr>
          <w:color w:val="000000"/>
          <w:sz w:val="20"/>
          <w:szCs w:val="20"/>
        </w:rPr>
        <w:t xml:space="preserve">законодательства, </w:t>
      </w:r>
      <w:r w:rsidRPr="00782EBB">
        <w:rPr>
          <w:bCs/>
          <w:color w:val="000000"/>
          <w:sz w:val="20"/>
          <w:szCs w:val="20"/>
        </w:rPr>
        <w:t>к акту проверки прилагаются документы: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 фото- и видеоматериалы;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иная информация, полученная а процессе проведения проверки, подтверждающая или опровергающая наличие признаков нарушений законодательства.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4.13. Оснований для приостановления оформления результатов проверок законом не предусмотрено.</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4.14.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4.16. Способом фиксации результата является акт проверки или принятые меры в отношении выявленных нарушений.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4.17. Исчерпывающий перечень документов и (или) информации, истребуемых органом контроля у проверяемого юридического лица, индивидуального предпринимателя, согласно пункта 1 приложения 2 к настоящему регламенту.</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lastRenderedPageBreak/>
        <w:t xml:space="preserve">4.18. Исчерпывающий перечень документов и (иди) информации, запрашиваемых органом контроля </w:t>
      </w:r>
      <w:r w:rsidRPr="00782EBB">
        <w:rPr>
          <w:iCs/>
          <w:color w:val="000000"/>
          <w:sz w:val="20"/>
          <w:szCs w:val="20"/>
        </w:rPr>
        <w:t>с</w:t>
      </w:r>
      <w:r w:rsidRPr="00782EBB">
        <w:rPr>
          <w:i/>
          <w:iCs/>
          <w:color w:val="000000"/>
          <w:sz w:val="20"/>
          <w:szCs w:val="20"/>
        </w:rPr>
        <w:t xml:space="preserve"> </w:t>
      </w:r>
      <w:r w:rsidRPr="00782EBB">
        <w:rPr>
          <w:color w:val="000000"/>
          <w:sz w:val="20"/>
          <w:szCs w:val="20"/>
        </w:rPr>
        <w:t xml:space="preserve">использованием межведомственного информационного взаимодействия, согласно пункта 2 приложения 2 к настоящему регламенту.  </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lang w:val="en-US"/>
        </w:rPr>
        <w:t>IV</w:t>
      </w:r>
      <w:r w:rsidRPr="00782EBB">
        <w:rPr>
          <w:b/>
          <w:bCs/>
          <w:color w:val="000000"/>
          <w:sz w:val="20"/>
          <w:szCs w:val="20"/>
        </w:rPr>
        <w:t>. ПОРЯДОК И ФОРМЫ КОНТРОЛЯ ЗА ИСПОЛНЕНИЕМ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rPr>
        <w:t>1. Порядок осуществления текущего контроля за соблюдением и исполнением должностными лицами органа муниципального контроля</w:t>
      </w:r>
    </w:p>
    <w:p w:rsidR="00782EBB" w:rsidRPr="00782EBB" w:rsidRDefault="00782EBB" w:rsidP="00782EBB">
      <w:pPr>
        <w:shd w:val="clear" w:color="auto" w:fill="FFFFFF"/>
        <w:autoSpaceDE w:val="0"/>
        <w:autoSpaceDN w:val="0"/>
        <w:adjustRightInd w:val="0"/>
        <w:ind w:left="-993"/>
        <w:jc w:val="both"/>
        <w:rPr>
          <w:b/>
          <w:sz w:val="20"/>
          <w:szCs w:val="20"/>
        </w:rPr>
      </w:pPr>
      <w:r w:rsidRPr="00782EBB">
        <w:rPr>
          <w:b/>
          <w:color w:val="000000"/>
          <w:sz w:val="20"/>
          <w:szCs w:val="20"/>
        </w:rPr>
        <w:t xml:space="preserve">положений регламента </w:t>
      </w:r>
      <w:r w:rsidRPr="00782EBB">
        <w:rPr>
          <w:b/>
          <w:bCs/>
          <w:color w:val="000000"/>
          <w:sz w:val="20"/>
          <w:szCs w:val="20"/>
        </w:rPr>
        <w:t>и иных нормативных правовых актов,</w:t>
      </w:r>
      <w:r w:rsidRPr="00782EBB">
        <w:rPr>
          <w:b/>
          <w:sz w:val="20"/>
          <w:szCs w:val="20"/>
        </w:rPr>
        <w:t xml:space="preserve"> </w:t>
      </w:r>
      <w:r w:rsidRPr="00782EBB">
        <w:rPr>
          <w:b/>
          <w:bCs/>
          <w:color w:val="000000"/>
          <w:sz w:val="20"/>
          <w:szCs w:val="20"/>
        </w:rPr>
        <w:t>устанавливающих требования к осуществлению муниципального</w:t>
      </w:r>
      <w:r w:rsidRPr="00782EBB">
        <w:rPr>
          <w:b/>
          <w:sz w:val="20"/>
          <w:szCs w:val="20"/>
        </w:rPr>
        <w:t xml:space="preserve"> </w:t>
      </w:r>
      <w:r w:rsidRPr="00782EBB">
        <w:rPr>
          <w:b/>
          <w:bCs/>
          <w:color w:val="000000"/>
          <w:sz w:val="20"/>
          <w:szCs w:val="20"/>
        </w:rPr>
        <w:t>контроля, а также за принятием ими решений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82EBB" w:rsidRPr="00782EBB" w:rsidRDefault="00782EBB" w:rsidP="00782EBB">
      <w:pPr>
        <w:shd w:val="clear" w:color="auto" w:fill="FFFFFF"/>
        <w:autoSpaceDE w:val="0"/>
        <w:autoSpaceDN w:val="0"/>
        <w:adjustRightInd w:val="0"/>
        <w:ind w:left="-993" w:firstLine="720"/>
        <w:jc w:val="both"/>
        <w:rPr>
          <w:b/>
          <w:sz w:val="20"/>
          <w:szCs w:val="20"/>
        </w:rPr>
      </w:pPr>
      <w:r w:rsidRPr="00782EBB">
        <w:rPr>
          <w:b/>
          <w:color w:val="000000"/>
          <w:sz w:val="20"/>
          <w:szCs w:val="20"/>
        </w:rPr>
        <w:t xml:space="preserve">2. Порядок и периодичность осуществления плановых </w:t>
      </w:r>
      <w:r w:rsidRPr="00782EBB">
        <w:rPr>
          <w:b/>
          <w:bCs/>
          <w:color w:val="000000"/>
          <w:sz w:val="20"/>
          <w:szCs w:val="20"/>
        </w:rPr>
        <w:t xml:space="preserve">и внеплановых проверок полноты и качества осуществления муниципального </w:t>
      </w:r>
      <w:r w:rsidRPr="00782EBB">
        <w:rPr>
          <w:b/>
          <w:color w:val="000000"/>
          <w:sz w:val="20"/>
          <w:szCs w:val="20"/>
        </w:rPr>
        <w:t xml:space="preserve">контроля, в том числе </w:t>
      </w:r>
      <w:r w:rsidRPr="00782EBB">
        <w:rPr>
          <w:b/>
          <w:bCs/>
          <w:color w:val="000000"/>
          <w:sz w:val="20"/>
          <w:szCs w:val="20"/>
        </w:rPr>
        <w:t>порядок и формы контроля за полнотой и качеством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2.1. Проверки могут быть плановыми и внеплановыми. Порядок и периодичность осуществления плановых проверок устанавливается </w:t>
      </w:r>
      <w:r w:rsidRPr="00782EBB">
        <w:rPr>
          <w:iCs/>
          <w:color w:val="000000"/>
          <w:sz w:val="20"/>
          <w:szCs w:val="20"/>
        </w:rPr>
        <w:t>главой</w:t>
      </w:r>
      <w:r w:rsidRPr="00782EBB">
        <w:rPr>
          <w:i/>
          <w:iCs/>
          <w:color w:val="000000"/>
          <w:sz w:val="20"/>
          <w:szCs w:val="20"/>
        </w:rPr>
        <w:t xml:space="preserve"> </w:t>
      </w:r>
      <w:r w:rsidRPr="00782EBB">
        <w:rPr>
          <w:color w:val="000000"/>
          <w:sz w:val="20"/>
          <w:szCs w:val="20"/>
        </w:rPr>
        <w:t xml:space="preserve">администрации </w:t>
      </w:r>
      <w:r w:rsidRPr="00782EBB">
        <w:rPr>
          <w:iCs/>
          <w:color w:val="000000"/>
          <w:sz w:val="20"/>
          <w:szCs w:val="20"/>
        </w:rPr>
        <w:t>Александровского сельсовета</w:t>
      </w:r>
      <w:r w:rsidRPr="00782EBB">
        <w:rPr>
          <w:i/>
          <w:iCs/>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3.1. Должностные лица несут персональную ответственность:</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 за разглашение сведений, составляющих охраняемую законом </w:t>
      </w:r>
      <w:r w:rsidRPr="00782EBB">
        <w:rPr>
          <w:b/>
          <w:bCs/>
          <w:color w:val="000000"/>
          <w:sz w:val="20"/>
          <w:szCs w:val="20"/>
        </w:rPr>
        <w:t xml:space="preserve">тайну, </w:t>
      </w:r>
      <w:r w:rsidRPr="00782EBB">
        <w:rPr>
          <w:color w:val="000000"/>
          <w:sz w:val="20"/>
          <w:szCs w:val="20"/>
        </w:rPr>
        <w:t>полученных в процессе проверки.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rPr>
        <w:t>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4.3. </w:t>
      </w:r>
      <w:r w:rsidRPr="00782EBB">
        <w:rPr>
          <w:bCs/>
          <w:color w:val="000000"/>
          <w:sz w:val="20"/>
          <w:szCs w:val="20"/>
        </w:rPr>
        <w:t xml:space="preserve">Лица, </w:t>
      </w:r>
      <w:r w:rsidRPr="00782EBB">
        <w:rPr>
          <w:color w:val="000000"/>
          <w:sz w:val="20"/>
          <w:szCs w:val="20"/>
        </w:rPr>
        <w:t xml:space="preserve">осуществляющие контроль за осуществлением </w:t>
      </w:r>
      <w:r w:rsidRPr="00782EBB">
        <w:rPr>
          <w:bCs/>
          <w:color w:val="000000"/>
          <w:sz w:val="20"/>
          <w:szCs w:val="20"/>
        </w:rPr>
        <w:t xml:space="preserve">муниципального </w:t>
      </w:r>
      <w:r w:rsidRPr="00782EBB">
        <w:rPr>
          <w:color w:val="000000"/>
          <w:sz w:val="20"/>
          <w:szCs w:val="20"/>
        </w:rPr>
        <w:t xml:space="preserve">контроля, должны принимать меры по </w:t>
      </w:r>
      <w:r w:rsidRPr="00782EBB">
        <w:rPr>
          <w:bCs/>
          <w:color w:val="000000"/>
          <w:sz w:val="20"/>
          <w:szCs w:val="20"/>
        </w:rPr>
        <w:t>предотвращению конфликта интересов при осуществлении муниципального контроля.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4.4.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 </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4.7. </w:t>
      </w:r>
      <w:r w:rsidRPr="00782EBB">
        <w:rPr>
          <w:bCs/>
          <w:color w:val="000000"/>
          <w:sz w:val="20"/>
          <w:szCs w:val="20"/>
        </w:rPr>
        <w:t>Граждане, их объединения и организации вправе</w:t>
      </w:r>
      <w:r w:rsidRPr="00782EBB">
        <w:rPr>
          <w:b/>
          <w:bCs/>
          <w:color w:val="000000"/>
          <w:sz w:val="20"/>
          <w:szCs w:val="20"/>
        </w:rPr>
        <w:t xml:space="preserve"> </w:t>
      </w:r>
      <w:r w:rsidRPr="00782EBB">
        <w:rPr>
          <w:color w:val="000000"/>
          <w:sz w:val="20"/>
          <w:szCs w:val="20"/>
        </w:rPr>
        <w:t>осуществлять контроль за осуществлением муниципального контроля посредством:</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82EBB" w:rsidRPr="00782EBB" w:rsidRDefault="00782EBB" w:rsidP="00782EBB">
      <w:pPr>
        <w:shd w:val="clear" w:color="auto" w:fill="FFFFFF"/>
        <w:autoSpaceDE w:val="0"/>
        <w:autoSpaceDN w:val="0"/>
        <w:adjustRightInd w:val="0"/>
        <w:ind w:left="-993" w:firstLine="720"/>
        <w:jc w:val="both"/>
        <w:rPr>
          <w:bCs/>
          <w:color w:val="000000"/>
          <w:sz w:val="20"/>
          <w:szCs w:val="20"/>
        </w:rPr>
      </w:pPr>
      <w:r w:rsidRPr="00782EBB">
        <w:rPr>
          <w:bCs/>
          <w:color w:val="000000"/>
          <w:sz w:val="20"/>
          <w:szCs w:val="20"/>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
          <w:bCs/>
          <w:color w:val="000000"/>
          <w:sz w:val="20"/>
          <w:szCs w:val="20"/>
          <w:lang w:val="en-US"/>
        </w:rPr>
        <w:t>V</w:t>
      </w:r>
      <w:r w:rsidRPr="00782EBB">
        <w:rPr>
          <w:b/>
          <w:bCs/>
          <w:color w:val="000000"/>
          <w:sz w:val="20"/>
          <w:szCs w:val="20"/>
        </w:rPr>
        <w:t>. ДОСУДЕБНЫЙ (ВНЕСУДЕБНЫЙ) ПОРЯДОК ОБЖАЛОВАНИЯ РЕШЕНИЙ И ДЕЙСТВИЙ (БЕЗДЕЙСТВИЯ) ОРГАНА МУНИЦИПАЛЬНОГО КОНТРОЛЯ, А ТАКЖЕ ЕГО ДОЛЖНОСТНЫХ ЛИЦ</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Cs/>
          <w:color w:val="000000"/>
          <w:sz w:val="20"/>
          <w:szCs w:val="20"/>
        </w:rPr>
        <w:t>3. Основания для приостановления рассмотрения жалобы отсутствуют.</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Cs/>
          <w:color w:val="000000"/>
          <w:sz w:val="20"/>
          <w:szCs w:val="20"/>
        </w:rPr>
        <w:lastRenderedPageBreak/>
        <w:t xml:space="preserve">4. Основанием для начала досудебного (внесудебного) обжалования является поступление жалобы (обращения) в администрацию </w:t>
      </w:r>
      <w:r w:rsidRPr="00782EBB">
        <w:rPr>
          <w:iCs/>
          <w:color w:val="000000"/>
          <w:sz w:val="20"/>
          <w:szCs w:val="20"/>
        </w:rPr>
        <w:t>Александровского сельсовета,</w:t>
      </w:r>
      <w:r w:rsidRPr="00782EBB">
        <w:rPr>
          <w:bCs/>
          <w:i/>
          <w:iCs/>
          <w:color w:val="000000"/>
          <w:sz w:val="20"/>
          <w:szCs w:val="20"/>
        </w:rPr>
        <w:t xml:space="preserve"> </w:t>
      </w:r>
      <w:r w:rsidRPr="00782EBB">
        <w:rPr>
          <w:bCs/>
          <w:color w:val="000000"/>
          <w:sz w:val="20"/>
          <w:szCs w:val="20"/>
        </w:rPr>
        <w:t>поступившей лично от заявителя</w:t>
      </w:r>
      <w:r w:rsidRPr="00782EBB">
        <w:rPr>
          <w:sz w:val="20"/>
          <w:szCs w:val="20"/>
        </w:rPr>
        <w:t xml:space="preserve"> </w:t>
      </w:r>
      <w:r w:rsidRPr="00782EBB">
        <w:rPr>
          <w:color w:val="000000"/>
          <w:sz w:val="20"/>
          <w:szCs w:val="20"/>
        </w:rPr>
        <w:t>(уполномоченного лица), направленной в виде почтового отправления либо в электронной форме.</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(полностыо)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В подтверждение доводов к жалобе могут прилагаться документы и материалы либо их копии.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iCs/>
          <w:color w:val="000000"/>
          <w:sz w:val="20"/>
          <w:szCs w:val="20"/>
        </w:rPr>
        <w:t>6.</w:t>
      </w:r>
      <w:r w:rsidRPr="00782EBB">
        <w:rPr>
          <w:i/>
          <w:iCs/>
          <w:color w:val="000000"/>
          <w:sz w:val="20"/>
          <w:szCs w:val="20"/>
        </w:rPr>
        <w:t xml:space="preserve"> </w:t>
      </w:r>
      <w:r w:rsidRPr="00782EBB">
        <w:rPr>
          <w:color w:val="000000"/>
          <w:sz w:val="20"/>
          <w:szCs w:val="20"/>
        </w:rPr>
        <w:t xml:space="preserve">В порядке внесудебного обжалования заявитель имеет право обратиться с жалобой устно или письменно к </w:t>
      </w:r>
      <w:r w:rsidRPr="00782EBB">
        <w:rPr>
          <w:iCs/>
          <w:color w:val="000000"/>
          <w:sz w:val="20"/>
          <w:szCs w:val="20"/>
        </w:rPr>
        <w:t>главе</w:t>
      </w:r>
      <w:r w:rsidRPr="00782EBB">
        <w:rPr>
          <w:i/>
          <w:iCs/>
          <w:color w:val="000000"/>
          <w:sz w:val="20"/>
          <w:szCs w:val="20"/>
        </w:rPr>
        <w:t xml:space="preserve"> </w:t>
      </w:r>
      <w:r w:rsidRPr="00782EBB">
        <w:rPr>
          <w:color w:val="000000"/>
          <w:sz w:val="20"/>
          <w:szCs w:val="20"/>
        </w:rPr>
        <w:t xml:space="preserve">администрации </w:t>
      </w:r>
      <w:r w:rsidRPr="00782EBB">
        <w:rPr>
          <w:iCs/>
          <w:color w:val="000000"/>
          <w:sz w:val="20"/>
          <w:szCs w:val="20"/>
        </w:rPr>
        <w:t>Александровского сельсовета.</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xml:space="preserve">7. Жалоба рассматривается в течение 30 дней со дня ее регистрации в администрации </w:t>
      </w:r>
      <w:r w:rsidRPr="00782EBB">
        <w:rPr>
          <w:iCs/>
          <w:color w:val="000000"/>
          <w:sz w:val="20"/>
          <w:szCs w:val="20"/>
        </w:rPr>
        <w:t>Александровского сельсовета</w:t>
      </w:r>
      <w:r w:rsidRPr="00782EBB">
        <w:rPr>
          <w:i/>
          <w:iCs/>
          <w:color w:val="000000"/>
          <w:sz w:val="20"/>
          <w:szCs w:val="20"/>
        </w:rPr>
        <w:t>.</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Cs/>
          <w:color w:val="000000"/>
          <w:sz w:val="20"/>
          <w:szCs w:val="20"/>
        </w:rPr>
        <w:t xml:space="preserve">В исключительных случаях </w:t>
      </w:r>
      <w:r w:rsidRPr="00782EBB">
        <w:rPr>
          <w:bCs/>
          <w:iCs/>
          <w:color w:val="000000"/>
          <w:sz w:val="20"/>
          <w:szCs w:val="20"/>
        </w:rPr>
        <w:t xml:space="preserve">глава </w:t>
      </w:r>
      <w:r w:rsidRPr="00782EBB">
        <w:rPr>
          <w:color w:val="000000"/>
          <w:sz w:val="20"/>
          <w:szCs w:val="20"/>
        </w:rPr>
        <w:t xml:space="preserve">администрации </w:t>
      </w:r>
      <w:r w:rsidRPr="00782EBB">
        <w:rPr>
          <w:iCs/>
          <w:color w:val="000000"/>
          <w:sz w:val="20"/>
          <w:szCs w:val="20"/>
        </w:rPr>
        <w:t>Александровского сельсовета</w:t>
      </w:r>
      <w:r w:rsidRPr="00782EBB">
        <w:rPr>
          <w:bCs/>
          <w:iCs/>
          <w:color w:val="000000"/>
          <w:sz w:val="20"/>
          <w:szCs w:val="20"/>
        </w:rPr>
        <w:t>,</w:t>
      </w:r>
      <w:r w:rsidRPr="00782EBB">
        <w:rPr>
          <w:bCs/>
          <w:i/>
          <w:iCs/>
          <w:color w:val="000000"/>
          <w:sz w:val="20"/>
          <w:szCs w:val="20"/>
        </w:rPr>
        <w:t xml:space="preserve"> </w:t>
      </w:r>
      <w:r w:rsidRPr="00782EBB">
        <w:rPr>
          <w:bCs/>
          <w:color w:val="000000"/>
          <w:sz w:val="20"/>
          <w:szCs w:val="20"/>
        </w:rPr>
        <w:t>вправе продлить срок рассмотрения жалобы не более чем на 30 дней, уведомив о продлении срока ее рассмотрения заинтересованное лицо.</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bCs/>
          <w:color w:val="000000"/>
          <w:sz w:val="20"/>
          <w:szCs w:val="20"/>
        </w:rPr>
        <w:t>8. Результатами досудебного (внесудебного) обжалования являются:</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jc w:val="right"/>
        <w:rPr>
          <w:color w:val="000000"/>
          <w:sz w:val="20"/>
          <w:szCs w:val="20"/>
        </w:rPr>
      </w:pPr>
    </w:p>
    <w:p w:rsidR="00782EBB" w:rsidRPr="00782EBB" w:rsidRDefault="00782EBB" w:rsidP="00782EBB">
      <w:pPr>
        <w:shd w:val="clear" w:color="auto" w:fill="FFFFFF"/>
        <w:autoSpaceDE w:val="0"/>
        <w:autoSpaceDN w:val="0"/>
        <w:adjustRightInd w:val="0"/>
        <w:ind w:left="-993"/>
        <w:jc w:val="right"/>
        <w:rPr>
          <w:sz w:val="20"/>
          <w:szCs w:val="20"/>
        </w:rPr>
      </w:pPr>
      <w:r w:rsidRPr="00782EBB">
        <w:rPr>
          <w:color w:val="000000"/>
          <w:sz w:val="20"/>
          <w:szCs w:val="20"/>
        </w:rPr>
        <w:t>Приложение №1</w:t>
      </w:r>
    </w:p>
    <w:p w:rsidR="00782EBB" w:rsidRPr="00782EBB" w:rsidRDefault="00782EBB" w:rsidP="00782EBB">
      <w:pPr>
        <w:shd w:val="clear" w:color="auto" w:fill="FFFFFF"/>
        <w:autoSpaceDE w:val="0"/>
        <w:autoSpaceDN w:val="0"/>
        <w:adjustRightInd w:val="0"/>
        <w:ind w:left="-993"/>
        <w:jc w:val="right"/>
        <w:rPr>
          <w:sz w:val="20"/>
          <w:szCs w:val="20"/>
        </w:rPr>
      </w:pPr>
      <w:r w:rsidRPr="00782EBB">
        <w:rPr>
          <w:color w:val="000000"/>
          <w:sz w:val="20"/>
          <w:szCs w:val="20"/>
        </w:rPr>
        <w:t>к Административному регламенту исполнения муниципальной</w:t>
      </w:r>
      <w:r w:rsidRPr="00782EBB">
        <w:rPr>
          <w:sz w:val="20"/>
          <w:szCs w:val="20"/>
        </w:rPr>
        <w:t xml:space="preserve"> </w:t>
      </w:r>
      <w:r w:rsidRPr="00782EBB">
        <w:rPr>
          <w:bCs/>
          <w:color w:val="000000"/>
          <w:sz w:val="20"/>
          <w:szCs w:val="20"/>
        </w:rPr>
        <w:t>функции</w:t>
      </w:r>
      <w:r w:rsidRPr="00782EBB">
        <w:rPr>
          <w:b/>
          <w:bCs/>
          <w:color w:val="000000"/>
          <w:sz w:val="20"/>
          <w:szCs w:val="20"/>
        </w:rPr>
        <w:t xml:space="preserve"> </w:t>
      </w:r>
      <w:r w:rsidRPr="00782EBB">
        <w:rPr>
          <w:color w:val="000000"/>
          <w:sz w:val="20"/>
          <w:szCs w:val="20"/>
        </w:rPr>
        <w:t>по проведению проверок при осуществлении муниципального</w:t>
      </w:r>
      <w:r w:rsidRPr="00782EBB">
        <w:rPr>
          <w:sz w:val="20"/>
          <w:szCs w:val="20"/>
        </w:rPr>
        <w:t xml:space="preserve"> </w:t>
      </w:r>
      <w:r w:rsidRPr="00782EBB">
        <w:rPr>
          <w:color w:val="000000"/>
          <w:sz w:val="20"/>
          <w:szCs w:val="20"/>
        </w:rPr>
        <w:t>контроля в области торговой деятельности на территории</w:t>
      </w:r>
    </w:p>
    <w:p w:rsidR="00782EBB" w:rsidRPr="00782EBB" w:rsidRDefault="00782EBB" w:rsidP="00782EBB">
      <w:pPr>
        <w:shd w:val="clear" w:color="auto" w:fill="FFFFFF"/>
        <w:autoSpaceDE w:val="0"/>
        <w:autoSpaceDN w:val="0"/>
        <w:adjustRightInd w:val="0"/>
        <w:ind w:left="-993"/>
        <w:jc w:val="right"/>
        <w:rPr>
          <w:iCs/>
          <w:color w:val="000000"/>
          <w:sz w:val="20"/>
          <w:szCs w:val="20"/>
        </w:rPr>
      </w:pPr>
      <w:r w:rsidRPr="00782EBB">
        <w:rPr>
          <w:iCs/>
          <w:color w:val="000000"/>
          <w:sz w:val="20"/>
          <w:szCs w:val="20"/>
        </w:rPr>
        <w:t>Александровского сельсовета</w:t>
      </w:r>
    </w:p>
    <w:p w:rsidR="00782EBB" w:rsidRPr="00782EBB" w:rsidRDefault="00782EBB" w:rsidP="00782EBB">
      <w:pPr>
        <w:shd w:val="clear" w:color="auto" w:fill="FFFFFF"/>
        <w:autoSpaceDE w:val="0"/>
        <w:autoSpaceDN w:val="0"/>
        <w:adjustRightInd w:val="0"/>
        <w:ind w:left="-993"/>
        <w:rPr>
          <w:iCs/>
          <w:color w:val="000000"/>
          <w:sz w:val="20"/>
          <w:szCs w:val="20"/>
        </w:rPr>
      </w:pPr>
    </w:p>
    <w:p w:rsidR="00782EBB" w:rsidRPr="00782EBB" w:rsidRDefault="00782EBB" w:rsidP="00782EBB">
      <w:pPr>
        <w:shd w:val="clear" w:color="auto" w:fill="FFFFFF"/>
        <w:autoSpaceDE w:val="0"/>
        <w:autoSpaceDN w:val="0"/>
        <w:adjustRightInd w:val="0"/>
        <w:ind w:left="-993"/>
        <w:jc w:val="center"/>
        <w:rPr>
          <w:b/>
          <w:sz w:val="20"/>
          <w:szCs w:val="20"/>
        </w:rPr>
      </w:pPr>
      <w:r w:rsidRPr="00782EBB">
        <w:rPr>
          <w:b/>
          <w:sz w:val="20"/>
          <w:szCs w:val="20"/>
        </w:rPr>
        <w:t>ПРЕДПИСАНИЕ №____</w:t>
      </w:r>
    </w:p>
    <w:p w:rsidR="00782EBB" w:rsidRPr="00782EBB" w:rsidRDefault="00782EBB" w:rsidP="00782EBB">
      <w:pPr>
        <w:shd w:val="clear" w:color="auto" w:fill="FFFFFF"/>
        <w:autoSpaceDE w:val="0"/>
        <w:autoSpaceDN w:val="0"/>
        <w:adjustRightInd w:val="0"/>
        <w:ind w:left="-993"/>
        <w:jc w:val="center"/>
        <w:rPr>
          <w:b/>
          <w:sz w:val="20"/>
          <w:szCs w:val="20"/>
        </w:rPr>
      </w:pPr>
      <w:r w:rsidRPr="00782EBB">
        <w:rPr>
          <w:b/>
          <w:bCs/>
          <w:color w:val="000000"/>
          <w:sz w:val="20"/>
          <w:szCs w:val="20"/>
        </w:rPr>
        <w:t xml:space="preserve">об устранении </w:t>
      </w:r>
      <w:r w:rsidRPr="00782EBB">
        <w:rPr>
          <w:b/>
          <w:color w:val="000000"/>
          <w:sz w:val="20"/>
          <w:szCs w:val="20"/>
        </w:rPr>
        <w:t>нарушений законодательства в области торговой</w:t>
      </w:r>
    </w:p>
    <w:p w:rsidR="00782EBB" w:rsidRPr="00782EBB" w:rsidRDefault="00782EBB" w:rsidP="00782EBB">
      <w:pPr>
        <w:shd w:val="clear" w:color="auto" w:fill="FFFFFF"/>
        <w:autoSpaceDE w:val="0"/>
        <w:autoSpaceDN w:val="0"/>
        <w:adjustRightInd w:val="0"/>
        <w:ind w:left="-993"/>
        <w:jc w:val="center"/>
        <w:rPr>
          <w:b/>
          <w:color w:val="000000"/>
          <w:sz w:val="20"/>
          <w:szCs w:val="20"/>
        </w:rPr>
      </w:pPr>
      <w:r w:rsidRPr="00782EBB">
        <w:rPr>
          <w:b/>
          <w:color w:val="000000"/>
          <w:sz w:val="20"/>
          <w:szCs w:val="20"/>
        </w:rPr>
        <w:t>деятельности</w:t>
      </w:r>
    </w:p>
    <w:p w:rsidR="00782EBB" w:rsidRPr="00782EBB" w:rsidRDefault="00782EBB" w:rsidP="00782EBB">
      <w:pPr>
        <w:shd w:val="clear" w:color="auto" w:fill="FFFFFF"/>
        <w:autoSpaceDE w:val="0"/>
        <w:autoSpaceDN w:val="0"/>
        <w:adjustRightInd w:val="0"/>
        <w:ind w:left="-993"/>
        <w:jc w:val="center"/>
        <w:rPr>
          <w:b/>
          <w:sz w:val="20"/>
          <w:szCs w:val="20"/>
        </w:rPr>
      </w:pPr>
    </w:p>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«___»___________ 20__ г.                               _____________</w:t>
      </w:r>
    </w:p>
    <w:p w:rsidR="00782EBB" w:rsidRPr="00782EBB" w:rsidRDefault="00782EBB" w:rsidP="00782EBB">
      <w:pPr>
        <w:shd w:val="clear" w:color="auto" w:fill="FFFFFF"/>
        <w:autoSpaceDE w:val="0"/>
        <w:autoSpaceDN w:val="0"/>
        <w:adjustRightInd w:val="0"/>
        <w:ind w:left="-993"/>
        <w:rPr>
          <w:color w:val="000000"/>
          <w:sz w:val="20"/>
          <w:szCs w:val="20"/>
        </w:rPr>
      </w:pPr>
      <w:r w:rsidRPr="00782EBB">
        <w:rPr>
          <w:color w:val="000000"/>
          <w:sz w:val="20"/>
          <w:szCs w:val="20"/>
        </w:rPr>
        <w:t xml:space="preserve">                                                                        (место составления)</w:t>
      </w: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На  основании  статьи   16  Федерального  закона  № 381-ФЗ  и акта проведения проверки соблюдения требований законодательства в области</w:t>
      </w:r>
    </w:p>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торговой деятельности</w:t>
      </w:r>
    </w:p>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ПРЕДПИСЫВАЮ:_____________________________________________</w:t>
      </w:r>
    </w:p>
    <w:p w:rsidR="00782EBB" w:rsidRPr="00782EBB" w:rsidRDefault="00782EBB" w:rsidP="00782EBB">
      <w:pPr>
        <w:shd w:val="clear" w:color="auto" w:fill="FFFFFF"/>
        <w:autoSpaceDE w:val="0"/>
        <w:autoSpaceDN w:val="0"/>
        <w:adjustRightInd w:val="0"/>
        <w:ind w:left="-993"/>
        <w:rPr>
          <w:sz w:val="20"/>
          <w:szCs w:val="20"/>
        </w:rPr>
      </w:pPr>
      <w:r w:rsidRPr="00782EBB">
        <w:rPr>
          <w:i/>
          <w:iCs/>
          <w:color w:val="000000"/>
          <w:sz w:val="20"/>
          <w:szCs w:val="20"/>
        </w:rPr>
        <w:t>(полное и сокращенное наименование проверяемого юридического лица Ф.И.О. индивидуалъного предпринимателя, которому выдается</w:t>
      </w:r>
    </w:p>
    <w:p w:rsidR="00782EBB" w:rsidRPr="00782EBB" w:rsidRDefault="00782EBB" w:rsidP="00782EBB">
      <w:pPr>
        <w:shd w:val="clear" w:color="auto" w:fill="FFFFFF"/>
        <w:autoSpaceDE w:val="0"/>
        <w:autoSpaceDN w:val="0"/>
        <w:adjustRightInd w:val="0"/>
        <w:ind w:left="-993"/>
        <w:rPr>
          <w:sz w:val="20"/>
          <w:szCs w:val="20"/>
        </w:rPr>
      </w:pPr>
      <w:r w:rsidRPr="00782EBB">
        <w:rPr>
          <w:i/>
          <w:iCs/>
          <w:color w:val="000000"/>
          <w:sz w:val="20"/>
          <w:szCs w:val="20"/>
        </w:rPr>
        <w:t xml:space="preserve">   предписание)</w:t>
      </w:r>
    </w:p>
    <w:p w:rsidR="00782EBB" w:rsidRPr="00782EBB" w:rsidRDefault="00782EBB" w:rsidP="00782EBB">
      <w:pPr>
        <w:shd w:val="clear" w:color="auto" w:fill="FFFFFF"/>
        <w:autoSpaceDE w:val="0"/>
        <w:autoSpaceDN w:val="0"/>
        <w:adjustRightInd w:val="0"/>
        <w:ind w:left="-993"/>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3060"/>
        <w:gridCol w:w="2983"/>
      </w:tblGrid>
      <w:tr w:rsidR="00782EBB" w:rsidRPr="00782EBB" w:rsidTr="00A10CEF">
        <w:trPr>
          <w:trHeight w:val="818"/>
        </w:trPr>
        <w:tc>
          <w:tcPr>
            <w:tcW w:w="468"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 п/п</w:t>
            </w:r>
          </w:p>
        </w:tc>
        <w:tc>
          <w:tcPr>
            <w:tcW w:w="3060" w:type="dxa"/>
          </w:tcPr>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Содержание</w:t>
            </w:r>
          </w:p>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предписания</w:t>
            </w:r>
          </w:p>
          <w:p w:rsidR="00782EBB" w:rsidRPr="00782EBB" w:rsidRDefault="00782EBB" w:rsidP="00782EBB">
            <w:pPr>
              <w:autoSpaceDE w:val="0"/>
              <w:autoSpaceDN w:val="0"/>
              <w:adjustRightInd w:val="0"/>
              <w:ind w:left="-993"/>
              <w:rPr>
                <w:color w:val="000000"/>
                <w:sz w:val="20"/>
                <w:szCs w:val="20"/>
              </w:rPr>
            </w:pPr>
          </w:p>
        </w:tc>
        <w:tc>
          <w:tcPr>
            <w:tcW w:w="3060" w:type="dxa"/>
          </w:tcPr>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Срок исполнений</w:t>
            </w:r>
          </w:p>
          <w:p w:rsidR="00782EBB" w:rsidRPr="00782EBB" w:rsidRDefault="00782EBB" w:rsidP="00782EBB">
            <w:pPr>
              <w:autoSpaceDE w:val="0"/>
              <w:autoSpaceDN w:val="0"/>
              <w:adjustRightInd w:val="0"/>
              <w:ind w:left="-993"/>
              <w:rPr>
                <w:color w:val="000000"/>
                <w:sz w:val="20"/>
                <w:szCs w:val="20"/>
              </w:rPr>
            </w:pPr>
          </w:p>
        </w:tc>
        <w:tc>
          <w:tcPr>
            <w:tcW w:w="2983" w:type="dxa"/>
          </w:tcPr>
          <w:p w:rsidR="00782EBB" w:rsidRPr="00782EBB" w:rsidRDefault="00782EBB" w:rsidP="00782EBB">
            <w:pPr>
              <w:shd w:val="clear" w:color="auto" w:fill="FFFFFF"/>
              <w:autoSpaceDE w:val="0"/>
              <w:autoSpaceDN w:val="0"/>
              <w:adjustRightInd w:val="0"/>
              <w:ind w:left="-993"/>
              <w:rPr>
                <w:sz w:val="20"/>
                <w:szCs w:val="20"/>
              </w:rPr>
            </w:pPr>
            <w:r w:rsidRPr="00782EBB">
              <w:rPr>
                <w:color w:val="292929"/>
                <w:sz w:val="20"/>
                <w:szCs w:val="20"/>
              </w:rPr>
              <w:t>Основание (ссылка нормативный правовой акт)</w:t>
            </w:r>
          </w:p>
        </w:tc>
      </w:tr>
      <w:tr w:rsidR="00782EBB" w:rsidRPr="00782EBB" w:rsidTr="00A10CEF">
        <w:tc>
          <w:tcPr>
            <w:tcW w:w="468"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1</w:t>
            </w:r>
          </w:p>
        </w:tc>
        <w:tc>
          <w:tcPr>
            <w:tcW w:w="3060"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2</w:t>
            </w:r>
          </w:p>
        </w:tc>
        <w:tc>
          <w:tcPr>
            <w:tcW w:w="3060"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3</w:t>
            </w:r>
          </w:p>
        </w:tc>
        <w:tc>
          <w:tcPr>
            <w:tcW w:w="2983"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4</w:t>
            </w:r>
          </w:p>
        </w:tc>
      </w:tr>
      <w:tr w:rsidR="00782EBB" w:rsidRPr="00782EBB" w:rsidTr="00A10CEF">
        <w:tc>
          <w:tcPr>
            <w:tcW w:w="468"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1</w:t>
            </w:r>
          </w:p>
        </w:tc>
        <w:tc>
          <w:tcPr>
            <w:tcW w:w="3060" w:type="dxa"/>
          </w:tcPr>
          <w:p w:rsidR="00782EBB" w:rsidRPr="00782EBB" w:rsidRDefault="00782EBB" w:rsidP="00782EBB">
            <w:pPr>
              <w:autoSpaceDE w:val="0"/>
              <w:autoSpaceDN w:val="0"/>
              <w:adjustRightInd w:val="0"/>
              <w:ind w:left="-993"/>
              <w:rPr>
                <w:color w:val="000000"/>
                <w:sz w:val="20"/>
                <w:szCs w:val="20"/>
              </w:rPr>
            </w:pPr>
          </w:p>
        </w:tc>
        <w:tc>
          <w:tcPr>
            <w:tcW w:w="3060" w:type="dxa"/>
          </w:tcPr>
          <w:p w:rsidR="00782EBB" w:rsidRPr="00782EBB" w:rsidRDefault="00782EBB" w:rsidP="00782EBB">
            <w:pPr>
              <w:autoSpaceDE w:val="0"/>
              <w:autoSpaceDN w:val="0"/>
              <w:adjustRightInd w:val="0"/>
              <w:ind w:left="-993"/>
              <w:rPr>
                <w:color w:val="000000"/>
                <w:sz w:val="20"/>
                <w:szCs w:val="20"/>
              </w:rPr>
            </w:pPr>
          </w:p>
        </w:tc>
        <w:tc>
          <w:tcPr>
            <w:tcW w:w="2983" w:type="dxa"/>
          </w:tcPr>
          <w:p w:rsidR="00782EBB" w:rsidRPr="00782EBB" w:rsidRDefault="00782EBB" w:rsidP="00782EBB">
            <w:pPr>
              <w:autoSpaceDE w:val="0"/>
              <w:autoSpaceDN w:val="0"/>
              <w:adjustRightInd w:val="0"/>
              <w:ind w:left="-993"/>
              <w:rPr>
                <w:color w:val="000000"/>
                <w:sz w:val="20"/>
                <w:szCs w:val="20"/>
              </w:rPr>
            </w:pPr>
          </w:p>
        </w:tc>
      </w:tr>
      <w:tr w:rsidR="00782EBB" w:rsidRPr="00782EBB" w:rsidTr="00A10CEF">
        <w:tc>
          <w:tcPr>
            <w:tcW w:w="468" w:type="dxa"/>
          </w:tcPr>
          <w:p w:rsidR="00782EBB" w:rsidRPr="00782EBB" w:rsidRDefault="00782EBB" w:rsidP="00782EBB">
            <w:pPr>
              <w:autoSpaceDE w:val="0"/>
              <w:autoSpaceDN w:val="0"/>
              <w:adjustRightInd w:val="0"/>
              <w:ind w:left="-993"/>
              <w:rPr>
                <w:color w:val="000000"/>
                <w:sz w:val="20"/>
                <w:szCs w:val="20"/>
              </w:rPr>
            </w:pPr>
            <w:r w:rsidRPr="00782EBB">
              <w:rPr>
                <w:color w:val="000000"/>
                <w:sz w:val="20"/>
                <w:szCs w:val="20"/>
              </w:rPr>
              <w:t>2</w:t>
            </w:r>
          </w:p>
        </w:tc>
        <w:tc>
          <w:tcPr>
            <w:tcW w:w="3060" w:type="dxa"/>
          </w:tcPr>
          <w:p w:rsidR="00782EBB" w:rsidRPr="00782EBB" w:rsidRDefault="00782EBB" w:rsidP="00782EBB">
            <w:pPr>
              <w:autoSpaceDE w:val="0"/>
              <w:autoSpaceDN w:val="0"/>
              <w:adjustRightInd w:val="0"/>
              <w:ind w:left="-993"/>
              <w:rPr>
                <w:color w:val="000000"/>
                <w:sz w:val="20"/>
                <w:szCs w:val="20"/>
              </w:rPr>
            </w:pPr>
          </w:p>
        </w:tc>
        <w:tc>
          <w:tcPr>
            <w:tcW w:w="3060" w:type="dxa"/>
          </w:tcPr>
          <w:p w:rsidR="00782EBB" w:rsidRPr="00782EBB" w:rsidRDefault="00782EBB" w:rsidP="00782EBB">
            <w:pPr>
              <w:autoSpaceDE w:val="0"/>
              <w:autoSpaceDN w:val="0"/>
              <w:adjustRightInd w:val="0"/>
              <w:ind w:left="-993"/>
              <w:rPr>
                <w:color w:val="000000"/>
                <w:sz w:val="20"/>
                <w:szCs w:val="20"/>
              </w:rPr>
            </w:pPr>
          </w:p>
        </w:tc>
        <w:tc>
          <w:tcPr>
            <w:tcW w:w="2983" w:type="dxa"/>
          </w:tcPr>
          <w:p w:rsidR="00782EBB" w:rsidRPr="00782EBB" w:rsidRDefault="00782EBB" w:rsidP="00782EBB">
            <w:pPr>
              <w:autoSpaceDE w:val="0"/>
              <w:autoSpaceDN w:val="0"/>
              <w:adjustRightInd w:val="0"/>
              <w:ind w:left="-993"/>
              <w:rPr>
                <w:color w:val="000000"/>
                <w:sz w:val="20"/>
                <w:szCs w:val="20"/>
              </w:rPr>
            </w:pPr>
          </w:p>
        </w:tc>
      </w:tr>
    </w:tbl>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rPr>
          <w:sz w:val="20"/>
          <w:szCs w:val="20"/>
        </w:rPr>
      </w:pPr>
      <w:r w:rsidRPr="00782EBB">
        <w:rPr>
          <w:i/>
          <w:iCs/>
          <w:color w:val="000000"/>
          <w:sz w:val="20"/>
          <w:szCs w:val="20"/>
        </w:rPr>
        <w:t>Лицо, которому выдано предписание, обязано отправить информацию о</w:t>
      </w:r>
    </w:p>
    <w:p w:rsidR="00782EBB" w:rsidRPr="00782EBB" w:rsidRDefault="00782EBB" w:rsidP="00782EBB">
      <w:pPr>
        <w:shd w:val="clear" w:color="auto" w:fill="FFFFFF"/>
        <w:autoSpaceDE w:val="0"/>
        <w:autoSpaceDN w:val="0"/>
        <w:adjustRightInd w:val="0"/>
        <w:ind w:left="-993"/>
        <w:rPr>
          <w:sz w:val="20"/>
          <w:szCs w:val="20"/>
        </w:rPr>
      </w:pPr>
      <w:r w:rsidRPr="00782EBB">
        <w:rPr>
          <w:i/>
          <w:iCs/>
          <w:color w:val="000000"/>
          <w:sz w:val="20"/>
          <w:szCs w:val="20"/>
        </w:rPr>
        <w:lastRenderedPageBreak/>
        <w:t xml:space="preserve"> выполнении пунктов настоящего предписания     в     адрес     органа муниципального контроля не  позднее </w:t>
      </w:r>
      <w:r w:rsidRPr="00782EBB">
        <w:rPr>
          <w:i/>
          <w:color w:val="000000"/>
          <w:sz w:val="20"/>
          <w:szCs w:val="20"/>
        </w:rPr>
        <w:t>чем</w:t>
      </w:r>
      <w:r w:rsidRPr="00782EBB">
        <w:rPr>
          <w:color w:val="000000"/>
          <w:sz w:val="20"/>
          <w:szCs w:val="20"/>
        </w:rPr>
        <w:t xml:space="preserve"> </w:t>
      </w:r>
      <w:r w:rsidRPr="00782EBB">
        <w:rPr>
          <w:i/>
          <w:iCs/>
          <w:color w:val="000000"/>
          <w:sz w:val="20"/>
          <w:szCs w:val="20"/>
        </w:rPr>
        <w:t>через 7дней по истечении срока выполнения соответствующих пунктов предписания</w:t>
      </w:r>
    </w:p>
    <w:p w:rsidR="00782EBB" w:rsidRPr="00782EBB" w:rsidRDefault="00782EBB" w:rsidP="00782EBB">
      <w:pPr>
        <w:shd w:val="clear" w:color="auto" w:fill="FFFFFF"/>
        <w:autoSpaceDE w:val="0"/>
        <w:autoSpaceDN w:val="0"/>
        <w:adjustRightInd w:val="0"/>
        <w:ind w:left="-993"/>
        <w:rPr>
          <w:sz w:val="20"/>
          <w:szCs w:val="20"/>
        </w:rPr>
      </w:pPr>
      <w:r w:rsidRPr="00782EBB">
        <w:rPr>
          <w:sz w:val="20"/>
          <w:szCs w:val="20"/>
        </w:rPr>
        <w:t>______________________________     ________    _____________________</w:t>
      </w:r>
    </w:p>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наименование должностного лица)     (подпись)      фамилия, имя, отчество</w:t>
      </w:r>
    </w:p>
    <w:p w:rsidR="00782EBB" w:rsidRPr="00782EBB" w:rsidRDefault="00782EBB" w:rsidP="00782EBB">
      <w:pPr>
        <w:shd w:val="clear" w:color="auto" w:fill="FFFFFF"/>
        <w:autoSpaceDE w:val="0"/>
        <w:autoSpaceDN w:val="0"/>
        <w:adjustRightInd w:val="0"/>
        <w:ind w:left="-993"/>
        <w:rPr>
          <w:color w:val="000000"/>
          <w:sz w:val="20"/>
          <w:szCs w:val="20"/>
          <w:vertAlign w:val="superscript"/>
        </w:rPr>
      </w:pPr>
      <w:r w:rsidRPr="00782EBB">
        <w:rPr>
          <w:color w:val="000000"/>
          <w:sz w:val="20"/>
          <w:szCs w:val="20"/>
        </w:rPr>
        <w:t xml:space="preserve">м.п.                             </w:t>
      </w:r>
    </w:p>
    <w:p w:rsidR="00782EBB" w:rsidRPr="00782EBB" w:rsidRDefault="00782EBB" w:rsidP="00782EBB">
      <w:pPr>
        <w:shd w:val="clear" w:color="auto" w:fill="FFFFFF"/>
        <w:autoSpaceDE w:val="0"/>
        <w:autoSpaceDN w:val="0"/>
        <w:adjustRightInd w:val="0"/>
        <w:ind w:left="-993"/>
        <w:rPr>
          <w:color w:val="000000"/>
          <w:sz w:val="20"/>
          <w:szCs w:val="20"/>
          <w:vertAlign w:val="superscript"/>
        </w:rPr>
      </w:pPr>
    </w:p>
    <w:p w:rsidR="00782EBB" w:rsidRPr="00782EBB" w:rsidRDefault="00782EBB" w:rsidP="00782EBB">
      <w:pPr>
        <w:shd w:val="clear" w:color="auto" w:fill="FFFFFF"/>
        <w:autoSpaceDE w:val="0"/>
        <w:autoSpaceDN w:val="0"/>
        <w:adjustRightInd w:val="0"/>
        <w:ind w:left="-993"/>
        <w:rPr>
          <w:color w:val="000000"/>
          <w:sz w:val="20"/>
          <w:szCs w:val="20"/>
          <w:vertAlign w:val="superscript"/>
        </w:rPr>
      </w:pPr>
    </w:p>
    <w:p w:rsidR="00782EBB" w:rsidRPr="00782EBB" w:rsidRDefault="00782EBB" w:rsidP="00782EBB">
      <w:pPr>
        <w:shd w:val="clear" w:color="auto" w:fill="FFFFFF"/>
        <w:autoSpaceDE w:val="0"/>
        <w:autoSpaceDN w:val="0"/>
        <w:adjustRightInd w:val="0"/>
        <w:ind w:left="-993"/>
        <w:rPr>
          <w:color w:val="000000"/>
          <w:sz w:val="20"/>
          <w:szCs w:val="20"/>
          <w:vertAlign w:val="superscript"/>
        </w:rPr>
      </w:pPr>
    </w:p>
    <w:p w:rsidR="00782EBB" w:rsidRPr="00782EBB" w:rsidRDefault="00782EBB" w:rsidP="00782EBB">
      <w:pPr>
        <w:shd w:val="clear" w:color="auto" w:fill="FFFFFF"/>
        <w:autoSpaceDE w:val="0"/>
        <w:autoSpaceDN w:val="0"/>
        <w:adjustRightInd w:val="0"/>
        <w:ind w:left="-993"/>
        <w:rPr>
          <w:color w:val="000000"/>
          <w:sz w:val="20"/>
          <w:szCs w:val="20"/>
        </w:rPr>
      </w:pPr>
      <w:r w:rsidRPr="00782EBB">
        <w:rPr>
          <w:color w:val="000000"/>
          <w:sz w:val="20"/>
          <w:szCs w:val="20"/>
        </w:rPr>
        <w:t>Предписание получено:</w:t>
      </w: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rPr>
          <w:sz w:val="20"/>
          <w:szCs w:val="20"/>
        </w:rPr>
      </w:pPr>
      <w:r w:rsidRPr="00782EBB">
        <w:rPr>
          <w:color w:val="000000"/>
          <w:sz w:val="20"/>
          <w:szCs w:val="20"/>
        </w:rPr>
        <w:t>________________________________                                  _________________</w:t>
      </w:r>
    </w:p>
    <w:p w:rsidR="00782EBB" w:rsidRPr="00782EBB" w:rsidRDefault="00782EBB" w:rsidP="00782EBB">
      <w:pPr>
        <w:shd w:val="clear" w:color="auto" w:fill="FFFFFF"/>
        <w:autoSpaceDE w:val="0"/>
        <w:autoSpaceDN w:val="0"/>
        <w:adjustRightInd w:val="0"/>
        <w:ind w:left="-993"/>
        <w:rPr>
          <w:color w:val="292929"/>
          <w:sz w:val="20"/>
          <w:szCs w:val="20"/>
        </w:rPr>
      </w:pPr>
      <w:r w:rsidRPr="00782EBB">
        <w:rPr>
          <w:color w:val="000000"/>
          <w:sz w:val="20"/>
          <w:szCs w:val="20"/>
        </w:rPr>
        <w:t>(Должность, фамилия, имя, отчество)</w:t>
      </w:r>
      <w:r w:rsidRPr="00782EBB">
        <w:rPr>
          <w:color w:val="292929"/>
          <w:sz w:val="20"/>
          <w:szCs w:val="20"/>
        </w:rPr>
        <w:t xml:space="preserve">                                    (подпись)</w:t>
      </w:r>
    </w:p>
    <w:p w:rsidR="00782EBB" w:rsidRPr="00782EBB" w:rsidRDefault="00782EBB" w:rsidP="00782EBB">
      <w:pPr>
        <w:shd w:val="clear" w:color="auto" w:fill="FFFFFF"/>
        <w:autoSpaceDE w:val="0"/>
        <w:autoSpaceDN w:val="0"/>
        <w:adjustRightInd w:val="0"/>
        <w:ind w:left="-993"/>
        <w:rPr>
          <w:sz w:val="20"/>
          <w:szCs w:val="20"/>
        </w:rPr>
      </w:pPr>
      <w:r w:rsidRPr="00782EBB">
        <w:rPr>
          <w:color w:val="292929"/>
          <w:sz w:val="20"/>
          <w:szCs w:val="20"/>
        </w:rPr>
        <w:t xml:space="preserve">                                                                                                        Дата</w:t>
      </w: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jc w:val="right"/>
        <w:rPr>
          <w:sz w:val="20"/>
          <w:szCs w:val="20"/>
        </w:rPr>
      </w:pPr>
      <w:r w:rsidRPr="00782EBB">
        <w:rPr>
          <w:color w:val="000000"/>
          <w:sz w:val="20"/>
          <w:szCs w:val="20"/>
        </w:rPr>
        <w:t>Приложение №2</w:t>
      </w:r>
    </w:p>
    <w:p w:rsidR="00782EBB" w:rsidRPr="00782EBB" w:rsidRDefault="00782EBB" w:rsidP="00782EBB">
      <w:pPr>
        <w:shd w:val="clear" w:color="auto" w:fill="FFFFFF"/>
        <w:autoSpaceDE w:val="0"/>
        <w:autoSpaceDN w:val="0"/>
        <w:adjustRightInd w:val="0"/>
        <w:ind w:left="-993"/>
        <w:jc w:val="right"/>
        <w:rPr>
          <w:sz w:val="20"/>
          <w:szCs w:val="20"/>
        </w:rPr>
      </w:pPr>
      <w:r w:rsidRPr="00782EBB">
        <w:rPr>
          <w:color w:val="000000"/>
          <w:sz w:val="20"/>
          <w:szCs w:val="20"/>
        </w:rPr>
        <w:t>к Административному регламенту исполнения муниципальной</w:t>
      </w:r>
      <w:r w:rsidRPr="00782EBB">
        <w:rPr>
          <w:sz w:val="20"/>
          <w:szCs w:val="20"/>
        </w:rPr>
        <w:t xml:space="preserve"> </w:t>
      </w:r>
      <w:r w:rsidRPr="00782EBB">
        <w:rPr>
          <w:bCs/>
          <w:color w:val="000000"/>
          <w:sz w:val="20"/>
          <w:szCs w:val="20"/>
        </w:rPr>
        <w:t>функции</w:t>
      </w:r>
      <w:r w:rsidRPr="00782EBB">
        <w:rPr>
          <w:b/>
          <w:bCs/>
          <w:color w:val="000000"/>
          <w:sz w:val="20"/>
          <w:szCs w:val="20"/>
        </w:rPr>
        <w:t xml:space="preserve"> </w:t>
      </w:r>
      <w:r w:rsidRPr="00782EBB">
        <w:rPr>
          <w:color w:val="000000"/>
          <w:sz w:val="20"/>
          <w:szCs w:val="20"/>
        </w:rPr>
        <w:t>по проведению проверок при осуществлении муниципального</w:t>
      </w:r>
      <w:r w:rsidRPr="00782EBB">
        <w:rPr>
          <w:sz w:val="20"/>
          <w:szCs w:val="20"/>
        </w:rPr>
        <w:t xml:space="preserve"> </w:t>
      </w:r>
      <w:r w:rsidRPr="00782EBB">
        <w:rPr>
          <w:color w:val="000000"/>
          <w:sz w:val="20"/>
          <w:szCs w:val="20"/>
        </w:rPr>
        <w:t>контроля в области торговой деятельности на территории</w:t>
      </w:r>
    </w:p>
    <w:p w:rsidR="00782EBB" w:rsidRPr="00782EBB" w:rsidRDefault="00782EBB" w:rsidP="00782EBB">
      <w:pPr>
        <w:shd w:val="clear" w:color="auto" w:fill="FFFFFF"/>
        <w:autoSpaceDE w:val="0"/>
        <w:autoSpaceDN w:val="0"/>
        <w:adjustRightInd w:val="0"/>
        <w:ind w:left="-993"/>
        <w:jc w:val="right"/>
        <w:rPr>
          <w:iCs/>
          <w:color w:val="000000"/>
          <w:sz w:val="20"/>
          <w:szCs w:val="20"/>
        </w:rPr>
      </w:pPr>
      <w:r w:rsidRPr="00782EBB">
        <w:rPr>
          <w:iCs/>
          <w:color w:val="000000"/>
          <w:sz w:val="20"/>
          <w:szCs w:val="20"/>
        </w:rPr>
        <w:t>Александровского сельсовета</w:t>
      </w:r>
    </w:p>
    <w:p w:rsidR="00782EBB" w:rsidRPr="00782EBB" w:rsidRDefault="00782EBB" w:rsidP="00782EBB">
      <w:pPr>
        <w:shd w:val="clear" w:color="auto" w:fill="FFFFFF"/>
        <w:autoSpaceDE w:val="0"/>
        <w:autoSpaceDN w:val="0"/>
        <w:adjustRightInd w:val="0"/>
        <w:ind w:left="-993"/>
        <w:rPr>
          <w:sz w:val="20"/>
          <w:szCs w:val="20"/>
        </w:rPr>
      </w:pPr>
    </w:p>
    <w:p w:rsidR="00782EBB" w:rsidRPr="00782EBB" w:rsidRDefault="00782EBB" w:rsidP="00782EBB">
      <w:pPr>
        <w:shd w:val="clear" w:color="auto" w:fill="FFFFFF"/>
        <w:autoSpaceDE w:val="0"/>
        <w:autoSpaceDN w:val="0"/>
        <w:adjustRightInd w:val="0"/>
        <w:ind w:left="-993"/>
        <w:rPr>
          <w:iCs/>
          <w:color w:val="000000"/>
          <w:sz w:val="20"/>
          <w:szCs w:val="20"/>
        </w:rPr>
      </w:pPr>
    </w:p>
    <w:p w:rsidR="00782EBB" w:rsidRPr="00782EBB" w:rsidRDefault="00782EBB" w:rsidP="00782EBB">
      <w:pPr>
        <w:shd w:val="clear" w:color="auto" w:fill="FFFFFF"/>
        <w:autoSpaceDE w:val="0"/>
        <w:autoSpaceDN w:val="0"/>
        <w:adjustRightInd w:val="0"/>
        <w:ind w:left="-993"/>
        <w:rPr>
          <w:color w:val="000000"/>
          <w:sz w:val="20"/>
          <w:szCs w:val="20"/>
        </w:rPr>
      </w:pPr>
    </w:p>
    <w:p w:rsidR="00782EBB" w:rsidRPr="00782EBB" w:rsidRDefault="00782EBB" w:rsidP="00782EBB">
      <w:pPr>
        <w:shd w:val="clear" w:color="auto" w:fill="FFFFFF"/>
        <w:autoSpaceDE w:val="0"/>
        <w:autoSpaceDN w:val="0"/>
        <w:adjustRightInd w:val="0"/>
        <w:ind w:left="-993"/>
        <w:jc w:val="center"/>
        <w:rPr>
          <w:b/>
          <w:sz w:val="20"/>
          <w:szCs w:val="20"/>
        </w:rPr>
      </w:pPr>
      <w:r w:rsidRPr="00782EBB">
        <w:rPr>
          <w:b/>
          <w:color w:val="000000"/>
          <w:sz w:val="20"/>
          <w:szCs w:val="20"/>
        </w:rPr>
        <w:t>ИСЧЕРПЫВАЮЩИЙ ПЕРЕЧЕНЬ</w:t>
      </w:r>
    </w:p>
    <w:p w:rsidR="00782EBB" w:rsidRPr="00782EBB" w:rsidRDefault="00782EBB" w:rsidP="00782EBB">
      <w:pPr>
        <w:shd w:val="clear" w:color="auto" w:fill="FFFFFF"/>
        <w:autoSpaceDE w:val="0"/>
        <w:autoSpaceDN w:val="0"/>
        <w:adjustRightInd w:val="0"/>
        <w:ind w:left="-993"/>
        <w:jc w:val="center"/>
        <w:rPr>
          <w:b/>
          <w:sz w:val="20"/>
          <w:szCs w:val="20"/>
        </w:rPr>
      </w:pPr>
      <w:r w:rsidRPr="00782EBB">
        <w:rPr>
          <w:b/>
          <w:bCs/>
          <w:color w:val="000000"/>
          <w:sz w:val="20"/>
          <w:szCs w:val="20"/>
        </w:rPr>
        <w:t>ДОКУМЕНТОВ И (ИЛИ) ИНФОРМАЦИИ, ЗАПРАШИВАЕМЫХ И (ИЛИ) ИСТРЕБУЕМЫХ ОРГАНОМ МУНИЦИПАЛЬНОГО</w:t>
      </w:r>
      <w:r w:rsidRPr="00782EBB">
        <w:rPr>
          <w:b/>
          <w:sz w:val="20"/>
          <w:szCs w:val="20"/>
        </w:rPr>
        <w:t xml:space="preserve"> </w:t>
      </w:r>
      <w:r w:rsidRPr="00782EBB">
        <w:rPr>
          <w:b/>
          <w:bCs/>
          <w:color w:val="000000"/>
          <w:sz w:val="20"/>
          <w:szCs w:val="20"/>
        </w:rPr>
        <w:t>КОНТРОЛЯ</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w:t>
      </w:r>
      <w:r w:rsidRPr="00782EBB">
        <w:rPr>
          <w:iCs/>
          <w:color w:val="000000"/>
          <w:sz w:val="20"/>
          <w:szCs w:val="20"/>
        </w:rPr>
        <w:t>с</w:t>
      </w:r>
      <w:r w:rsidRPr="00782EBB">
        <w:rPr>
          <w:i/>
          <w:iCs/>
          <w:color w:val="000000"/>
          <w:sz w:val="20"/>
          <w:szCs w:val="20"/>
        </w:rPr>
        <w:t xml:space="preserve"> </w:t>
      </w:r>
      <w:r w:rsidRPr="00782EBB">
        <w:rPr>
          <w:color w:val="000000"/>
          <w:sz w:val="20"/>
          <w:szCs w:val="20"/>
        </w:rPr>
        <w:t>нормативными правовыми актами Российской Федерации, Красноярского края, муниципальными правовыми актами:</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782EBB" w:rsidRPr="00782EBB" w:rsidTr="00A10CEF">
        <w:trPr>
          <w:trHeight w:val="340"/>
        </w:trPr>
        <w:tc>
          <w:tcPr>
            <w:tcW w:w="828" w:type="dxa"/>
          </w:tcPr>
          <w:p w:rsidR="00782EBB" w:rsidRPr="00782EBB" w:rsidRDefault="00782EBB" w:rsidP="00782EBB">
            <w:pPr>
              <w:autoSpaceDE w:val="0"/>
              <w:autoSpaceDN w:val="0"/>
              <w:adjustRightInd w:val="0"/>
              <w:ind w:left="-993"/>
              <w:jc w:val="both"/>
              <w:rPr>
                <w:sz w:val="20"/>
                <w:szCs w:val="20"/>
              </w:rPr>
            </w:pPr>
            <w:r w:rsidRPr="00782EBB">
              <w:rPr>
                <w:sz w:val="20"/>
                <w:szCs w:val="20"/>
              </w:rPr>
              <w:t>№ п/п</w:t>
            </w:r>
          </w:p>
        </w:tc>
        <w:tc>
          <w:tcPr>
            <w:tcW w:w="5552" w:type="dxa"/>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Наименование документа</w:t>
            </w:r>
          </w:p>
        </w:tc>
        <w:tc>
          <w:tcPr>
            <w:tcW w:w="3191" w:type="dxa"/>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Субъект проверки</w:t>
            </w:r>
          </w:p>
        </w:tc>
      </w:tr>
      <w:tr w:rsidR="00782EBB" w:rsidRPr="00782EBB" w:rsidTr="00A10CEF">
        <w:tc>
          <w:tcPr>
            <w:tcW w:w="828" w:type="dxa"/>
          </w:tcPr>
          <w:p w:rsidR="00782EBB" w:rsidRPr="00782EBB" w:rsidRDefault="00782EBB" w:rsidP="00782EBB">
            <w:pPr>
              <w:autoSpaceDE w:val="0"/>
              <w:autoSpaceDN w:val="0"/>
              <w:adjustRightInd w:val="0"/>
              <w:ind w:left="-993"/>
              <w:jc w:val="both"/>
              <w:rPr>
                <w:sz w:val="20"/>
                <w:szCs w:val="20"/>
              </w:rPr>
            </w:pPr>
            <w:r w:rsidRPr="00782EBB">
              <w:rPr>
                <w:sz w:val="20"/>
                <w:szCs w:val="20"/>
              </w:rPr>
              <w:t>1</w:t>
            </w:r>
          </w:p>
        </w:tc>
        <w:tc>
          <w:tcPr>
            <w:tcW w:w="5552"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3191" w:type="dxa"/>
          </w:tcPr>
          <w:p w:rsidR="00782EBB" w:rsidRPr="00782EBB" w:rsidRDefault="00782EBB" w:rsidP="00782EBB">
            <w:pPr>
              <w:shd w:val="clear" w:color="auto" w:fill="FFFFFF"/>
              <w:autoSpaceDE w:val="0"/>
              <w:autoSpaceDN w:val="0"/>
              <w:adjustRightInd w:val="0"/>
              <w:ind w:left="-993" w:hanging="80"/>
              <w:jc w:val="both"/>
              <w:rPr>
                <w:sz w:val="20"/>
                <w:szCs w:val="20"/>
              </w:rPr>
            </w:pPr>
            <w:r w:rsidRPr="00782EBB">
              <w:rPr>
                <w:color w:val="000000"/>
                <w:sz w:val="20"/>
                <w:szCs w:val="20"/>
              </w:rPr>
              <w:t>юридические лица,</w:t>
            </w:r>
          </w:p>
          <w:p w:rsidR="00782EBB" w:rsidRPr="00782EBB" w:rsidRDefault="00782EBB" w:rsidP="00782EBB">
            <w:pPr>
              <w:shd w:val="clear" w:color="auto" w:fill="FFFFFF"/>
              <w:autoSpaceDE w:val="0"/>
              <w:autoSpaceDN w:val="0"/>
              <w:adjustRightInd w:val="0"/>
              <w:ind w:left="-993" w:hanging="80"/>
              <w:jc w:val="both"/>
              <w:rPr>
                <w:sz w:val="20"/>
                <w:szCs w:val="20"/>
              </w:rPr>
            </w:pPr>
            <w:r w:rsidRPr="00782EBB">
              <w:rPr>
                <w:color w:val="000000"/>
                <w:sz w:val="20"/>
                <w:szCs w:val="20"/>
              </w:rPr>
              <w:t>индивидуальные</w:t>
            </w:r>
          </w:p>
          <w:p w:rsidR="00782EBB" w:rsidRPr="00782EBB" w:rsidRDefault="00782EBB" w:rsidP="00782EBB">
            <w:pPr>
              <w:autoSpaceDE w:val="0"/>
              <w:autoSpaceDN w:val="0"/>
              <w:adjustRightInd w:val="0"/>
              <w:ind w:left="-993" w:hanging="80"/>
              <w:jc w:val="both"/>
              <w:rPr>
                <w:sz w:val="20"/>
                <w:szCs w:val="20"/>
              </w:rPr>
            </w:pPr>
            <w:r w:rsidRPr="00782EBB">
              <w:rPr>
                <w:color w:val="000000"/>
                <w:sz w:val="20"/>
                <w:szCs w:val="20"/>
              </w:rPr>
              <w:t>предприниматели</w:t>
            </w:r>
          </w:p>
        </w:tc>
      </w:tr>
      <w:tr w:rsidR="00782EBB" w:rsidRPr="00782EBB" w:rsidTr="00A10CEF">
        <w:tc>
          <w:tcPr>
            <w:tcW w:w="828" w:type="dxa"/>
          </w:tcPr>
          <w:p w:rsidR="00782EBB" w:rsidRPr="00782EBB" w:rsidRDefault="00782EBB" w:rsidP="00782EBB">
            <w:pPr>
              <w:autoSpaceDE w:val="0"/>
              <w:autoSpaceDN w:val="0"/>
              <w:adjustRightInd w:val="0"/>
              <w:ind w:left="-993"/>
              <w:jc w:val="both"/>
              <w:rPr>
                <w:sz w:val="20"/>
                <w:szCs w:val="20"/>
              </w:rPr>
            </w:pPr>
            <w:r w:rsidRPr="00782EBB">
              <w:rPr>
                <w:sz w:val="20"/>
                <w:szCs w:val="20"/>
              </w:rPr>
              <w:t>2</w:t>
            </w:r>
          </w:p>
        </w:tc>
        <w:tc>
          <w:tcPr>
            <w:tcW w:w="5552"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3191"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юридические лица,</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индивидуальные</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предприниматели</w:t>
            </w:r>
          </w:p>
          <w:p w:rsidR="00782EBB" w:rsidRPr="00782EBB" w:rsidRDefault="00782EBB" w:rsidP="00782EBB">
            <w:pPr>
              <w:shd w:val="clear" w:color="auto" w:fill="FFFFFF"/>
              <w:autoSpaceDE w:val="0"/>
              <w:autoSpaceDN w:val="0"/>
              <w:adjustRightInd w:val="0"/>
              <w:ind w:left="-993" w:hanging="80"/>
              <w:jc w:val="both"/>
              <w:rPr>
                <w:color w:val="000000"/>
                <w:sz w:val="20"/>
                <w:szCs w:val="20"/>
              </w:rPr>
            </w:pPr>
          </w:p>
        </w:tc>
      </w:tr>
      <w:tr w:rsidR="00782EBB" w:rsidRPr="00782EBB" w:rsidTr="00A10CEF">
        <w:tc>
          <w:tcPr>
            <w:tcW w:w="828" w:type="dxa"/>
          </w:tcPr>
          <w:p w:rsidR="00782EBB" w:rsidRPr="00782EBB" w:rsidRDefault="00782EBB" w:rsidP="00782EBB">
            <w:pPr>
              <w:autoSpaceDE w:val="0"/>
              <w:autoSpaceDN w:val="0"/>
              <w:adjustRightInd w:val="0"/>
              <w:ind w:left="-993"/>
              <w:jc w:val="both"/>
              <w:rPr>
                <w:sz w:val="20"/>
                <w:szCs w:val="20"/>
              </w:rPr>
            </w:pPr>
            <w:r w:rsidRPr="00782EBB">
              <w:rPr>
                <w:sz w:val="20"/>
                <w:szCs w:val="20"/>
              </w:rPr>
              <w:t>3</w:t>
            </w:r>
          </w:p>
        </w:tc>
        <w:tc>
          <w:tcPr>
            <w:tcW w:w="5552" w:type="dxa"/>
          </w:tcPr>
          <w:p w:rsidR="00782EBB" w:rsidRPr="00782EBB" w:rsidRDefault="00782EBB" w:rsidP="00782EBB">
            <w:pPr>
              <w:shd w:val="clear" w:color="auto" w:fill="FFFFFF"/>
              <w:autoSpaceDE w:val="0"/>
              <w:autoSpaceDN w:val="0"/>
              <w:adjustRightInd w:val="0"/>
              <w:ind w:left="-993" w:hanging="108"/>
              <w:jc w:val="both"/>
              <w:rPr>
                <w:sz w:val="20"/>
                <w:szCs w:val="20"/>
              </w:rPr>
            </w:pPr>
            <w:r w:rsidRPr="00782EBB">
              <w:rPr>
                <w:color w:val="000000"/>
                <w:sz w:val="20"/>
                <w:szCs w:val="20"/>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3191"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юридические лица,</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индивидуальные</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предприниматели</w:t>
            </w:r>
          </w:p>
          <w:p w:rsidR="00782EBB" w:rsidRPr="00782EBB" w:rsidRDefault="00782EBB" w:rsidP="00782EBB">
            <w:pPr>
              <w:shd w:val="clear" w:color="auto" w:fill="FFFFFF"/>
              <w:autoSpaceDE w:val="0"/>
              <w:autoSpaceDN w:val="0"/>
              <w:adjustRightInd w:val="0"/>
              <w:ind w:left="-993" w:hanging="80"/>
              <w:jc w:val="both"/>
              <w:rPr>
                <w:color w:val="000000"/>
                <w:sz w:val="20"/>
                <w:szCs w:val="20"/>
              </w:rPr>
            </w:pPr>
          </w:p>
        </w:tc>
      </w:tr>
      <w:tr w:rsidR="00782EBB" w:rsidRPr="00782EBB" w:rsidTr="00A10CEF">
        <w:tc>
          <w:tcPr>
            <w:tcW w:w="828" w:type="dxa"/>
          </w:tcPr>
          <w:p w:rsidR="00782EBB" w:rsidRPr="00782EBB" w:rsidRDefault="00782EBB" w:rsidP="00782EBB">
            <w:pPr>
              <w:autoSpaceDE w:val="0"/>
              <w:autoSpaceDN w:val="0"/>
              <w:adjustRightInd w:val="0"/>
              <w:ind w:left="-993"/>
              <w:jc w:val="both"/>
              <w:rPr>
                <w:sz w:val="20"/>
                <w:szCs w:val="20"/>
              </w:rPr>
            </w:pPr>
            <w:r w:rsidRPr="00782EBB">
              <w:rPr>
                <w:sz w:val="20"/>
                <w:szCs w:val="20"/>
              </w:rPr>
              <w:t>4</w:t>
            </w:r>
          </w:p>
        </w:tc>
        <w:tc>
          <w:tcPr>
            <w:tcW w:w="5552"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Уведомление о начале осуществления отдельных видов предпринимательской деятельности</w:t>
            </w:r>
          </w:p>
        </w:tc>
        <w:tc>
          <w:tcPr>
            <w:tcW w:w="3191" w:type="dxa"/>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юридические лица,</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индивидуальные</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предприниматели</w:t>
            </w:r>
          </w:p>
          <w:p w:rsidR="00782EBB" w:rsidRPr="00782EBB" w:rsidRDefault="00782EBB" w:rsidP="00782EBB">
            <w:pPr>
              <w:shd w:val="clear" w:color="auto" w:fill="FFFFFF"/>
              <w:autoSpaceDE w:val="0"/>
              <w:autoSpaceDN w:val="0"/>
              <w:adjustRightInd w:val="0"/>
              <w:ind w:left="-993" w:hanging="80"/>
              <w:jc w:val="both"/>
              <w:rPr>
                <w:color w:val="000000"/>
                <w:sz w:val="20"/>
                <w:szCs w:val="20"/>
              </w:rPr>
            </w:pPr>
          </w:p>
        </w:tc>
      </w:tr>
    </w:tbl>
    <w:p w:rsidR="00782EBB" w:rsidRPr="00782EBB" w:rsidRDefault="00782EBB" w:rsidP="00782EBB">
      <w:pPr>
        <w:shd w:val="clear" w:color="auto" w:fill="FFFFFF"/>
        <w:autoSpaceDE w:val="0"/>
        <w:autoSpaceDN w:val="0"/>
        <w:adjustRightInd w:val="0"/>
        <w:ind w:left="-993"/>
        <w:jc w:val="both"/>
        <w:rPr>
          <w:sz w:val="20"/>
          <w:szCs w:val="20"/>
        </w:rPr>
      </w:pP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shd w:val="clear" w:color="auto" w:fill="FFFFFF"/>
        <w:autoSpaceDE w:val="0"/>
        <w:autoSpaceDN w:val="0"/>
        <w:adjustRightInd w:val="0"/>
        <w:ind w:left="-993" w:firstLine="720"/>
        <w:jc w:val="both"/>
        <w:rPr>
          <w:color w:val="000000"/>
          <w:sz w:val="20"/>
          <w:szCs w:val="20"/>
        </w:rPr>
      </w:pPr>
      <w:r w:rsidRPr="00782EBB">
        <w:rPr>
          <w:color w:val="000000"/>
          <w:sz w:val="20"/>
          <w:szCs w:val="20"/>
        </w:rPr>
        <w:t xml:space="preserve">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782EBB">
        <w:rPr>
          <w:bCs/>
          <w:color w:val="000000"/>
          <w:sz w:val="20"/>
          <w:szCs w:val="20"/>
        </w:rPr>
        <w:t>организаций, в распоряжении которых находятся документы</w:t>
      </w:r>
      <w:r w:rsidRPr="00782EBB">
        <w:rPr>
          <w:color w:val="000000"/>
          <w:sz w:val="20"/>
          <w:szCs w:val="20"/>
        </w:rPr>
        <w:t xml:space="preserve"> и (или) информация: </w:t>
      </w:r>
    </w:p>
    <w:p w:rsidR="00782EBB" w:rsidRPr="00782EBB" w:rsidRDefault="00782EBB" w:rsidP="00782EBB">
      <w:pPr>
        <w:shd w:val="clear" w:color="auto" w:fill="FFFFFF"/>
        <w:autoSpaceDE w:val="0"/>
        <w:autoSpaceDN w:val="0"/>
        <w:adjustRightInd w:val="0"/>
        <w:ind w:left="-993" w:firstLine="720"/>
        <w:jc w:val="both"/>
        <w:rPr>
          <w:color w:val="000000"/>
          <w:sz w:val="20"/>
          <w:szCs w:val="20"/>
        </w:rPr>
      </w:pPr>
    </w:p>
    <w:p w:rsidR="00782EBB" w:rsidRPr="00782EBB" w:rsidRDefault="00782EBB" w:rsidP="00782EBB">
      <w:pPr>
        <w:shd w:val="clear" w:color="auto" w:fill="FFFFFF"/>
        <w:autoSpaceDE w:val="0"/>
        <w:autoSpaceDN w:val="0"/>
        <w:adjustRightInd w:val="0"/>
        <w:ind w:left="-993" w:firstLine="720"/>
        <w:jc w:val="both"/>
        <w:rPr>
          <w:color w:val="000000"/>
          <w:sz w:val="20"/>
          <w:szCs w:val="20"/>
        </w:rPr>
      </w:pPr>
    </w:p>
    <w:tbl>
      <w:tblPr>
        <w:tblW w:w="0" w:type="auto"/>
        <w:tblInd w:w="40" w:type="dxa"/>
        <w:tblLayout w:type="fixed"/>
        <w:tblCellMar>
          <w:left w:w="40" w:type="dxa"/>
          <w:right w:w="40" w:type="dxa"/>
        </w:tblCellMar>
        <w:tblLook w:val="0000"/>
      </w:tblPr>
      <w:tblGrid>
        <w:gridCol w:w="720"/>
        <w:gridCol w:w="4860"/>
        <w:gridCol w:w="3060"/>
      </w:tblGrid>
      <w:tr w:rsidR="00782EBB" w:rsidRPr="00782EBB" w:rsidTr="00A10CEF">
        <w:tblPrEx>
          <w:tblCellMar>
            <w:top w:w="0" w:type="dxa"/>
            <w:bottom w:w="0" w:type="dxa"/>
          </w:tblCellMar>
        </w:tblPrEx>
        <w:trPr>
          <w:trHeight w:val="1229"/>
        </w:trPr>
        <w:tc>
          <w:tcPr>
            <w:tcW w:w="72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 п/п</w:t>
            </w:r>
          </w:p>
          <w:p w:rsidR="00782EBB" w:rsidRPr="00782EBB" w:rsidRDefault="00782EBB" w:rsidP="00782EBB">
            <w:pPr>
              <w:shd w:val="clear" w:color="auto" w:fill="FFFFFF"/>
              <w:autoSpaceDE w:val="0"/>
              <w:autoSpaceDN w:val="0"/>
              <w:adjustRightInd w:val="0"/>
              <w:ind w:left="-993" w:firstLine="720"/>
              <w:jc w:val="both"/>
              <w:rPr>
                <w:sz w:val="20"/>
                <w:szCs w:val="20"/>
              </w:rPr>
            </w:pPr>
          </w:p>
        </w:tc>
        <w:tc>
          <w:tcPr>
            <w:tcW w:w="48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Наименование документа и (или) информации</w:t>
            </w:r>
          </w:p>
          <w:p w:rsidR="00782EBB" w:rsidRPr="00782EBB" w:rsidRDefault="00782EBB" w:rsidP="00782EBB">
            <w:pPr>
              <w:shd w:val="clear" w:color="auto" w:fill="FFFFFF"/>
              <w:autoSpaceDE w:val="0"/>
              <w:autoSpaceDN w:val="0"/>
              <w:adjustRightInd w:val="0"/>
              <w:ind w:left="-993" w:firstLine="720"/>
              <w:jc w:val="both"/>
              <w:rPr>
                <w:sz w:val="20"/>
                <w:szCs w:val="20"/>
              </w:rPr>
            </w:pPr>
          </w:p>
        </w:tc>
        <w:tc>
          <w:tcPr>
            <w:tcW w:w="30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hanging="40"/>
              <w:jc w:val="both"/>
              <w:rPr>
                <w:sz w:val="20"/>
                <w:szCs w:val="20"/>
              </w:rPr>
            </w:pPr>
            <w:r w:rsidRPr="00782EBB">
              <w:rPr>
                <w:color w:val="000000"/>
                <w:sz w:val="20"/>
                <w:szCs w:val="20"/>
              </w:rPr>
              <w:t>Федеральные органы исполнительной власти, в распоряжении которых находятся документ и (или) информация</w:t>
            </w:r>
          </w:p>
          <w:p w:rsidR="00782EBB" w:rsidRPr="00782EBB" w:rsidRDefault="00782EBB" w:rsidP="00782EBB">
            <w:pPr>
              <w:shd w:val="clear" w:color="auto" w:fill="FFFFFF"/>
              <w:autoSpaceDE w:val="0"/>
              <w:autoSpaceDN w:val="0"/>
              <w:adjustRightInd w:val="0"/>
              <w:ind w:left="-993" w:firstLine="720"/>
              <w:jc w:val="both"/>
              <w:rPr>
                <w:sz w:val="20"/>
                <w:szCs w:val="20"/>
              </w:rPr>
            </w:pPr>
          </w:p>
        </w:tc>
      </w:tr>
      <w:tr w:rsidR="00782EBB" w:rsidRPr="00782EBB" w:rsidTr="00A10CEF">
        <w:tblPrEx>
          <w:tblCellMar>
            <w:top w:w="0" w:type="dxa"/>
            <w:bottom w:w="0" w:type="dxa"/>
          </w:tblCellMar>
        </w:tblPrEx>
        <w:trPr>
          <w:trHeight w:val="779"/>
        </w:trPr>
        <w:tc>
          <w:tcPr>
            <w:tcW w:w="72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1</w:t>
            </w:r>
          </w:p>
          <w:p w:rsidR="00782EBB" w:rsidRPr="00782EBB" w:rsidRDefault="00782EBB" w:rsidP="00782EBB">
            <w:pPr>
              <w:ind w:left="-993"/>
              <w:rPr>
                <w:sz w:val="20"/>
                <w:szCs w:val="20"/>
              </w:rPr>
            </w:pPr>
            <w:r w:rsidRPr="00782EBB">
              <w:rPr>
                <w:sz w:val="20"/>
                <w:szCs w:val="20"/>
              </w:rPr>
              <w:t>1</w:t>
            </w:r>
          </w:p>
        </w:tc>
        <w:tc>
          <w:tcPr>
            <w:tcW w:w="48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Сведения из Единого государственного реестра юридических лиц</w:t>
            </w:r>
          </w:p>
          <w:p w:rsidR="00782EBB" w:rsidRPr="00782EBB" w:rsidRDefault="00782EBB" w:rsidP="00782EBB">
            <w:pPr>
              <w:shd w:val="clear" w:color="auto" w:fill="FFFFFF"/>
              <w:autoSpaceDE w:val="0"/>
              <w:autoSpaceDN w:val="0"/>
              <w:adjustRightInd w:val="0"/>
              <w:ind w:left="-993"/>
              <w:jc w:val="both"/>
              <w:rPr>
                <w:sz w:val="20"/>
                <w:szCs w:val="20"/>
              </w:rPr>
            </w:pPr>
          </w:p>
        </w:tc>
        <w:tc>
          <w:tcPr>
            <w:tcW w:w="30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ФНС России</w:t>
            </w:r>
          </w:p>
          <w:p w:rsidR="00782EBB" w:rsidRPr="00782EBB" w:rsidRDefault="00782EBB" w:rsidP="00782EBB">
            <w:pPr>
              <w:shd w:val="clear" w:color="auto" w:fill="FFFFFF"/>
              <w:autoSpaceDE w:val="0"/>
              <w:autoSpaceDN w:val="0"/>
              <w:adjustRightInd w:val="0"/>
              <w:ind w:left="-993" w:firstLine="720"/>
              <w:jc w:val="both"/>
              <w:rPr>
                <w:sz w:val="20"/>
                <w:szCs w:val="20"/>
              </w:rPr>
            </w:pPr>
          </w:p>
        </w:tc>
      </w:tr>
      <w:tr w:rsidR="00782EBB" w:rsidRPr="00782EBB" w:rsidTr="00A10CEF">
        <w:tblPrEx>
          <w:tblCellMar>
            <w:top w:w="0" w:type="dxa"/>
            <w:bottom w:w="0" w:type="dxa"/>
          </w:tblCellMar>
        </w:tblPrEx>
        <w:trPr>
          <w:trHeight w:val="768"/>
        </w:trPr>
        <w:tc>
          <w:tcPr>
            <w:tcW w:w="72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lastRenderedPageBreak/>
              <w:t>2</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ind w:left="-993"/>
              <w:rPr>
                <w:sz w:val="20"/>
                <w:szCs w:val="20"/>
              </w:rPr>
            </w:pPr>
            <w:r w:rsidRPr="00782EBB">
              <w:rPr>
                <w:sz w:val="20"/>
                <w:szCs w:val="20"/>
              </w:rPr>
              <w:t>2</w:t>
            </w:r>
          </w:p>
        </w:tc>
        <w:tc>
          <w:tcPr>
            <w:tcW w:w="48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Сведения из Единого государственного реестра индивидуальных предпринимателей</w:t>
            </w:r>
          </w:p>
          <w:p w:rsidR="00782EBB" w:rsidRPr="00782EBB" w:rsidRDefault="00782EBB" w:rsidP="00782EBB">
            <w:pPr>
              <w:shd w:val="clear" w:color="auto" w:fill="FFFFFF"/>
              <w:autoSpaceDE w:val="0"/>
              <w:autoSpaceDN w:val="0"/>
              <w:adjustRightInd w:val="0"/>
              <w:ind w:left="-993"/>
              <w:jc w:val="both"/>
              <w:rPr>
                <w:sz w:val="20"/>
                <w:szCs w:val="20"/>
              </w:rPr>
            </w:pPr>
          </w:p>
        </w:tc>
        <w:tc>
          <w:tcPr>
            <w:tcW w:w="30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ФНС России</w:t>
            </w:r>
          </w:p>
          <w:p w:rsidR="00782EBB" w:rsidRPr="00782EBB" w:rsidRDefault="00782EBB" w:rsidP="00782EBB">
            <w:pPr>
              <w:shd w:val="clear" w:color="auto" w:fill="FFFFFF"/>
              <w:autoSpaceDE w:val="0"/>
              <w:autoSpaceDN w:val="0"/>
              <w:adjustRightInd w:val="0"/>
              <w:ind w:left="-993" w:firstLine="720"/>
              <w:jc w:val="both"/>
              <w:rPr>
                <w:sz w:val="20"/>
                <w:szCs w:val="20"/>
              </w:rPr>
            </w:pPr>
          </w:p>
        </w:tc>
      </w:tr>
      <w:tr w:rsidR="00782EBB" w:rsidRPr="00782EBB" w:rsidTr="00A10CEF">
        <w:tblPrEx>
          <w:tblCellMar>
            <w:top w:w="0" w:type="dxa"/>
            <w:bottom w:w="0" w:type="dxa"/>
          </w:tblCellMar>
        </w:tblPrEx>
        <w:trPr>
          <w:trHeight w:val="538"/>
        </w:trPr>
        <w:tc>
          <w:tcPr>
            <w:tcW w:w="72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3</w:t>
            </w:r>
          </w:p>
          <w:p w:rsidR="00782EBB" w:rsidRPr="00782EBB" w:rsidRDefault="00782EBB" w:rsidP="00782EBB">
            <w:pPr>
              <w:ind w:left="-993"/>
              <w:rPr>
                <w:sz w:val="20"/>
                <w:szCs w:val="20"/>
              </w:rPr>
            </w:pPr>
            <w:r w:rsidRPr="00782EBB">
              <w:rPr>
                <w:sz w:val="20"/>
                <w:szCs w:val="20"/>
              </w:rPr>
              <w:t>3</w:t>
            </w:r>
          </w:p>
        </w:tc>
        <w:tc>
          <w:tcPr>
            <w:tcW w:w="48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Сведения из единого реестра субъектов малого и среднего предпринимательства</w:t>
            </w:r>
          </w:p>
          <w:p w:rsidR="00782EBB" w:rsidRPr="00782EBB" w:rsidRDefault="00782EBB" w:rsidP="00782EBB">
            <w:pPr>
              <w:shd w:val="clear" w:color="auto" w:fill="FFFFFF"/>
              <w:autoSpaceDE w:val="0"/>
              <w:autoSpaceDN w:val="0"/>
              <w:adjustRightInd w:val="0"/>
              <w:ind w:left="-993"/>
              <w:jc w:val="both"/>
              <w:rPr>
                <w:sz w:val="20"/>
                <w:szCs w:val="20"/>
              </w:rPr>
            </w:pPr>
          </w:p>
        </w:tc>
        <w:tc>
          <w:tcPr>
            <w:tcW w:w="30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ФНС России</w:t>
            </w:r>
          </w:p>
          <w:p w:rsidR="00782EBB" w:rsidRPr="00782EBB" w:rsidRDefault="00782EBB" w:rsidP="00782EBB">
            <w:pPr>
              <w:shd w:val="clear" w:color="auto" w:fill="FFFFFF"/>
              <w:autoSpaceDE w:val="0"/>
              <w:autoSpaceDN w:val="0"/>
              <w:adjustRightInd w:val="0"/>
              <w:ind w:left="-993" w:firstLine="720"/>
              <w:jc w:val="both"/>
              <w:rPr>
                <w:sz w:val="20"/>
                <w:szCs w:val="20"/>
              </w:rPr>
            </w:pPr>
          </w:p>
        </w:tc>
      </w:tr>
      <w:tr w:rsidR="00782EBB" w:rsidRPr="00782EBB" w:rsidTr="00A10CEF">
        <w:tblPrEx>
          <w:tblCellMar>
            <w:top w:w="0" w:type="dxa"/>
            <w:bottom w:w="0" w:type="dxa"/>
          </w:tblCellMar>
        </w:tblPrEx>
        <w:trPr>
          <w:trHeight w:val="1248"/>
        </w:trPr>
        <w:tc>
          <w:tcPr>
            <w:tcW w:w="72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4</w:t>
            </w:r>
          </w:p>
          <w:p w:rsidR="00782EBB" w:rsidRPr="00782EBB" w:rsidRDefault="00782EBB" w:rsidP="00782EBB">
            <w:pPr>
              <w:shd w:val="clear" w:color="auto" w:fill="FFFFFF"/>
              <w:autoSpaceDE w:val="0"/>
              <w:autoSpaceDN w:val="0"/>
              <w:adjustRightInd w:val="0"/>
              <w:ind w:left="-993" w:firstLine="720"/>
              <w:jc w:val="both"/>
              <w:rPr>
                <w:sz w:val="20"/>
                <w:szCs w:val="20"/>
              </w:rPr>
            </w:pPr>
          </w:p>
          <w:p w:rsidR="00782EBB" w:rsidRPr="00782EBB" w:rsidRDefault="00782EBB" w:rsidP="00782EBB">
            <w:pPr>
              <w:ind w:left="-993"/>
              <w:rPr>
                <w:sz w:val="20"/>
                <w:szCs w:val="20"/>
              </w:rPr>
            </w:pPr>
            <w:r w:rsidRPr="00782EBB">
              <w:rPr>
                <w:sz w:val="20"/>
                <w:szCs w:val="20"/>
              </w:rPr>
              <w:t>4</w:t>
            </w:r>
          </w:p>
        </w:tc>
        <w:tc>
          <w:tcPr>
            <w:tcW w:w="48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Выписка из Единого государственного реестра недвижимости о правах отдельного лица на имевшиеся</w:t>
            </w:r>
          </w:p>
          <w:p w:rsidR="00782EBB" w:rsidRPr="00782EBB" w:rsidRDefault="00782EBB" w:rsidP="00782EBB">
            <w:pPr>
              <w:shd w:val="clear" w:color="auto" w:fill="FFFFFF"/>
              <w:autoSpaceDE w:val="0"/>
              <w:autoSpaceDN w:val="0"/>
              <w:adjustRightInd w:val="0"/>
              <w:ind w:left="-993"/>
              <w:jc w:val="both"/>
              <w:rPr>
                <w:sz w:val="20"/>
                <w:szCs w:val="20"/>
              </w:rPr>
            </w:pPr>
            <w:r w:rsidRPr="00782EBB">
              <w:rPr>
                <w:color w:val="000000"/>
                <w:sz w:val="20"/>
                <w:szCs w:val="20"/>
              </w:rPr>
              <w:t>(имеющиеся) у него объекты недвижимости</w:t>
            </w:r>
          </w:p>
        </w:tc>
        <w:tc>
          <w:tcPr>
            <w:tcW w:w="3060" w:type="dxa"/>
            <w:tcBorders>
              <w:top w:val="single" w:sz="6" w:space="0" w:color="auto"/>
              <w:left w:val="single" w:sz="6" w:space="0" w:color="auto"/>
              <w:bottom w:val="single" w:sz="6" w:space="0" w:color="auto"/>
              <w:right w:val="single" w:sz="6" w:space="0" w:color="auto"/>
            </w:tcBorders>
          </w:tcPr>
          <w:p w:rsidR="00782EBB" w:rsidRPr="00782EBB" w:rsidRDefault="00782EBB" w:rsidP="00782EBB">
            <w:pPr>
              <w:shd w:val="clear" w:color="auto" w:fill="FFFFFF"/>
              <w:autoSpaceDE w:val="0"/>
              <w:autoSpaceDN w:val="0"/>
              <w:adjustRightInd w:val="0"/>
              <w:ind w:left="-993" w:firstLine="720"/>
              <w:jc w:val="both"/>
              <w:rPr>
                <w:sz w:val="20"/>
                <w:szCs w:val="20"/>
              </w:rPr>
            </w:pPr>
            <w:r w:rsidRPr="00782EBB">
              <w:rPr>
                <w:color w:val="000000"/>
                <w:sz w:val="20"/>
                <w:szCs w:val="20"/>
              </w:rPr>
              <w:t>Росреестр</w:t>
            </w:r>
          </w:p>
          <w:p w:rsidR="00782EBB" w:rsidRPr="00782EBB" w:rsidRDefault="00782EBB" w:rsidP="00782EBB">
            <w:pPr>
              <w:shd w:val="clear" w:color="auto" w:fill="FFFFFF"/>
              <w:autoSpaceDE w:val="0"/>
              <w:autoSpaceDN w:val="0"/>
              <w:adjustRightInd w:val="0"/>
              <w:ind w:left="-993" w:firstLine="720"/>
              <w:jc w:val="both"/>
              <w:rPr>
                <w:sz w:val="20"/>
                <w:szCs w:val="20"/>
              </w:rPr>
            </w:pPr>
          </w:p>
        </w:tc>
      </w:tr>
    </w:tbl>
    <w:p w:rsidR="00782EBB" w:rsidRPr="00782EBB" w:rsidRDefault="00782EBB" w:rsidP="00782EBB">
      <w:pPr>
        <w:shd w:val="clear" w:color="auto" w:fill="FFFFFF"/>
        <w:autoSpaceDE w:val="0"/>
        <w:autoSpaceDN w:val="0"/>
        <w:adjustRightInd w:val="0"/>
        <w:ind w:left="-993" w:firstLine="720"/>
        <w:jc w:val="both"/>
        <w:rPr>
          <w:sz w:val="20"/>
          <w:szCs w:val="20"/>
        </w:rPr>
      </w:pPr>
    </w:p>
    <w:p w:rsidR="009B7940" w:rsidRPr="00782EBB" w:rsidRDefault="009B7940" w:rsidP="00782EBB">
      <w:pPr>
        <w:ind w:left="-993"/>
        <w:jc w:val="both"/>
        <w:rPr>
          <w:sz w:val="20"/>
          <w:szCs w:val="20"/>
        </w:rPr>
      </w:pPr>
    </w:p>
    <w:p w:rsidR="00782EBB" w:rsidRPr="00782EBB" w:rsidRDefault="00782EBB" w:rsidP="00782EBB">
      <w:pPr>
        <w:ind w:left="-993"/>
        <w:jc w:val="center"/>
        <w:rPr>
          <w:sz w:val="20"/>
          <w:szCs w:val="20"/>
        </w:rPr>
      </w:pPr>
      <w:r w:rsidRPr="00782EBB">
        <w:rPr>
          <w:sz w:val="20"/>
          <w:szCs w:val="20"/>
        </w:rPr>
        <w:t xml:space="preserve">П О С Т А Н О В Л Е Н И Е </w:t>
      </w:r>
    </w:p>
    <w:p w:rsidR="00782EBB" w:rsidRPr="00782EBB" w:rsidRDefault="00782EBB" w:rsidP="00782EBB">
      <w:pPr>
        <w:ind w:left="-993"/>
        <w:jc w:val="center"/>
        <w:rPr>
          <w:sz w:val="20"/>
          <w:szCs w:val="20"/>
        </w:rPr>
      </w:pPr>
    </w:p>
    <w:p w:rsidR="00782EBB" w:rsidRPr="00782EBB" w:rsidRDefault="00782EBB" w:rsidP="00782EBB">
      <w:pPr>
        <w:ind w:left="-993"/>
        <w:rPr>
          <w:sz w:val="20"/>
          <w:szCs w:val="20"/>
        </w:rPr>
      </w:pPr>
      <w:r w:rsidRPr="00782EBB">
        <w:rPr>
          <w:sz w:val="20"/>
          <w:szCs w:val="20"/>
        </w:rPr>
        <w:t xml:space="preserve">   06.04.2021                          д. Александровка                                    № 06</w:t>
      </w:r>
    </w:p>
    <w:p w:rsidR="00782EBB" w:rsidRPr="00782EBB" w:rsidRDefault="00782EBB" w:rsidP="00782EBB">
      <w:pPr>
        <w:ind w:left="-993"/>
        <w:rPr>
          <w:sz w:val="20"/>
          <w:szCs w:val="20"/>
        </w:rPr>
      </w:pPr>
    </w:p>
    <w:p w:rsidR="00782EBB" w:rsidRPr="00782EBB" w:rsidRDefault="00782EBB" w:rsidP="00782EBB">
      <w:pPr>
        <w:ind w:left="-993"/>
        <w:rPr>
          <w:sz w:val="20"/>
          <w:szCs w:val="20"/>
        </w:rPr>
      </w:pPr>
      <w:r w:rsidRPr="00782EBB">
        <w:rPr>
          <w:sz w:val="20"/>
          <w:szCs w:val="20"/>
        </w:rPr>
        <w:t>Об утверждении Положения о порядке взаимодействия администрации Александровского сельсовета, муниципальных учреждений с организаторами добровольческой (волонтерской) деятельности, добровольческими (волонтерскими) организациями</w:t>
      </w:r>
    </w:p>
    <w:p w:rsidR="00782EBB" w:rsidRPr="00782EBB" w:rsidRDefault="00782EBB" w:rsidP="00782EBB">
      <w:pPr>
        <w:ind w:left="-993"/>
        <w:rPr>
          <w:sz w:val="20"/>
          <w:szCs w:val="20"/>
        </w:rPr>
      </w:pPr>
    </w:p>
    <w:p w:rsidR="00782EBB" w:rsidRPr="00782EBB" w:rsidRDefault="00782EBB" w:rsidP="00782EBB">
      <w:pPr>
        <w:ind w:left="-993" w:firstLine="720"/>
        <w:jc w:val="both"/>
        <w:rPr>
          <w:sz w:val="20"/>
          <w:szCs w:val="20"/>
        </w:rPr>
      </w:pPr>
      <w:r w:rsidRPr="00782EBB">
        <w:rPr>
          <w:sz w:val="20"/>
          <w:szCs w:val="20"/>
        </w:rPr>
        <w:t>В соответствии с пунктом 4 статьи 17.3 Федерального закона от 11.08.1995 № 135-ФЗ «О благотворительной деятельности и добровольчестве (волонтерстве)»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в целях повышения эффективности работы администрации Александровского сельсовета, подведомственных муниципальных учреждений в сфере развития добровольчества (волонтерства) на территории муниципального образования Александровский сельсовет Нижнеингашского района Красноярского края, руководствуясь статьей 9 Устава Александровский сельсовет Нижнеингашского района Красноярского края</w:t>
      </w:r>
    </w:p>
    <w:p w:rsidR="00782EBB" w:rsidRPr="00782EBB" w:rsidRDefault="00782EBB" w:rsidP="00782EBB">
      <w:pPr>
        <w:ind w:left="-993" w:firstLine="720"/>
        <w:jc w:val="both"/>
        <w:rPr>
          <w:sz w:val="20"/>
          <w:szCs w:val="20"/>
        </w:rPr>
      </w:pPr>
      <w:r w:rsidRPr="00782EBB">
        <w:rPr>
          <w:sz w:val="20"/>
          <w:szCs w:val="20"/>
        </w:rPr>
        <w:t>ПОСТАНОВЛЯЮ:</w:t>
      </w:r>
    </w:p>
    <w:p w:rsidR="00782EBB" w:rsidRPr="00782EBB" w:rsidRDefault="00782EBB" w:rsidP="00782EBB">
      <w:pPr>
        <w:ind w:left="-993" w:firstLine="709"/>
        <w:jc w:val="both"/>
        <w:rPr>
          <w:sz w:val="20"/>
          <w:szCs w:val="20"/>
        </w:rPr>
      </w:pPr>
      <w:r w:rsidRPr="00782EBB">
        <w:rPr>
          <w:sz w:val="20"/>
          <w:szCs w:val="20"/>
        </w:rPr>
        <w:t>1. Утвердить Положение о порядке взаимодействия администрации Александровского сельсовета, муниципальных учреждений с организаторами добровольческой (волонтерской) деятельности, добровольческими (волонтерскими) организациями.</w:t>
      </w:r>
    </w:p>
    <w:p w:rsidR="00782EBB" w:rsidRPr="00782EBB" w:rsidRDefault="00782EBB" w:rsidP="00782EBB">
      <w:pPr>
        <w:ind w:left="-993" w:firstLine="709"/>
        <w:jc w:val="both"/>
        <w:rPr>
          <w:color w:val="000000"/>
          <w:spacing w:val="-8"/>
          <w:sz w:val="20"/>
          <w:szCs w:val="20"/>
        </w:rPr>
      </w:pPr>
      <w:r w:rsidRPr="00782EBB">
        <w:rPr>
          <w:sz w:val="20"/>
          <w:szCs w:val="20"/>
        </w:rPr>
        <w:t xml:space="preserve">2. Настоящее постановление вступает в силу со дня </w:t>
      </w:r>
      <w:r w:rsidRPr="00782EBB">
        <w:rPr>
          <w:color w:val="000000"/>
          <w:sz w:val="20"/>
          <w:szCs w:val="20"/>
        </w:rPr>
        <w:t>опубликования в</w:t>
      </w:r>
      <w:r w:rsidRPr="00782EBB">
        <w:rPr>
          <w:color w:val="000000"/>
          <w:sz w:val="20"/>
          <w:szCs w:val="20"/>
        </w:rPr>
        <w:br/>
      </w:r>
      <w:r w:rsidRPr="00782EBB">
        <w:rPr>
          <w:color w:val="000000"/>
          <w:spacing w:val="-8"/>
          <w:sz w:val="20"/>
          <w:szCs w:val="20"/>
        </w:rPr>
        <w:t>печатном издании «Александровские вести».</w:t>
      </w:r>
    </w:p>
    <w:p w:rsidR="00782EBB" w:rsidRPr="00782EBB" w:rsidRDefault="00782EBB" w:rsidP="00782EBB">
      <w:pPr>
        <w:ind w:left="-993" w:firstLine="709"/>
        <w:jc w:val="both"/>
        <w:rPr>
          <w:sz w:val="20"/>
          <w:szCs w:val="20"/>
        </w:rPr>
      </w:pPr>
      <w:r w:rsidRPr="00782EBB">
        <w:rPr>
          <w:color w:val="000000"/>
          <w:spacing w:val="-8"/>
          <w:sz w:val="20"/>
          <w:szCs w:val="20"/>
        </w:rPr>
        <w:t>3. Контроль за исполнением настоящего постановления оставляю за собой.</w:t>
      </w:r>
    </w:p>
    <w:p w:rsidR="00782EBB" w:rsidRPr="00782EBB" w:rsidRDefault="00782EBB" w:rsidP="00782EBB">
      <w:pPr>
        <w:ind w:left="-993" w:firstLine="709"/>
        <w:jc w:val="both"/>
        <w:rPr>
          <w:sz w:val="20"/>
          <w:szCs w:val="20"/>
        </w:rPr>
      </w:pPr>
    </w:p>
    <w:p w:rsidR="00782EBB" w:rsidRPr="00782EBB" w:rsidRDefault="00782EBB" w:rsidP="00782EBB">
      <w:pPr>
        <w:ind w:left="-993"/>
        <w:jc w:val="both"/>
        <w:rPr>
          <w:sz w:val="20"/>
          <w:szCs w:val="20"/>
        </w:rPr>
      </w:pPr>
    </w:p>
    <w:p w:rsidR="00782EBB" w:rsidRPr="00782EBB" w:rsidRDefault="00782EBB" w:rsidP="00782EBB">
      <w:pPr>
        <w:ind w:left="-993"/>
        <w:rPr>
          <w:sz w:val="20"/>
          <w:szCs w:val="20"/>
        </w:rPr>
      </w:pPr>
      <w:r w:rsidRPr="00782EBB">
        <w:rPr>
          <w:sz w:val="20"/>
          <w:szCs w:val="20"/>
        </w:rPr>
        <w:t>Глава сельсовета                                                       Н.Н.Былин</w:t>
      </w:r>
    </w:p>
    <w:p w:rsidR="00782EBB" w:rsidRPr="00782EBB" w:rsidRDefault="00782EBB" w:rsidP="00782EBB">
      <w:pPr>
        <w:ind w:left="-993" w:firstLine="720"/>
        <w:rPr>
          <w:sz w:val="20"/>
          <w:szCs w:val="20"/>
        </w:rPr>
      </w:pPr>
    </w:p>
    <w:p w:rsidR="00782EBB" w:rsidRPr="00782EBB" w:rsidRDefault="00782EBB" w:rsidP="00782EBB">
      <w:pPr>
        <w:ind w:left="-993"/>
        <w:rPr>
          <w:sz w:val="20"/>
          <w:szCs w:val="20"/>
        </w:rPr>
      </w:pPr>
      <w:r w:rsidRPr="00782EBB">
        <w:rPr>
          <w:sz w:val="20"/>
          <w:szCs w:val="20"/>
        </w:rPr>
        <w:t>Утверждено постановлением администрации Александровского сельсовета от 06.04.2021 № 06</w:t>
      </w:r>
    </w:p>
    <w:p w:rsidR="00782EBB" w:rsidRPr="00782EBB" w:rsidRDefault="00782EBB" w:rsidP="00782EBB">
      <w:pPr>
        <w:ind w:left="-993"/>
        <w:rPr>
          <w:sz w:val="20"/>
          <w:szCs w:val="20"/>
        </w:rPr>
      </w:pPr>
    </w:p>
    <w:p w:rsidR="00782EBB" w:rsidRPr="00782EBB" w:rsidRDefault="00782EBB" w:rsidP="00782EBB">
      <w:pPr>
        <w:ind w:left="-993"/>
        <w:rPr>
          <w:sz w:val="20"/>
          <w:szCs w:val="20"/>
        </w:rPr>
      </w:pPr>
    </w:p>
    <w:p w:rsidR="00782EBB" w:rsidRPr="00782EBB" w:rsidRDefault="00782EBB" w:rsidP="00782EBB">
      <w:pPr>
        <w:ind w:left="-993"/>
        <w:rPr>
          <w:sz w:val="20"/>
          <w:szCs w:val="20"/>
        </w:rPr>
      </w:pPr>
    </w:p>
    <w:p w:rsidR="00782EBB" w:rsidRPr="00782EBB" w:rsidRDefault="00782EBB" w:rsidP="00782EBB">
      <w:pPr>
        <w:ind w:left="-993"/>
        <w:jc w:val="center"/>
        <w:rPr>
          <w:sz w:val="20"/>
          <w:szCs w:val="20"/>
        </w:rPr>
      </w:pPr>
      <w:r w:rsidRPr="00782EBB">
        <w:rPr>
          <w:sz w:val="20"/>
          <w:szCs w:val="20"/>
        </w:rPr>
        <w:t>ПОЛОЖЕНИЕ</w:t>
      </w:r>
    </w:p>
    <w:p w:rsidR="00782EBB" w:rsidRPr="00782EBB" w:rsidRDefault="00782EBB" w:rsidP="00782EBB">
      <w:pPr>
        <w:ind w:left="-993"/>
        <w:rPr>
          <w:sz w:val="20"/>
          <w:szCs w:val="20"/>
        </w:rPr>
      </w:pPr>
      <w:r w:rsidRPr="00782EBB">
        <w:rPr>
          <w:sz w:val="20"/>
          <w:szCs w:val="20"/>
        </w:rPr>
        <w:t>о порядке взаимодействия администрации Александровского сельсовета, муниципальных учреждений с организаторами добровольческой (волонтерской) деятельности, добровольческими (волонтерскими) организациями</w:t>
      </w:r>
    </w:p>
    <w:p w:rsidR="00782EBB" w:rsidRPr="00782EBB" w:rsidRDefault="00782EBB" w:rsidP="00782EBB">
      <w:pPr>
        <w:ind w:left="-993" w:firstLine="720"/>
        <w:jc w:val="both"/>
        <w:rPr>
          <w:sz w:val="20"/>
          <w:szCs w:val="20"/>
        </w:rPr>
      </w:pPr>
    </w:p>
    <w:p w:rsidR="00782EBB" w:rsidRPr="00782EBB" w:rsidRDefault="00782EBB" w:rsidP="00782EBB">
      <w:pPr>
        <w:ind w:left="-993" w:firstLine="720"/>
        <w:jc w:val="both"/>
        <w:rPr>
          <w:sz w:val="20"/>
          <w:szCs w:val="20"/>
        </w:rPr>
      </w:pPr>
      <w:r w:rsidRPr="00782EBB">
        <w:rPr>
          <w:sz w:val="20"/>
          <w:szCs w:val="20"/>
        </w:rPr>
        <w:t>1. Общие положения</w:t>
      </w:r>
    </w:p>
    <w:p w:rsidR="00782EBB" w:rsidRPr="00782EBB" w:rsidRDefault="00782EBB" w:rsidP="00782EBB">
      <w:pPr>
        <w:shd w:val="clear" w:color="auto" w:fill="FFFFFF"/>
        <w:spacing w:before="298" w:line="312" w:lineRule="exact"/>
        <w:ind w:left="-993" w:right="53" w:firstLine="682"/>
        <w:jc w:val="both"/>
        <w:rPr>
          <w:spacing w:val="-17"/>
          <w:sz w:val="20"/>
          <w:szCs w:val="20"/>
        </w:rPr>
      </w:pPr>
      <w:r w:rsidRPr="00782EBB">
        <w:rPr>
          <w:sz w:val="20"/>
          <w:szCs w:val="20"/>
        </w:rPr>
        <w:t>1.1.</w:t>
      </w:r>
      <w:r w:rsidRPr="00782EBB">
        <w:rPr>
          <w:w w:val="87"/>
          <w:sz w:val="20"/>
          <w:szCs w:val="20"/>
        </w:rPr>
        <w:t xml:space="preserve"> Настоящее Положение определяет порядок взаимодействия </w:t>
      </w:r>
      <w:r w:rsidRPr="00782EBB">
        <w:rPr>
          <w:spacing w:val="-18"/>
          <w:sz w:val="20"/>
          <w:szCs w:val="20"/>
        </w:rPr>
        <w:t xml:space="preserve">администрации </w:t>
      </w:r>
      <w:r w:rsidRPr="00782EBB">
        <w:rPr>
          <w:sz w:val="20"/>
          <w:szCs w:val="20"/>
        </w:rPr>
        <w:t>Александровского сельсовета</w:t>
      </w:r>
      <w:r w:rsidRPr="00782EBB">
        <w:rPr>
          <w:i/>
          <w:iCs/>
          <w:spacing w:val="-18"/>
          <w:sz w:val="20"/>
          <w:szCs w:val="20"/>
        </w:rPr>
        <w:t xml:space="preserve">, </w:t>
      </w:r>
      <w:r w:rsidRPr="00782EBB">
        <w:rPr>
          <w:spacing w:val="-18"/>
          <w:sz w:val="20"/>
          <w:szCs w:val="20"/>
        </w:rPr>
        <w:t xml:space="preserve">муниципальных </w:t>
      </w:r>
      <w:r w:rsidRPr="00782EBB">
        <w:rPr>
          <w:spacing w:val="-12"/>
          <w:sz w:val="20"/>
          <w:szCs w:val="20"/>
        </w:rPr>
        <w:t xml:space="preserve">учреждений (далее соответственно - администрация, учреждения) с </w:t>
      </w:r>
      <w:r w:rsidRPr="00782EBB">
        <w:rPr>
          <w:spacing w:val="-14"/>
          <w:sz w:val="20"/>
          <w:szCs w:val="20"/>
        </w:rPr>
        <w:t xml:space="preserve">организаторами добровольческой (волонтерской) деятельности, </w:t>
      </w:r>
      <w:r w:rsidRPr="00782EBB">
        <w:rPr>
          <w:spacing w:val="-17"/>
          <w:sz w:val="20"/>
          <w:szCs w:val="20"/>
        </w:rPr>
        <w:t xml:space="preserve">добровольческими (волонтерскими) организациями </w:t>
      </w:r>
      <w:r w:rsidRPr="00782EBB">
        <w:rPr>
          <w:iCs/>
          <w:spacing w:val="-17"/>
          <w:sz w:val="20"/>
          <w:szCs w:val="20"/>
        </w:rPr>
        <w:t xml:space="preserve">(далее соответственно - </w:t>
      </w:r>
      <w:r w:rsidRPr="00782EBB">
        <w:rPr>
          <w:spacing w:val="-18"/>
          <w:sz w:val="20"/>
          <w:szCs w:val="20"/>
        </w:rPr>
        <w:t xml:space="preserve">организаторы добровольческой деятельности, добровольческие организации) </w:t>
      </w:r>
      <w:r w:rsidRPr="00782EBB">
        <w:rPr>
          <w:spacing w:val="-14"/>
          <w:sz w:val="20"/>
          <w:szCs w:val="20"/>
        </w:rPr>
        <w:t>при осуществлении благотворительной, добровольческой (</w:t>
      </w:r>
      <w:r w:rsidRPr="00782EBB">
        <w:rPr>
          <w:color w:val="000000"/>
          <w:spacing w:val="-14"/>
          <w:sz w:val="20"/>
          <w:szCs w:val="20"/>
        </w:rPr>
        <w:t xml:space="preserve">волонтерской) </w:t>
      </w:r>
      <w:r w:rsidRPr="00782EBB">
        <w:rPr>
          <w:color w:val="000000"/>
          <w:spacing w:val="-15"/>
          <w:sz w:val="20"/>
          <w:szCs w:val="20"/>
        </w:rPr>
        <w:t>деятельности на территории</w:t>
      </w:r>
      <w:r w:rsidRPr="00782EBB">
        <w:rPr>
          <w:spacing w:val="-15"/>
          <w:sz w:val="20"/>
          <w:szCs w:val="20"/>
        </w:rPr>
        <w:t xml:space="preserve"> муниципального образования </w:t>
      </w:r>
      <w:r w:rsidRPr="00782EBB">
        <w:rPr>
          <w:sz w:val="20"/>
          <w:szCs w:val="20"/>
        </w:rPr>
        <w:t>Александровский сельсовет</w:t>
      </w:r>
      <w:r w:rsidRPr="00782EBB">
        <w:rPr>
          <w:spacing w:val="-17"/>
          <w:sz w:val="20"/>
          <w:szCs w:val="20"/>
        </w:rPr>
        <w:t xml:space="preserve"> (далее - добровольческая деятельность).</w:t>
      </w:r>
    </w:p>
    <w:p w:rsidR="00782EBB" w:rsidRPr="00782EBB" w:rsidRDefault="00782EBB" w:rsidP="00782EBB">
      <w:pPr>
        <w:shd w:val="clear" w:color="auto" w:fill="FFFFFF"/>
        <w:spacing w:line="312" w:lineRule="exact"/>
        <w:ind w:left="-993" w:firstLine="696"/>
        <w:jc w:val="both"/>
        <w:rPr>
          <w:iCs/>
          <w:spacing w:val="-20"/>
          <w:sz w:val="20"/>
          <w:szCs w:val="20"/>
        </w:rPr>
      </w:pPr>
      <w:r w:rsidRPr="00782EBB">
        <w:rPr>
          <w:spacing w:val="-6"/>
          <w:sz w:val="20"/>
          <w:szCs w:val="20"/>
        </w:rPr>
        <w:lastRenderedPageBreak/>
        <w:t xml:space="preserve">1.2. Цель взаимодействия - широкое распространение и развитие </w:t>
      </w:r>
      <w:r w:rsidRPr="00782EBB">
        <w:rPr>
          <w:spacing w:val="-15"/>
          <w:sz w:val="20"/>
          <w:szCs w:val="20"/>
        </w:rPr>
        <w:t xml:space="preserve">гражданского       добровольчества       (волонтерства) </w:t>
      </w:r>
      <w:r w:rsidRPr="00782EBB">
        <w:rPr>
          <w:spacing w:val="-20"/>
          <w:sz w:val="20"/>
          <w:szCs w:val="20"/>
        </w:rPr>
        <w:t xml:space="preserve">муниципального образования </w:t>
      </w:r>
      <w:r w:rsidRPr="00782EBB">
        <w:rPr>
          <w:iCs/>
          <w:spacing w:val="-20"/>
          <w:sz w:val="20"/>
          <w:szCs w:val="20"/>
        </w:rPr>
        <w:t>Александровский сельсовет.</w:t>
      </w:r>
    </w:p>
    <w:p w:rsidR="00782EBB" w:rsidRPr="00782EBB" w:rsidRDefault="00782EBB" w:rsidP="00782EBB">
      <w:pPr>
        <w:shd w:val="clear" w:color="auto" w:fill="FFFFFF"/>
        <w:spacing w:line="312" w:lineRule="exact"/>
        <w:ind w:left="-993"/>
        <w:jc w:val="both"/>
        <w:rPr>
          <w:sz w:val="20"/>
          <w:szCs w:val="20"/>
        </w:rPr>
      </w:pPr>
      <w:r w:rsidRPr="00782EBB">
        <w:rPr>
          <w:spacing w:val="-19"/>
          <w:sz w:val="20"/>
          <w:szCs w:val="20"/>
        </w:rPr>
        <w:t>1.3. Задачи  взаимодействия:</w:t>
      </w:r>
    </w:p>
    <w:p w:rsidR="00782EBB" w:rsidRPr="00782EBB" w:rsidRDefault="00782EBB" w:rsidP="00782EBB">
      <w:pPr>
        <w:shd w:val="clear" w:color="auto" w:fill="FFFFFF"/>
        <w:spacing w:before="10" w:line="312" w:lineRule="exact"/>
        <w:ind w:left="-993" w:firstLine="710"/>
        <w:jc w:val="both"/>
        <w:rPr>
          <w:sz w:val="20"/>
          <w:szCs w:val="20"/>
        </w:rPr>
      </w:pPr>
      <w:r w:rsidRPr="00782EBB">
        <w:rPr>
          <w:spacing w:val="-17"/>
          <w:sz w:val="20"/>
          <w:szCs w:val="20"/>
        </w:rPr>
        <w:t xml:space="preserve">1.3.1.   обеспечение  эффективного   взаимодействия   администрации, </w:t>
      </w:r>
      <w:r w:rsidRPr="00782EBB">
        <w:rPr>
          <w:spacing w:val="-18"/>
          <w:sz w:val="20"/>
          <w:szCs w:val="20"/>
        </w:rPr>
        <w:t>учреждений, организаторов добровольческой деятельности, добровольческих</w:t>
      </w:r>
    </w:p>
    <w:p w:rsidR="00782EBB" w:rsidRPr="00782EBB" w:rsidRDefault="00782EBB" w:rsidP="00782EBB">
      <w:pPr>
        <w:ind w:left="-993"/>
        <w:jc w:val="both"/>
        <w:rPr>
          <w:color w:val="000000"/>
          <w:sz w:val="20"/>
          <w:szCs w:val="20"/>
        </w:rPr>
      </w:pPr>
      <w:r w:rsidRPr="00782EBB">
        <w:rPr>
          <w:color w:val="000000"/>
          <w:w w:val="82"/>
          <w:sz w:val="20"/>
          <w:szCs w:val="20"/>
        </w:rPr>
        <w:t>организаций для достижения цели, указанной в пункте 1.2 настоящего</w:t>
      </w:r>
      <w:r w:rsidRPr="00782EBB">
        <w:rPr>
          <w:color w:val="000000"/>
          <w:sz w:val="20"/>
          <w:szCs w:val="20"/>
        </w:rPr>
        <w:t xml:space="preserve"> </w:t>
      </w:r>
      <w:r w:rsidRPr="00782EBB">
        <w:rPr>
          <w:color w:val="000000"/>
          <w:spacing w:val="-3"/>
          <w:w w:val="82"/>
          <w:sz w:val="20"/>
          <w:szCs w:val="20"/>
        </w:rPr>
        <w:t>Положения;</w:t>
      </w:r>
    </w:p>
    <w:p w:rsidR="00782EBB" w:rsidRPr="00782EBB" w:rsidRDefault="00782EBB" w:rsidP="00782EBB">
      <w:pPr>
        <w:ind w:left="-993" w:firstLine="720"/>
        <w:jc w:val="both"/>
        <w:rPr>
          <w:color w:val="000000"/>
          <w:sz w:val="20"/>
          <w:szCs w:val="20"/>
        </w:rPr>
      </w:pPr>
      <w:r w:rsidRPr="00782EBB">
        <w:rPr>
          <w:i/>
          <w:iCs/>
          <w:color w:val="000000"/>
          <w:w w:val="82"/>
          <w:sz w:val="20"/>
          <w:szCs w:val="20"/>
        </w:rPr>
        <w:t xml:space="preserve"> </w:t>
      </w:r>
      <w:r w:rsidRPr="00782EBB">
        <w:rPr>
          <w:color w:val="000000"/>
          <w:w w:val="82"/>
          <w:sz w:val="20"/>
          <w:szCs w:val="20"/>
        </w:rPr>
        <w:t xml:space="preserve">1.3.2. поддержка социальных проектов, общественно-гражданских </w:t>
      </w:r>
      <w:r w:rsidRPr="00782EBB">
        <w:rPr>
          <w:color w:val="000000"/>
          <w:spacing w:val="-1"/>
          <w:w w:val="82"/>
          <w:sz w:val="20"/>
          <w:szCs w:val="20"/>
        </w:rPr>
        <w:t>инициатив в социальной сфере.</w:t>
      </w:r>
    </w:p>
    <w:p w:rsidR="00782EBB" w:rsidRPr="00782EBB" w:rsidRDefault="00782EBB" w:rsidP="00782EBB">
      <w:pPr>
        <w:ind w:left="-993" w:firstLine="720"/>
        <w:jc w:val="both"/>
        <w:rPr>
          <w:color w:val="000000"/>
          <w:sz w:val="20"/>
          <w:szCs w:val="20"/>
        </w:rPr>
      </w:pPr>
      <w:r w:rsidRPr="00782EBB">
        <w:rPr>
          <w:color w:val="000000"/>
          <w:w w:val="82"/>
          <w:sz w:val="20"/>
          <w:szCs w:val="20"/>
        </w:rPr>
        <w:t xml:space="preserve">1.4. Перечень видов деятельности, в отношений которых применяется </w:t>
      </w:r>
      <w:r w:rsidRPr="00782EBB">
        <w:rPr>
          <w:color w:val="000000"/>
          <w:spacing w:val="-2"/>
          <w:w w:val="82"/>
          <w:sz w:val="20"/>
          <w:szCs w:val="20"/>
        </w:rPr>
        <w:t>настоящий Порядок:</w:t>
      </w:r>
    </w:p>
    <w:p w:rsidR="00782EBB" w:rsidRPr="00782EBB" w:rsidRDefault="00782EBB" w:rsidP="00782EBB">
      <w:pPr>
        <w:shd w:val="clear" w:color="auto" w:fill="FFFFFF"/>
        <w:spacing w:before="14" w:line="302" w:lineRule="exact"/>
        <w:ind w:left="-993" w:firstLine="672"/>
        <w:jc w:val="both"/>
        <w:rPr>
          <w:spacing w:val="-21"/>
          <w:sz w:val="20"/>
          <w:szCs w:val="20"/>
        </w:rPr>
      </w:pPr>
      <w:r w:rsidRPr="00782EBB">
        <w:rPr>
          <w:spacing w:val="-16"/>
          <w:sz w:val="20"/>
          <w:szCs w:val="20"/>
        </w:rPr>
        <w:t xml:space="preserve">-   содействие   в   оказании   медицинской   помощи   в   организациях, </w:t>
      </w:r>
      <w:r w:rsidRPr="00782EBB">
        <w:rPr>
          <w:spacing w:val="-21"/>
          <w:sz w:val="20"/>
          <w:szCs w:val="20"/>
        </w:rPr>
        <w:t>оказывающих медицинскую помощь;</w:t>
      </w:r>
    </w:p>
    <w:p w:rsidR="00782EBB" w:rsidRPr="00782EBB" w:rsidRDefault="00782EBB" w:rsidP="00782EBB">
      <w:pPr>
        <w:shd w:val="clear" w:color="auto" w:fill="FFFFFF"/>
        <w:spacing w:line="302" w:lineRule="exact"/>
        <w:ind w:left="-993" w:firstLine="667"/>
        <w:jc w:val="both"/>
        <w:rPr>
          <w:sz w:val="20"/>
          <w:szCs w:val="20"/>
        </w:rPr>
      </w:pPr>
      <w:r w:rsidRPr="00782EBB">
        <w:rPr>
          <w:spacing w:val="-6"/>
          <w:sz w:val="20"/>
          <w:szCs w:val="20"/>
        </w:rPr>
        <w:t xml:space="preserve">- содействие в оказании социальных услуг в стационарной форме </w:t>
      </w:r>
      <w:r w:rsidRPr="00782EBB">
        <w:rPr>
          <w:spacing w:val="-20"/>
          <w:sz w:val="20"/>
          <w:szCs w:val="20"/>
        </w:rPr>
        <w:t>социального обслуживания;</w:t>
      </w:r>
    </w:p>
    <w:p w:rsidR="00782EBB" w:rsidRPr="00782EBB" w:rsidRDefault="00782EBB" w:rsidP="00782EBB">
      <w:pPr>
        <w:shd w:val="clear" w:color="auto" w:fill="FFFFFF"/>
        <w:spacing w:line="302" w:lineRule="exact"/>
        <w:ind w:left="-993" w:firstLine="667"/>
        <w:rPr>
          <w:spacing w:val="-19"/>
          <w:sz w:val="20"/>
          <w:szCs w:val="20"/>
        </w:rPr>
      </w:pPr>
      <w:r w:rsidRPr="00782EBB">
        <w:rPr>
          <w:spacing w:val="-13"/>
          <w:sz w:val="20"/>
          <w:szCs w:val="20"/>
        </w:rPr>
        <w:t>- содействие в оказании социальных услуг в организациях для детей-</w:t>
      </w:r>
      <w:r w:rsidRPr="00782EBB">
        <w:rPr>
          <w:spacing w:val="-19"/>
          <w:sz w:val="20"/>
          <w:szCs w:val="20"/>
        </w:rPr>
        <w:t>сирот и детей, оставшихся без попечения родителей;</w:t>
      </w:r>
    </w:p>
    <w:p w:rsidR="00782EBB" w:rsidRPr="00782EBB" w:rsidRDefault="00782EBB" w:rsidP="00782EBB">
      <w:pPr>
        <w:shd w:val="clear" w:color="auto" w:fill="FFFFFF"/>
        <w:spacing w:line="317" w:lineRule="exact"/>
        <w:ind w:left="-993" w:firstLine="720"/>
        <w:rPr>
          <w:sz w:val="20"/>
          <w:szCs w:val="20"/>
        </w:rPr>
      </w:pPr>
      <w:r w:rsidRPr="00782EBB">
        <w:rPr>
          <w:spacing w:val="-4"/>
          <w:sz w:val="20"/>
          <w:szCs w:val="20"/>
        </w:rPr>
        <w:t xml:space="preserve">    - содействие  в защите населения и территорий от чрезвычайных </w:t>
      </w:r>
      <w:r w:rsidRPr="00782EBB">
        <w:rPr>
          <w:spacing w:val="-12"/>
          <w:sz w:val="20"/>
          <w:szCs w:val="20"/>
        </w:rPr>
        <w:t xml:space="preserve">ситуаций, обеспечение пожарной безопасности и безопасности людей на </w:t>
      </w:r>
      <w:r w:rsidRPr="00782EBB">
        <w:rPr>
          <w:spacing w:val="-20"/>
          <w:sz w:val="20"/>
          <w:szCs w:val="20"/>
        </w:rPr>
        <w:t>водных объектах.</w:t>
      </w:r>
    </w:p>
    <w:p w:rsidR="00782EBB" w:rsidRPr="00782EBB" w:rsidRDefault="00782EBB" w:rsidP="00782EBB">
      <w:pPr>
        <w:shd w:val="clear" w:color="auto" w:fill="FFFFFF"/>
        <w:spacing w:before="274"/>
        <w:ind w:left="-993"/>
        <w:rPr>
          <w:spacing w:val="-20"/>
          <w:sz w:val="20"/>
          <w:szCs w:val="20"/>
        </w:rPr>
      </w:pPr>
    </w:p>
    <w:p w:rsidR="00782EBB" w:rsidRPr="00782EBB" w:rsidRDefault="00782EBB" w:rsidP="00782EBB">
      <w:pPr>
        <w:shd w:val="clear" w:color="auto" w:fill="FFFFFF"/>
        <w:spacing w:before="274"/>
        <w:ind w:left="-993"/>
        <w:rPr>
          <w:sz w:val="20"/>
          <w:szCs w:val="20"/>
        </w:rPr>
      </w:pPr>
      <w:r w:rsidRPr="00782EBB">
        <w:rPr>
          <w:spacing w:val="-20"/>
          <w:sz w:val="20"/>
          <w:szCs w:val="20"/>
        </w:rPr>
        <w:t>2. Порядок взаимодействия</w:t>
      </w:r>
    </w:p>
    <w:p w:rsidR="00782EBB" w:rsidRPr="00782EBB" w:rsidRDefault="00782EBB" w:rsidP="00782EBB">
      <w:pPr>
        <w:shd w:val="clear" w:color="auto" w:fill="FFFFFF"/>
        <w:spacing w:before="14" w:line="302" w:lineRule="exact"/>
        <w:ind w:left="-993" w:firstLine="672"/>
        <w:jc w:val="both"/>
        <w:rPr>
          <w:sz w:val="20"/>
          <w:szCs w:val="20"/>
        </w:rPr>
      </w:pPr>
    </w:p>
    <w:p w:rsidR="00782EBB" w:rsidRPr="00782EBB" w:rsidRDefault="00782EBB" w:rsidP="00782EBB">
      <w:pPr>
        <w:shd w:val="clear" w:color="auto" w:fill="FFFFFF"/>
        <w:spacing w:line="312" w:lineRule="exact"/>
        <w:ind w:left="-993" w:firstLine="696"/>
        <w:jc w:val="both"/>
        <w:rPr>
          <w:sz w:val="20"/>
          <w:szCs w:val="20"/>
        </w:rPr>
      </w:pPr>
    </w:p>
    <w:p w:rsidR="00782EBB" w:rsidRPr="00782EBB" w:rsidRDefault="00782EBB" w:rsidP="00782EBB">
      <w:pPr>
        <w:shd w:val="clear" w:color="auto" w:fill="FFFFFF"/>
        <w:spacing w:line="307" w:lineRule="exact"/>
        <w:ind w:left="-993" w:right="336" w:firstLine="672"/>
        <w:jc w:val="both"/>
        <w:rPr>
          <w:sz w:val="20"/>
          <w:szCs w:val="20"/>
        </w:rPr>
      </w:pPr>
      <w:r w:rsidRPr="00782EBB">
        <w:rPr>
          <w:spacing w:val="-11"/>
          <w:sz w:val="20"/>
          <w:szCs w:val="20"/>
        </w:rPr>
        <w:t xml:space="preserve">2.1. Инициаторами взаимодействия могут выступать как </w:t>
      </w:r>
      <w:r w:rsidRPr="00782EBB">
        <w:rPr>
          <w:spacing w:val="-12"/>
          <w:sz w:val="20"/>
          <w:szCs w:val="20"/>
        </w:rPr>
        <w:t xml:space="preserve">администрация, учреждения, так и организаторы добровольческой  </w:t>
      </w:r>
      <w:r w:rsidRPr="00782EBB">
        <w:rPr>
          <w:spacing w:val="-19"/>
          <w:sz w:val="20"/>
          <w:szCs w:val="20"/>
        </w:rPr>
        <w:t>деятельности, добровольческие организации.</w:t>
      </w:r>
    </w:p>
    <w:p w:rsidR="00782EBB" w:rsidRPr="00782EBB" w:rsidRDefault="00782EBB" w:rsidP="00782EBB">
      <w:pPr>
        <w:framePr w:w="456" w:h="614" w:hRule="exact" w:hSpace="38" w:vSpace="58" w:wrap="auto" w:vAnchor="text" w:hAnchor="text" w:x="6227" w:y="572" w:anchorLock="1"/>
        <w:shd w:val="clear" w:color="auto" w:fill="FFFFFF"/>
        <w:spacing w:line="317" w:lineRule="exact"/>
        <w:ind w:left="-993" w:hanging="86"/>
        <w:rPr>
          <w:sz w:val="20"/>
          <w:szCs w:val="20"/>
        </w:rPr>
      </w:pPr>
    </w:p>
    <w:p w:rsidR="00782EBB" w:rsidRPr="00782EBB" w:rsidRDefault="00782EBB" w:rsidP="00782EBB">
      <w:pPr>
        <w:shd w:val="clear" w:color="auto" w:fill="FFFFFF"/>
        <w:spacing w:line="307" w:lineRule="exact"/>
        <w:ind w:left="-993" w:firstLine="648"/>
        <w:jc w:val="both"/>
        <w:rPr>
          <w:spacing w:val="-19"/>
          <w:sz w:val="20"/>
          <w:szCs w:val="20"/>
        </w:rPr>
      </w:pPr>
      <w:r w:rsidRPr="00782EBB">
        <w:rPr>
          <w:spacing w:val="-14"/>
          <w:sz w:val="20"/>
          <w:szCs w:val="20"/>
        </w:rPr>
        <w:t xml:space="preserve">2.2.   Организатор  добровольческой   деятельности, добровольческая </w:t>
      </w:r>
      <w:r w:rsidRPr="00782EBB">
        <w:rPr>
          <w:spacing w:val="-11"/>
          <w:sz w:val="20"/>
          <w:szCs w:val="20"/>
        </w:rPr>
        <w:t xml:space="preserve">организация   в   целях   осуществления  взаимодействия направляют в </w:t>
      </w:r>
      <w:r w:rsidRPr="00782EBB">
        <w:rPr>
          <w:spacing w:val="-16"/>
          <w:sz w:val="20"/>
          <w:szCs w:val="20"/>
        </w:rPr>
        <w:t xml:space="preserve">администрацию, учреждения почтовым отправлением с описью вложения  </w:t>
      </w:r>
      <w:r w:rsidRPr="00782EBB">
        <w:rPr>
          <w:spacing w:val="-12"/>
          <w:sz w:val="20"/>
          <w:szCs w:val="20"/>
        </w:rPr>
        <w:t>или     в     форме     электронного     документа через информационно-</w:t>
      </w:r>
      <w:r w:rsidRPr="00782EBB">
        <w:rPr>
          <w:spacing w:val="-15"/>
          <w:sz w:val="20"/>
          <w:szCs w:val="20"/>
        </w:rPr>
        <w:t>телекоммуникационную   сеть   «Интернет»    предложение о намерении взаимодействовать</w:t>
      </w:r>
      <w:r w:rsidRPr="00782EBB">
        <w:rPr>
          <w:spacing w:val="-14"/>
          <w:sz w:val="20"/>
          <w:szCs w:val="20"/>
        </w:rPr>
        <w:t xml:space="preserve">   </w:t>
      </w:r>
      <w:r w:rsidRPr="00782EBB">
        <w:rPr>
          <w:iCs/>
          <w:spacing w:val="-14"/>
          <w:sz w:val="20"/>
          <w:szCs w:val="20"/>
        </w:rPr>
        <w:t xml:space="preserve">в  </w:t>
      </w:r>
      <w:r w:rsidRPr="00782EBB">
        <w:rPr>
          <w:i/>
          <w:iCs/>
          <w:spacing w:val="-14"/>
          <w:sz w:val="20"/>
          <w:szCs w:val="20"/>
        </w:rPr>
        <w:t xml:space="preserve"> </w:t>
      </w:r>
      <w:r w:rsidRPr="00782EBB">
        <w:rPr>
          <w:spacing w:val="-14"/>
          <w:sz w:val="20"/>
          <w:szCs w:val="20"/>
        </w:rPr>
        <w:t xml:space="preserve">части  организации  добровольческой деятельности </w:t>
      </w:r>
      <w:r w:rsidRPr="00782EBB">
        <w:rPr>
          <w:spacing w:val="-19"/>
          <w:sz w:val="20"/>
          <w:szCs w:val="20"/>
        </w:rPr>
        <w:t>(далее - Предложение), которое содержит следующую информацию:</w:t>
      </w:r>
    </w:p>
    <w:p w:rsidR="00782EBB" w:rsidRPr="00782EBB" w:rsidRDefault="00782EBB" w:rsidP="00782EBB">
      <w:pPr>
        <w:shd w:val="clear" w:color="auto" w:fill="FFFFFF"/>
        <w:spacing w:before="10" w:line="307" w:lineRule="exact"/>
        <w:ind w:left="-993" w:right="322" w:firstLine="672"/>
        <w:jc w:val="both"/>
        <w:rPr>
          <w:sz w:val="20"/>
          <w:szCs w:val="20"/>
        </w:rPr>
      </w:pPr>
      <w:r w:rsidRPr="00782EBB">
        <w:rPr>
          <w:spacing w:val="-15"/>
          <w:sz w:val="20"/>
          <w:szCs w:val="20"/>
        </w:rPr>
        <w:t xml:space="preserve">а) фамилия, имя, отчество (при наличии), если организатором </w:t>
      </w:r>
      <w:r w:rsidRPr="00782EBB">
        <w:rPr>
          <w:spacing w:val="-19"/>
          <w:sz w:val="20"/>
          <w:szCs w:val="20"/>
        </w:rPr>
        <w:t>добровольческой деятельности является физическое лицо;</w:t>
      </w:r>
    </w:p>
    <w:p w:rsidR="00782EBB" w:rsidRPr="00782EBB" w:rsidRDefault="00782EBB" w:rsidP="00782EBB">
      <w:pPr>
        <w:shd w:val="clear" w:color="auto" w:fill="FFFFFF"/>
        <w:spacing w:before="10" w:line="307" w:lineRule="exact"/>
        <w:ind w:left="-993" w:right="312" w:firstLine="658"/>
        <w:jc w:val="both"/>
        <w:rPr>
          <w:sz w:val="20"/>
          <w:szCs w:val="20"/>
        </w:rPr>
      </w:pPr>
      <w:r w:rsidRPr="00782EBB">
        <w:rPr>
          <w:spacing w:val="-3"/>
          <w:sz w:val="20"/>
          <w:szCs w:val="20"/>
        </w:rPr>
        <w:t xml:space="preserve">б) фамилия, имя, отчество (при наличии) и контакты руководителя </w:t>
      </w:r>
      <w:r w:rsidRPr="00782EBB">
        <w:rPr>
          <w:spacing w:val="-12"/>
          <w:sz w:val="20"/>
          <w:szCs w:val="20"/>
        </w:rPr>
        <w:t xml:space="preserve">организации или ее представителя (телефон, электронная почта, адрес), если </w:t>
      </w:r>
      <w:r w:rsidRPr="00782EBB">
        <w:rPr>
          <w:spacing w:val="-17"/>
          <w:sz w:val="20"/>
          <w:szCs w:val="20"/>
        </w:rPr>
        <w:t xml:space="preserve">организатором добровольческой деятельности </w:t>
      </w:r>
      <w:r w:rsidRPr="00782EBB">
        <w:rPr>
          <w:iCs/>
          <w:spacing w:val="-17"/>
          <w:sz w:val="20"/>
          <w:szCs w:val="20"/>
        </w:rPr>
        <w:t xml:space="preserve"> является юридическое лицо;</w:t>
      </w:r>
    </w:p>
    <w:p w:rsidR="00782EBB" w:rsidRPr="00782EBB" w:rsidRDefault="00782EBB" w:rsidP="00782EBB">
      <w:pPr>
        <w:shd w:val="clear" w:color="auto" w:fill="FFFFFF"/>
        <w:spacing w:line="307" w:lineRule="exact"/>
        <w:ind w:left="-993" w:right="422" w:firstLine="677"/>
        <w:jc w:val="both"/>
        <w:rPr>
          <w:sz w:val="20"/>
          <w:szCs w:val="20"/>
        </w:rPr>
      </w:pPr>
      <w:r w:rsidRPr="00782EBB">
        <w:rPr>
          <w:spacing w:val="-12"/>
          <w:sz w:val="20"/>
          <w:szCs w:val="20"/>
        </w:rPr>
        <w:t xml:space="preserve">в) государственный регистрационный номер, содержащийся в Едином </w:t>
      </w:r>
      <w:r w:rsidRPr="00782EBB">
        <w:rPr>
          <w:spacing w:val="-15"/>
          <w:sz w:val="20"/>
          <w:szCs w:val="20"/>
        </w:rPr>
        <w:t>государственном реестре юридических лиц;</w:t>
      </w:r>
    </w:p>
    <w:p w:rsidR="00782EBB" w:rsidRPr="00782EBB" w:rsidRDefault="00782EBB" w:rsidP="00782EBB">
      <w:pPr>
        <w:shd w:val="clear" w:color="auto" w:fill="FFFFFF"/>
        <w:spacing w:line="307" w:lineRule="exact"/>
        <w:ind w:left="-993" w:right="341" w:firstLine="677"/>
        <w:jc w:val="both"/>
        <w:rPr>
          <w:sz w:val="20"/>
          <w:szCs w:val="20"/>
        </w:rPr>
      </w:pPr>
      <w:r w:rsidRPr="00782EBB">
        <w:rPr>
          <w:spacing w:val="-11"/>
          <w:sz w:val="20"/>
          <w:szCs w:val="20"/>
        </w:rPr>
        <w:t xml:space="preserve">г) сведения об адресе официального сайта или официальной страницы </w:t>
      </w:r>
      <w:r w:rsidRPr="00782EBB">
        <w:rPr>
          <w:spacing w:val="-15"/>
          <w:sz w:val="20"/>
          <w:szCs w:val="20"/>
        </w:rPr>
        <w:t>в информационно-телекоммуникационной сети «Интернет» (при наличии);</w:t>
      </w:r>
    </w:p>
    <w:p w:rsidR="00782EBB" w:rsidRPr="00782EBB" w:rsidRDefault="00782EBB" w:rsidP="00782EBB">
      <w:pPr>
        <w:shd w:val="clear" w:color="auto" w:fill="FFFFFF"/>
        <w:spacing w:line="307" w:lineRule="exact"/>
        <w:ind w:left="-993" w:firstLine="658"/>
        <w:jc w:val="both"/>
        <w:rPr>
          <w:spacing w:val="-20"/>
          <w:sz w:val="20"/>
          <w:szCs w:val="20"/>
        </w:rPr>
      </w:pPr>
      <w:r w:rsidRPr="00782EBB">
        <w:rPr>
          <w:spacing w:val="-16"/>
          <w:sz w:val="20"/>
          <w:szCs w:val="20"/>
        </w:rPr>
        <w:t xml:space="preserve">д)      идентификационный      номер, содержащийся в единой информационной системе в сфере развития добровольчества (волонтерства) </w:t>
      </w:r>
      <w:r w:rsidRPr="00782EBB">
        <w:rPr>
          <w:spacing w:val="-20"/>
          <w:sz w:val="20"/>
          <w:szCs w:val="20"/>
        </w:rPr>
        <w:t>(при наличии);</w:t>
      </w:r>
    </w:p>
    <w:p w:rsidR="00782EBB" w:rsidRPr="00782EBB" w:rsidRDefault="00782EBB" w:rsidP="00782EBB">
      <w:pPr>
        <w:shd w:val="clear" w:color="auto" w:fill="FFFFFF"/>
        <w:spacing w:line="307" w:lineRule="exact"/>
        <w:ind w:left="-993" w:firstLine="658"/>
        <w:jc w:val="both"/>
        <w:rPr>
          <w:spacing w:val="-18"/>
          <w:sz w:val="20"/>
          <w:szCs w:val="20"/>
        </w:rPr>
      </w:pPr>
      <w:r w:rsidRPr="00782EBB">
        <w:rPr>
          <w:spacing w:val="-7"/>
          <w:sz w:val="20"/>
          <w:szCs w:val="20"/>
        </w:rPr>
        <w:t xml:space="preserve">е) перечень предлагаемых к осуществлению видов работ (услуг), </w:t>
      </w:r>
      <w:r w:rsidRPr="00782EBB">
        <w:rPr>
          <w:spacing w:val="-20"/>
          <w:sz w:val="20"/>
          <w:szCs w:val="20"/>
        </w:rPr>
        <w:t>осуществляемых добровольцами в целях,  предусмотренных пунктом 1 статьи</w:t>
      </w:r>
      <w:r w:rsidRPr="00782EBB">
        <w:rPr>
          <w:spacing w:val="-7"/>
          <w:sz w:val="20"/>
          <w:szCs w:val="20"/>
        </w:rPr>
        <w:t xml:space="preserve">2 Федерального закона от 11.08.1995 №  135-ФЗ «О благотворительной </w:t>
      </w:r>
      <w:r w:rsidRPr="00782EBB">
        <w:rPr>
          <w:spacing w:val="-11"/>
          <w:sz w:val="20"/>
          <w:szCs w:val="20"/>
        </w:rPr>
        <w:t xml:space="preserve">деятельности и добровольчестве (волонтерстве)» (далее – Федеральный </w:t>
      </w:r>
      <w:r w:rsidRPr="00782EBB">
        <w:rPr>
          <w:spacing w:val="-13"/>
          <w:sz w:val="20"/>
          <w:szCs w:val="20"/>
        </w:rPr>
        <w:t xml:space="preserve">закон), с описанием условий их оказания, в том числе возможных сроков и </w:t>
      </w:r>
      <w:r w:rsidRPr="00782EBB">
        <w:rPr>
          <w:spacing w:val="-12"/>
          <w:sz w:val="20"/>
          <w:szCs w:val="20"/>
        </w:rPr>
        <w:t xml:space="preserve">объемов работ (оказания услуг), уровня подготовки, компетенции, уровня  </w:t>
      </w:r>
      <w:r w:rsidRPr="00782EBB">
        <w:rPr>
          <w:spacing w:val="-14"/>
          <w:sz w:val="20"/>
          <w:szCs w:val="20"/>
        </w:rPr>
        <w:t xml:space="preserve">образования   и   профессиональных  навыков  добровольцев (волонтеров), </w:t>
      </w:r>
      <w:r w:rsidRPr="00782EBB">
        <w:rPr>
          <w:spacing w:val="-11"/>
          <w:sz w:val="20"/>
          <w:szCs w:val="20"/>
        </w:rPr>
        <w:t xml:space="preserve">наличия       опыта       соответствующей       деятельности организатора </w:t>
      </w:r>
      <w:r w:rsidRPr="00782EBB">
        <w:rPr>
          <w:spacing w:val="-18"/>
          <w:sz w:val="20"/>
          <w:szCs w:val="20"/>
        </w:rPr>
        <w:t>добровольческой   деятельности,   добровольческой  организации и иных требований, установленных законодательством Российской Федерации.</w:t>
      </w:r>
    </w:p>
    <w:p w:rsidR="00782EBB" w:rsidRPr="00782EBB" w:rsidRDefault="00782EBB" w:rsidP="00782EBB">
      <w:pPr>
        <w:shd w:val="clear" w:color="auto" w:fill="FFFFFF"/>
        <w:spacing w:line="312" w:lineRule="exact"/>
        <w:ind w:left="-993" w:firstLine="576"/>
        <w:jc w:val="both"/>
        <w:rPr>
          <w:spacing w:val="-21"/>
          <w:sz w:val="20"/>
          <w:szCs w:val="20"/>
        </w:rPr>
      </w:pPr>
      <w:r w:rsidRPr="00782EBB">
        <w:rPr>
          <w:spacing w:val="-11"/>
          <w:sz w:val="20"/>
          <w:szCs w:val="20"/>
        </w:rPr>
        <w:t>2.3.   Администрация,   учреждение   по   результатам рассмотрения предложения  в  срок,  не  превышающий  10 рабочих дней со дня его п</w:t>
      </w:r>
      <w:r w:rsidRPr="00782EBB">
        <w:rPr>
          <w:spacing w:val="-21"/>
          <w:sz w:val="20"/>
          <w:szCs w:val="20"/>
        </w:rPr>
        <w:t>оступления, принимают одно из следующих решений:</w:t>
      </w:r>
    </w:p>
    <w:p w:rsidR="00782EBB" w:rsidRPr="00782EBB" w:rsidRDefault="00782EBB" w:rsidP="00782EBB">
      <w:pPr>
        <w:shd w:val="clear" w:color="auto" w:fill="FFFFFF"/>
        <w:spacing w:line="312" w:lineRule="exact"/>
        <w:ind w:left="-993" w:firstLine="576"/>
        <w:jc w:val="both"/>
        <w:rPr>
          <w:sz w:val="20"/>
          <w:szCs w:val="20"/>
        </w:rPr>
      </w:pPr>
      <w:r w:rsidRPr="00782EBB">
        <w:rPr>
          <w:spacing w:val="-18"/>
          <w:sz w:val="20"/>
          <w:szCs w:val="20"/>
        </w:rPr>
        <w:t xml:space="preserve"> о принятии предложения;</w:t>
      </w:r>
    </w:p>
    <w:p w:rsidR="00782EBB" w:rsidRPr="00782EBB" w:rsidRDefault="00782EBB" w:rsidP="00782EBB">
      <w:pPr>
        <w:shd w:val="clear" w:color="auto" w:fill="FFFFFF"/>
        <w:ind w:left="-993" w:firstLine="720"/>
        <w:jc w:val="both"/>
        <w:rPr>
          <w:sz w:val="20"/>
          <w:szCs w:val="20"/>
        </w:rPr>
      </w:pPr>
      <w:r w:rsidRPr="00782EBB">
        <w:rPr>
          <w:spacing w:val="-15"/>
          <w:sz w:val="20"/>
          <w:szCs w:val="20"/>
        </w:rPr>
        <w:t xml:space="preserve">об отказе в принятии предложения с указанием причин, послуживших </w:t>
      </w:r>
      <w:r w:rsidRPr="00782EBB">
        <w:rPr>
          <w:spacing w:val="-19"/>
          <w:sz w:val="20"/>
          <w:szCs w:val="20"/>
        </w:rPr>
        <w:t>основанием для принятия такого решения.</w:t>
      </w:r>
    </w:p>
    <w:p w:rsidR="00782EBB" w:rsidRPr="00782EBB" w:rsidRDefault="00782EBB" w:rsidP="00782EBB">
      <w:pPr>
        <w:shd w:val="clear" w:color="auto" w:fill="FFFFFF"/>
        <w:ind w:left="-993" w:firstLine="720"/>
        <w:jc w:val="both"/>
        <w:rPr>
          <w:sz w:val="20"/>
          <w:szCs w:val="20"/>
        </w:rPr>
      </w:pPr>
      <w:r w:rsidRPr="00782EBB">
        <w:rPr>
          <w:sz w:val="20"/>
          <w:szCs w:val="20"/>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782EBB" w:rsidRPr="00782EBB" w:rsidRDefault="00782EBB" w:rsidP="00782EBB">
      <w:pPr>
        <w:shd w:val="clear" w:color="auto" w:fill="FFFFFF"/>
        <w:ind w:left="-993" w:firstLine="720"/>
        <w:jc w:val="both"/>
        <w:rPr>
          <w:spacing w:val="-15"/>
          <w:sz w:val="20"/>
          <w:szCs w:val="20"/>
        </w:rPr>
      </w:pPr>
      <w:r w:rsidRPr="00782EBB">
        <w:rPr>
          <w:sz w:val="20"/>
          <w:szCs w:val="20"/>
        </w:rPr>
        <w:t xml:space="preserve">      2.4.     Администрация,    учреждение    информируют организатора добровольческой деятельности, добровольческую организацию о принятом  решении   </w:t>
      </w:r>
      <w:r w:rsidRPr="00782EBB">
        <w:rPr>
          <w:spacing w:val="-16"/>
          <w:sz w:val="20"/>
          <w:szCs w:val="20"/>
        </w:rPr>
        <w:t xml:space="preserve">почтовым отправлением с описью вложения  </w:t>
      </w:r>
      <w:r w:rsidRPr="00782EBB">
        <w:rPr>
          <w:spacing w:val="-12"/>
          <w:sz w:val="20"/>
          <w:szCs w:val="20"/>
        </w:rPr>
        <w:t>или     в     форме     электронного     документа через информационно-</w:t>
      </w:r>
      <w:r w:rsidRPr="00782EBB">
        <w:rPr>
          <w:spacing w:val="-15"/>
          <w:sz w:val="20"/>
          <w:szCs w:val="20"/>
        </w:rPr>
        <w:t>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782EBB" w:rsidRPr="00782EBB" w:rsidRDefault="00782EBB" w:rsidP="00782EBB">
      <w:pPr>
        <w:shd w:val="clear" w:color="auto" w:fill="FFFFFF"/>
        <w:ind w:left="-993" w:firstLine="720"/>
        <w:jc w:val="both"/>
        <w:rPr>
          <w:sz w:val="20"/>
          <w:szCs w:val="20"/>
        </w:rPr>
      </w:pPr>
      <w:r w:rsidRPr="00782EBB">
        <w:rPr>
          <w:sz w:val="20"/>
          <w:szCs w:val="20"/>
        </w:rPr>
        <w:lastRenderedPageBreak/>
        <w:t>2.5.   Основанием   для   отказа   в   принятий предложения является несоответствие    предлагаемых   видов   работ   (услуг), осуществляемых добровольцами  (волонтерами),  целям, указанным  в пункте 1 статьи 2 Федерального закона.</w:t>
      </w:r>
    </w:p>
    <w:p w:rsidR="00782EBB" w:rsidRPr="00782EBB" w:rsidRDefault="00782EBB" w:rsidP="00782EBB">
      <w:pPr>
        <w:shd w:val="clear" w:color="auto" w:fill="FFFFFF"/>
        <w:ind w:left="-993" w:firstLine="720"/>
        <w:jc w:val="both"/>
        <w:rPr>
          <w:sz w:val="20"/>
          <w:szCs w:val="20"/>
        </w:rPr>
      </w:pPr>
      <w:r w:rsidRPr="00782EBB">
        <w:rPr>
          <w:sz w:val="20"/>
          <w:szCs w:val="20"/>
        </w:rPr>
        <w:t>2.6. В случае принятия предложения администрация,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782EBB" w:rsidRPr="00782EBB" w:rsidRDefault="00782EBB" w:rsidP="00782EBB">
      <w:pPr>
        <w:shd w:val="clear" w:color="auto" w:fill="FFFFFF"/>
        <w:ind w:left="-993" w:firstLine="720"/>
        <w:jc w:val="both"/>
        <w:rPr>
          <w:sz w:val="20"/>
          <w:szCs w:val="20"/>
        </w:rPr>
      </w:pPr>
      <w:r w:rsidRPr="00782EBB">
        <w:rPr>
          <w:sz w:val="20"/>
          <w:szCs w:val="20"/>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782EBB" w:rsidRPr="00782EBB" w:rsidRDefault="00782EBB" w:rsidP="00782EBB">
      <w:pPr>
        <w:shd w:val="clear" w:color="auto" w:fill="FFFFFF"/>
        <w:ind w:left="-993" w:firstLine="720"/>
        <w:jc w:val="both"/>
        <w:rPr>
          <w:sz w:val="20"/>
          <w:szCs w:val="20"/>
        </w:rPr>
      </w:pPr>
      <w:r w:rsidRPr="00782EBB">
        <w:rPr>
          <w:sz w:val="20"/>
          <w:szCs w:val="20"/>
        </w:rPr>
        <w:t>б) о правовых нормах, регламентирующих работу администрации, учреждения;</w:t>
      </w:r>
    </w:p>
    <w:p w:rsidR="00782EBB" w:rsidRPr="00782EBB" w:rsidRDefault="00782EBB" w:rsidP="00782EBB">
      <w:pPr>
        <w:shd w:val="clear" w:color="auto" w:fill="FFFFFF"/>
        <w:ind w:left="-993" w:firstLine="720"/>
        <w:jc w:val="both"/>
        <w:rPr>
          <w:sz w:val="20"/>
          <w:szCs w:val="20"/>
        </w:rPr>
      </w:pPr>
      <w:r w:rsidRPr="00782EBB">
        <w:rPr>
          <w:sz w:val="20"/>
          <w:szCs w:val="20"/>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782EBB" w:rsidRPr="00782EBB" w:rsidRDefault="00782EBB" w:rsidP="00782EBB">
      <w:pPr>
        <w:shd w:val="clear" w:color="auto" w:fill="FFFFFF"/>
        <w:ind w:left="-993" w:firstLine="720"/>
        <w:jc w:val="both"/>
        <w:rPr>
          <w:sz w:val="20"/>
          <w:szCs w:val="20"/>
        </w:rPr>
      </w:pPr>
      <w:r w:rsidRPr="00782EBB">
        <w:rPr>
          <w:sz w:val="20"/>
          <w:szCs w:val="20"/>
        </w:rPr>
        <w:t>г) о порядке и сроках рассмотрения (урегулирования) разногласий, возникающих в ходе взаимодействия сторон;</w:t>
      </w:r>
    </w:p>
    <w:p w:rsidR="00782EBB" w:rsidRPr="00782EBB" w:rsidRDefault="00782EBB" w:rsidP="00782EBB">
      <w:pPr>
        <w:shd w:val="clear" w:color="auto" w:fill="FFFFFF"/>
        <w:ind w:left="-993" w:firstLine="720"/>
        <w:jc w:val="both"/>
        <w:rPr>
          <w:sz w:val="20"/>
          <w:szCs w:val="20"/>
        </w:rPr>
      </w:pPr>
      <w:r w:rsidRPr="00782EBB">
        <w:rPr>
          <w:sz w:val="20"/>
          <w:szCs w:val="20"/>
        </w:rPr>
        <w:t xml:space="preserve">д) о сроке осуществления добровольческой деятельности и основаниях  для досрочного прекращения ее осуществления; </w:t>
      </w:r>
    </w:p>
    <w:p w:rsidR="00782EBB" w:rsidRPr="00782EBB" w:rsidRDefault="00782EBB" w:rsidP="00782EBB">
      <w:pPr>
        <w:shd w:val="clear" w:color="auto" w:fill="FFFFFF"/>
        <w:ind w:left="-993" w:firstLine="720"/>
        <w:jc w:val="both"/>
        <w:rPr>
          <w:sz w:val="20"/>
          <w:szCs w:val="20"/>
        </w:rPr>
      </w:pPr>
      <w:r w:rsidRPr="00782EBB">
        <w:rPr>
          <w:sz w:val="20"/>
          <w:szCs w:val="20"/>
        </w:rPr>
        <w:t>е) об иных условиях осуществления добровольческой деятельности.</w:t>
      </w:r>
    </w:p>
    <w:p w:rsidR="00782EBB" w:rsidRPr="00782EBB" w:rsidRDefault="00782EBB" w:rsidP="00782EBB">
      <w:pPr>
        <w:shd w:val="clear" w:color="auto" w:fill="FFFFFF"/>
        <w:ind w:left="-993" w:firstLine="720"/>
        <w:jc w:val="both"/>
        <w:rPr>
          <w:sz w:val="20"/>
          <w:szCs w:val="20"/>
        </w:rPr>
      </w:pPr>
      <w:r w:rsidRPr="00782EBB">
        <w:rPr>
          <w:sz w:val="20"/>
          <w:szCs w:val="20"/>
        </w:rPr>
        <w:t>2.7.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соответствии с пунктами 2.3 - 2.6 настоящего Положения.</w:t>
      </w:r>
    </w:p>
    <w:p w:rsidR="00782EBB" w:rsidRPr="00782EBB" w:rsidRDefault="00782EBB" w:rsidP="00782EBB">
      <w:pPr>
        <w:shd w:val="clear" w:color="auto" w:fill="FFFFFF"/>
        <w:ind w:left="-993" w:firstLine="720"/>
        <w:jc w:val="both"/>
        <w:rPr>
          <w:sz w:val="20"/>
          <w:szCs w:val="20"/>
        </w:rPr>
      </w:pPr>
      <w:r w:rsidRPr="00782EBB">
        <w:rPr>
          <w:sz w:val="20"/>
          <w:szCs w:val="20"/>
        </w:rPr>
        <w:t>2.8. Взаимодействие администрации, учреждений с организаторами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
    <w:p w:rsidR="00782EBB" w:rsidRPr="00782EBB" w:rsidRDefault="00782EBB" w:rsidP="00782EBB">
      <w:pPr>
        <w:shd w:val="clear" w:color="auto" w:fill="FFFFFF"/>
        <w:ind w:left="-993" w:firstLine="720"/>
        <w:jc w:val="both"/>
        <w:rPr>
          <w:sz w:val="20"/>
          <w:szCs w:val="20"/>
        </w:rPr>
      </w:pPr>
      <w:r w:rsidRPr="00782EBB">
        <w:rPr>
          <w:sz w:val="20"/>
          <w:szCs w:val="20"/>
        </w:rPr>
        <w:t>2.9.   Соглашение   заключается   с   организатором добровольческой деятельности,     добровольческой     организацией в случае принятия администрацией,   учреждением  решения  об   одобрении предложения и предусматривает:</w:t>
      </w:r>
    </w:p>
    <w:p w:rsidR="00782EBB" w:rsidRPr="00782EBB" w:rsidRDefault="00782EBB" w:rsidP="00782EBB">
      <w:pPr>
        <w:shd w:val="clear" w:color="auto" w:fill="FFFFFF"/>
        <w:ind w:left="-993" w:firstLine="720"/>
        <w:jc w:val="both"/>
        <w:rPr>
          <w:sz w:val="20"/>
          <w:szCs w:val="20"/>
        </w:rPr>
      </w:pPr>
      <w:r w:rsidRPr="00782EBB">
        <w:rPr>
          <w:sz w:val="20"/>
          <w:szCs w:val="20"/>
        </w:rPr>
        <w:t>а)  перечень  видов работ  (услуг),  осуществляемых  организатором добровольческой деятельности, добровольческой организацией  в целях, указанных в пункте 1 статьи 2 Федерального закона;</w:t>
      </w:r>
    </w:p>
    <w:p w:rsidR="00782EBB" w:rsidRPr="00782EBB" w:rsidRDefault="00782EBB" w:rsidP="00782EBB">
      <w:pPr>
        <w:shd w:val="clear" w:color="auto" w:fill="FFFFFF"/>
        <w:ind w:left="-993" w:firstLine="720"/>
        <w:jc w:val="both"/>
        <w:rPr>
          <w:sz w:val="20"/>
          <w:szCs w:val="20"/>
        </w:rPr>
      </w:pPr>
      <w:r w:rsidRPr="00782EBB">
        <w:rPr>
          <w:sz w:val="20"/>
          <w:szCs w:val="20"/>
        </w:rPr>
        <w:t>б) условия осуществления добровольческой деятельности;</w:t>
      </w:r>
    </w:p>
    <w:p w:rsidR="00782EBB" w:rsidRPr="00782EBB" w:rsidRDefault="00782EBB" w:rsidP="00782EBB">
      <w:pPr>
        <w:shd w:val="clear" w:color="auto" w:fill="FFFFFF"/>
        <w:ind w:left="-993" w:firstLine="720"/>
        <w:jc w:val="both"/>
        <w:rPr>
          <w:sz w:val="20"/>
          <w:szCs w:val="20"/>
        </w:rPr>
      </w:pPr>
      <w:r w:rsidRPr="00782EBB">
        <w:rPr>
          <w:sz w:val="20"/>
          <w:szCs w:val="20"/>
        </w:rPr>
        <w:t>в) сведения об уполномоченных представителях, ответственных за взаимодействие со стороны организаторов добровольческой деятельности и со   стороны   администрации,   учреждения для оперативного решения вопросов, возникающих при взаимодействии;</w:t>
      </w:r>
    </w:p>
    <w:p w:rsidR="00782EBB" w:rsidRPr="00782EBB" w:rsidRDefault="00782EBB" w:rsidP="00782EBB">
      <w:pPr>
        <w:shd w:val="clear" w:color="auto" w:fill="FFFFFF"/>
        <w:ind w:left="-993" w:firstLine="720"/>
        <w:jc w:val="both"/>
        <w:rPr>
          <w:sz w:val="20"/>
          <w:szCs w:val="20"/>
        </w:rPr>
      </w:pPr>
      <w:r w:rsidRPr="00782EBB">
        <w:rPr>
          <w:sz w:val="20"/>
          <w:szCs w:val="20"/>
        </w:rPr>
        <w:t>г) порядок, в соответствии с которым администрация, учреждение</w:t>
      </w:r>
    </w:p>
    <w:p w:rsidR="00782EBB" w:rsidRPr="00782EBB" w:rsidRDefault="00782EBB" w:rsidP="00782EBB">
      <w:pPr>
        <w:shd w:val="clear" w:color="auto" w:fill="FFFFFF"/>
        <w:ind w:left="-993"/>
        <w:jc w:val="both"/>
        <w:rPr>
          <w:sz w:val="20"/>
          <w:szCs w:val="20"/>
        </w:rPr>
      </w:pPr>
      <w:r w:rsidRPr="00782EBB">
        <w:rPr>
          <w:sz w:val="20"/>
          <w:szCs w:val="20"/>
        </w:rPr>
        <w:t>информируют организатора добровольческой деятельности, добровольческую организацию о потребности в привлечении добровольцев;</w:t>
      </w:r>
    </w:p>
    <w:p w:rsidR="00782EBB" w:rsidRPr="00782EBB" w:rsidRDefault="00782EBB" w:rsidP="00782EBB">
      <w:pPr>
        <w:shd w:val="clear" w:color="auto" w:fill="FFFFFF"/>
        <w:ind w:left="-993" w:firstLine="720"/>
        <w:jc w:val="both"/>
        <w:rPr>
          <w:sz w:val="20"/>
          <w:szCs w:val="20"/>
        </w:rPr>
      </w:pPr>
      <w:r w:rsidRPr="00782EBB">
        <w:rPr>
          <w:sz w:val="20"/>
          <w:szCs w:val="20"/>
        </w:rPr>
        <w:t>д) возможность предоставления администрацией, учреждением мер поддержки, предусмотренных Федеральным законом, помещений и необходимого оборудования;</w:t>
      </w:r>
    </w:p>
    <w:p w:rsidR="00782EBB" w:rsidRPr="00782EBB" w:rsidRDefault="00782EBB" w:rsidP="00782EBB">
      <w:pPr>
        <w:shd w:val="clear" w:color="auto" w:fill="FFFFFF"/>
        <w:ind w:left="-993" w:firstLine="720"/>
        <w:jc w:val="both"/>
        <w:rPr>
          <w:sz w:val="20"/>
          <w:szCs w:val="20"/>
        </w:rPr>
      </w:pPr>
      <w:r w:rsidRPr="00782EBB">
        <w:rPr>
          <w:sz w:val="20"/>
          <w:szCs w:val="20"/>
        </w:rPr>
        <w:t>е) возможность учета деятельности добровольцев в единой информационной системе в сфере развития добровольчества (волонтерства);</w:t>
      </w:r>
    </w:p>
    <w:p w:rsidR="00782EBB" w:rsidRPr="00782EBB" w:rsidRDefault="00782EBB" w:rsidP="00782EBB">
      <w:pPr>
        <w:shd w:val="clear" w:color="auto" w:fill="FFFFFF"/>
        <w:ind w:left="-993" w:firstLine="720"/>
        <w:jc w:val="both"/>
        <w:rPr>
          <w:sz w:val="20"/>
          <w:szCs w:val="20"/>
        </w:rPr>
      </w:pPr>
      <w:r w:rsidRPr="00782EBB">
        <w:rPr>
          <w:sz w:val="20"/>
          <w:szCs w:val="20"/>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782EBB" w:rsidRPr="00782EBB" w:rsidRDefault="00782EBB" w:rsidP="00782EBB">
      <w:pPr>
        <w:shd w:val="clear" w:color="auto" w:fill="FFFFFF"/>
        <w:ind w:left="-993" w:firstLine="720"/>
        <w:jc w:val="both"/>
        <w:rPr>
          <w:sz w:val="20"/>
          <w:szCs w:val="20"/>
        </w:rPr>
      </w:pPr>
      <w:r w:rsidRPr="00782EBB">
        <w:rPr>
          <w:sz w:val="20"/>
          <w:szCs w:val="20"/>
        </w:rPr>
        <w:t>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782EBB" w:rsidRPr="00782EBB" w:rsidRDefault="00782EBB" w:rsidP="00782EBB">
      <w:pPr>
        <w:shd w:val="clear" w:color="auto" w:fill="FFFFFF"/>
        <w:ind w:left="-993" w:firstLine="720"/>
        <w:jc w:val="both"/>
        <w:rPr>
          <w:color w:val="000000"/>
          <w:sz w:val="20"/>
          <w:szCs w:val="20"/>
        </w:rPr>
      </w:pPr>
      <w:r w:rsidRPr="00782EBB">
        <w:rPr>
          <w:color w:val="252525"/>
          <w:sz w:val="20"/>
          <w:szCs w:val="20"/>
        </w:rPr>
        <w:t xml:space="preserve">и) иные положения, не противоречащие законодательству Российской  </w:t>
      </w:r>
      <w:r w:rsidRPr="00782EBB">
        <w:rPr>
          <w:color w:val="000000"/>
          <w:sz w:val="20"/>
          <w:szCs w:val="20"/>
        </w:rPr>
        <w:t>Федерации.</w:t>
      </w:r>
    </w:p>
    <w:p w:rsidR="00782EBB" w:rsidRPr="00782EBB" w:rsidRDefault="00782EBB" w:rsidP="00782EBB">
      <w:pPr>
        <w:shd w:val="clear" w:color="auto" w:fill="FFFFFF"/>
        <w:ind w:left="-993" w:firstLine="720"/>
        <w:jc w:val="both"/>
        <w:rPr>
          <w:sz w:val="20"/>
          <w:szCs w:val="20"/>
        </w:rPr>
      </w:pPr>
      <w:r w:rsidRPr="00782EBB">
        <w:rPr>
          <w:sz w:val="20"/>
          <w:szCs w:val="20"/>
        </w:rPr>
        <w:t>2.10. В целях заключения соглашения администрация, учреждение в срок, не превышающий 7 рабочих дней со дня принятия решения об одобрении    предложения,    направляют организатору добровольческой  деятельности, добровольческой организации подписанный со своей стороны проект соглашения.</w:t>
      </w:r>
    </w:p>
    <w:p w:rsidR="00782EBB" w:rsidRPr="00782EBB" w:rsidRDefault="00782EBB" w:rsidP="00782EBB">
      <w:pPr>
        <w:shd w:val="clear" w:color="auto" w:fill="FFFFFF"/>
        <w:ind w:left="-993" w:firstLine="720"/>
        <w:jc w:val="both"/>
        <w:rPr>
          <w:sz w:val="20"/>
          <w:szCs w:val="20"/>
        </w:rPr>
      </w:pPr>
      <w:r w:rsidRPr="00782EBB">
        <w:rPr>
          <w:sz w:val="20"/>
          <w:szCs w:val="20"/>
        </w:rPr>
        <w:t>Все   споры   и   разногласия,   которые   могут возникнуть между администрацией,     учреждением     и     организатором добровольческой  деятельности,   добровольческой   организацией   в процессе согласования проекта соглашения разрешаются путем проведения переговоров между сторонами.</w:t>
      </w:r>
    </w:p>
    <w:p w:rsidR="00782EBB" w:rsidRPr="00782EBB" w:rsidRDefault="00782EBB" w:rsidP="00782EBB">
      <w:pPr>
        <w:shd w:val="clear" w:color="auto" w:fill="FFFFFF"/>
        <w:ind w:left="-993" w:firstLine="720"/>
        <w:jc w:val="both"/>
        <w:rPr>
          <w:sz w:val="20"/>
          <w:szCs w:val="20"/>
        </w:rPr>
      </w:pPr>
      <w:r w:rsidRPr="00782EBB">
        <w:rPr>
          <w:sz w:val="20"/>
          <w:szCs w:val="20"/>
        </w:rPr>
        <w:t xml:space="preserve">      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782EBB" w:rsidRPr="00782EBB" w:rsidRDefault="00782EBB" w:rsidP="00782EBB">
      <w:pPr>
        <w:shd w:val="clear" w:color="auto" w:fill="FFFFFF"/>
        <w:spacing w:before="298" w:line="312" w:lineRule="exact"/>
        <w:ind w:left="-993" w:right="53" w:firstLine="720"/>
        <w:jc w:val="both"/>
        <w:rPr>
          <w:w w:val="87"/>
          <w:sz w:val="20"/>
          <w:szCs w:val="20"/>
        </w:rPr>
      </w:pPr>
      <w:r w:rsidRPr="00782EBB">
        <w:rPr>
          <w:sz w:val="20"/>
          <w:szCs w:val="20"/>
        </w:rPr>
        <w:t>2.11. Должностное лицо администрации, учреждения, ответственное за взаимодействие с  организаторами     добровольческой     деятельности, добровольческими организациями, ведет учет заключенных соглашений о взаимодействии.</w:t>
      </w:r>
    </w:p>
    <w:p w:rsidR="00782EBB" w:rsidRPr="00782EBB" w:rsidRDefault="00782EBB" w:rsidP="00782EBB">
      <w:pPr>
        <w:ind w:left="-993" w:firstLine="720"/>
        <w:jc w:val="both"/>
        <w:rPr>
          <w:sz w:val="20"/>
          <w:szCs w:val="20"/>
        </w:rPr>
      </w:pPr>
    </w:p>
    <w:p w:rsidR="000C7984" w:rsidRPr="009B7940" w:rsidRDefault="000C7984" w:rsidP="00782EBB">
      <w:pPr>
        <w:rPr>
          <w:sz w:val="20"/>
          <w:szCs w:val="20"/>
        </w:rPr>
      </w:pPr>
    </w:p>
    <w:p w:rsidR="000C7984" w:rsidRPr="006433F4" w:rsidRDefault="000C7984" w:rsidP="002B1840">
      <w:pPr>
        <w:jc w:val="both"/>
        <w:rPr>
          <w:sz w:val="20"/>
          <w:szCs w:val="20"/>
        </w:rPr>
      </w:pPr>
    </w:p>
    <w:p w:rsidR="00980E1E" w:rsidRPr="00FD0B84" w:rsidRDefault="00980E1E" w:rsidP="00980E1E">
      <w:pPr>
        <w:ind w:left="-709"/>
        <w:jc w:val="right"/>
        <w:rPr>
          <w:sz w:val="20"/>
          <w:szCs w:val="20"/>
        </w:rPr>
      </w:pPr>
      <w:r w:rsidRPr="00FD0B84">
        <w:rPr>
          <w:sz w:val="20"/>
          <w:szCs w:val="20"/>
        </w:rPr>
        <w:t>Количество экземпляров    5  штук.</w:t>
      </w:r>
    </w:p>
    <w:p w:rsidR="00980E1E" w:rsidRPr="00FD0B84" w:rsidRDefault="00980E1E" w:rsidP="00980E1E">
      <w:pPr>
        <w:ind w:left="-709"/>
        <w:jc w:val="right"/>
        <w:rPr>
          <w:sz w:val="20"/>
          <w:szCs w:val="20"/>
        </w:rPr>
      </w:pPr>
      <w:r w:rsidRPr="00FD0B84">
        <w:rPr>
          <w:sz w:val="20"/>
          <w:szCs w:val="20"/>
        </w:rPr>
        <w:t xml:space="preserve">                                                                                Редактор     </w:t>
      </w:r>
      <w:r w:rsidR="00A75E82">
        <w:rPr>
          <w:sz w:val="20"/>
          <w:szCs w:val="20"/>
        </w:rPr>
        <w:t>О.В.Лопатина</w:t>
      </w:r>
    </w:p>
    <w:p w:rsidR="00980E1E" w:rsidRPr="00FD0B84" w:rsidRDefault="00980E1E" w:rsidP="00980E1E">
      <w:pPr>
        <w:adjustRightInd w:val="0"/>
        <w:jc w:val="right"/>
        <w:rPr>
          <w:sz w:val="20"/>
          <w:szCs w:val="20"/>
        </w:rPr>
      </w:pPr>
      <w:r w:rsidRPr="00FD0B84">
        <w:rPr>
          <w:sz w:val="20"/>
          <w:szCs w:val="20"/>
        </w:rPr>
        <w:t xml:space="preserve">д.Александровка, ул.Центральная,29     </w:t>
      </w:r>
    </w:p>
    <w:p w:rsidR="00015FC4" w:rsidRPr="00FD0B84" w:rsidRDefault="00980E1E" w:rsidP="00980E1E">
      <w:pPr>
        <w:adjustRightInd w:val="0"/>
        <w:jc w:val="right"/>
        <w:rPr>
          <w:sz w:val="20"/>
          <w:szCs w:val="20"/>
        </w:rPr>
      </w:pPr>
      <w:r w:rsidRPr="00FD0B84">
        <w:rPr>
          <w:sz w:val="20"/>
          <w:szCs w:val="20"/>
        </w:rPr>
        <w:t xml:space="preserve">( 12 +)                                                                                                                                                                               </w:t>
      </w:r>
    </w:p>
    <w:sectPr w:rsidR="00015FC4" w:rsidRPr="00FD0B84" w:rsidSect="002B0FC0">
      <w:footerReference w:type="even" r:id="rId8"/>
      <w:footerReference w:type="default" r:id="rId9"/>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E3" w:rsidRDefault="00A530E3">
      <w:r>
        <w:separator/>
      </w:r>
    </w:p>
  </w:endnote>
  <w:endnote w:type="continuationSeparator" w:id="1">
    <w:p w:rsidR="00A530E3" w:rsidRDefault="00A5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417127"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417127"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782EBB">
      <w:rPr>
        <w:rStyle w:val="ab"/>
        <w:noProof/>
      </w:rPr>
      <w:t>1</w:t>
    </w:r>
    <w:r>
      <w:rPr>
        <w:rStyle w:val="ab"/>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E3" w:rsidRDefault="00A530E3">
      <w:r>
        <w:separator/>
      </w:r>
    </w:p>
  </w:footnote>
  <w:footnote w:type="continuationSeparator" w:id="1">
    <w:p w:rsidR="00A530E3" w:rsidRDefault="00A53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021E3"/>
    <w:multiLevelType w:val="singleLevel"/>
    <w:tmpl w:val="0419000F"/>
    <w:lvl w:ilvl="0">
      <w:start w:val="1"/>
      <w:numFmt w:val="decimal"/>
      <w:lvlText w:val="%1."/>
      <w:lvlJc w:val="left"/>
      <w:pPr>
        <w:tabs>
          <w:tab w:val="num" w:pos="360"/>
        </w:tabs>
        <w:ind w:left="360" w:hanging="360"/>
      </w:pPr>
    </w:lvl>
  </w:abstractNum>
  <w:abstractNum w:abstractNumId="6">
    <w:nsid w:val="3D3A24DE"/>
    <w:multiLevelType w:val="singleLevel"/>
    <w:tmpl w:val="44FCEA62"/>
    <w:lvl w:ilvl="0">
      <w:start w:val="1"/>
      <w:numFmt w:val="decimal"/>
      <w:lvlText w:val="%1."/>
      <w:lvlJc w:val="left"/>
      <w:pPr>
        <w:tabs>
          <w:tab w:val="num" w:pos="900"/>
        </w:tabs>
        <w:ind w:left="900" w:hanging="360"/>
      </w:pPr>
    </w:lvl>
  </w:abstractNum>
  <w:abstractNum w:abstractNumId="7">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5EC16D20"/>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8"/>
  </w:num>
  <w:num w:numId="3">
    <w:abstractNumId w:val="5"/>
  </w:num>
  <w:num w:numId="4">
    <w:abstractNumId w:val="6"/>
    <w:lvlOverride w:ilvl="0">
      <w:startOverride w:val="1"/>
    </w:lvlOverride>
  </w:num>
  <w:num w:numId="5">
    <w:abstractNumId w:val="3"/>
  </w:num>
  <w:num w:numId="6">
    <w:abstractNumId w:val="2"/>
  </w:num>
  <w:num w:numId="7">
    <w:abstractNumId w:val="1"/>
  </w:num>
  <w:num w:numId="8">
    <w:abstractNumId w:val="8"/>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20834">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55504"/>
    <w:rsid w:val="00055FE5"/>
    <w:rsid w:val="0007442B"/>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708E"/>
    <w:rsid w:val="00306799"/>
    <w:rsid w:val="0031150B"/>
    <w:rsid w:val="0033685E"/>
    <w:rsid w:val="0035063F"/>
    <w:rsid w:val="003A6C4B"/>
    <w:rsid w:val="003A70D9"/>
    <w:rsid w:val="003B315F"/>
    <w:rsid w:val="003C118E"/>
    <w:rsid w:val="003C1E27"/>
    <w:rsid w:val="003C3C46"/>
    <w:rsid w:val="003C73C2"/>
    <w:rsid w:val="003D21DE"/>
    <w:rsid w:val="003D46D2"/>
    <w:rsid w:val="003E0801"/>
    <w:rsid w:val="003E4778"/>
    <w:rsid w:val="003E63A0"/>
    <w:rsid w:val="003F0AB7"/>
    <w:rsid w:val="003F4FDB"/>
    <w:rsid w:val="00403EE6"/>
    <w:rsid w:val="00417127"/>
    <w:rsid w:val="004226DC"/>
    <w:rsid w:val="0043496C"/>
    <w:rsid w:val="00435AC2"/>
    <w:rsid w:val="00435FC7"/>
    <w:rsid w:val="00474B14"/>
    <w:rsid w:val="004805D1"/>
    <w:rsid w:val="004856EE"/>
    <w:rsid w:val="00487693"/>
    <w:rsid w:val="004912EE"/>
    <w:rsid w:val="004A46E1"/>
    <w:rsid w:val="004A6181"/>
    <w:rsid w:val="004B14A6"/>
    <w:rsid w:val="004B27F3"/>
    <w:rsid w:val="004B7062"/>
    <w:rsid w:val="004B712A"/>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A03BB"/>
    <w:rsid w:val="005C236E"/>
    <w:rsid w:val="005C2BEB"/>
    <w:rsid w:val="005C2DBE"/>
    <w:rsid w:val="005C598A"/>
    <w:rsid w:val="005D55DF"/>
    <w:rsid w:val="005F4C9D"/>
    <w:rsid w:val="006002B7"/>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A4D2D"/>
    <w:rsid w:val="006A5E65"/>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49A9"/>
    <w:rsid w:val="00754394"/>
    <w:rsid w:val="00760BE9"/>
    <w:rsid w:val="00766B6F"/>
    <w:rsid w:val="007708A0"/>
    <w:rsid w:val="00781EA8"/>
    <w:rsid w:val="00782996"/>
    <w:rsid w:val="00782EBB"/>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1905"/>
    <w:rsid w:val="008037EF"/>
    <w:rsid w:val="00833CCB"/>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51C58"/>
    <w:rsid w:val="00952222"/>
    <w:rsid w:val="0096466F"/>
    <w:rsid w:val="00980E1E"/>
    <w:rsid w:val="009A7B4C"/>
    <w:rsid w:val="009B00A5"/>
    <w:rsid w:val="009B648D"/>
    <w:rsid w:val="009B7940"/>
    <w:rsid w:val="009C0824"/>
    <w:rsid w:val="009C189A"/>
    <w:rsid w:val="009C31EB"/>
    <w:rsid w:val="009C7649"/>
    <w:rsid w:val="009D3FA3"/>
    <w:rsid w:val="009E22ED"/>
    <w:rsid w:val="009F62F9"/>
    <w:rsid w:val="00A137D3"/>
    <w:rsid w:val="00A2041E"/>
    <w:rsid w:val="00A440CD"/>
    <w:rsid w:val="00A51649"/>
    <w:rsid w:val="00A530E3"/>
    <w:rsid w:val="00A5648E"/>
    <w:rsid w:val="00A577F9"/>
    <w:rsid w:val="00A75424"/>
    <w:rsid w:val="00A75E82"/>
    <w:rsid w:val="00A832A6"/>
    <w:rsid w:val="00A95E39"/>
    <w:rsid w:val="00AA11D2"/>
    <w:rsid w:val="00AA72FE"/>
    <w:rsid w:val="00AB0BCB"/>
    <w:rsid w:val="00AB2B32"/>
    <w:rsid w:val="00AC52B8"/>
    <w:rsid w:val="00AD1BD5"/>
    <w:rsid w:val="00AE0FFC"/>
    <w:rsid w:val="00AE5B5F"/>
    <w:rsid w:val="00AE6F5C"/>
    <w:rsid w:val="00AF1DBE"/>
    <w:rsid w:val="00B04B6B"/>
    <w:rsid w:val="00B05435"/>
    <w:rsid w:val="00B24C67"/>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2271D"/>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60B67"/>
    <w:rsid w:val="00E60D1A"/>
    <w:rsid w:val="00E74F06"/>
    <w:rsid w:val="00E80B6B"/>
    <w:rsid w:val="00E866B4"/>
    <w:rsid w:val="00E92E91"/>
    <w:rsid w:val="00E94BDF"/>
    <w:rsid w:val="00E97C0F"/>
    <w:rsid w:val="00EA3495"/>
    <w:rsid w:val="00EA7ABC"/>
    <w:rsid w:val="00EB3118"/>
    <w:rsid w:val="00EC4E0B"/>
    <w:rsid w:val="00ED5356"/>
    <w:rsid w:val="00EE0658"/>
    <w:rsid w:val="00EE0FFF"/>
    <w:rsid w:val="00EF0826"/>
    <w:rsid w:val="00EF176B"/>
    <w:rsid w:val="00F04B1E"/>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link w:val="22"/>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3">
    <w:name w:val="Body Text 2"/>
    <w:basedOn w:val="a"/>
    <w:link w:val="24"/>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uiPriority w:val="99"/>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5">
    <w:name w:val="Основной текст (2)_"/>
    <w:basedOn w:val="a0"/>
    <w:link w:val="26"/>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6">
    <w:name w:val="Основной текст (2)"/>
    <w:basedOn w:val="a"/>
    <w:link w:val="25"/>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4">
    <w:name w:val="Основной текст 2 Знак"/>
    <w:basedOn w:val="a0"/>
    <w:link w:val="23"/>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paragraph" w:customStyle="1" w:styleId="msonospacing0">
    <w:name w:val="msonospacing"/>
    <w:basedOn w:val="a"/>
    <w:rsid w:val="00782EBB"/>
    <w:pPr>
      <w:spacing w:before="100" w:after="100"/>
    </w:pPr>
    <w:rPr>
      <w:szCs w:val="20"/>
    </w:rPr>
  </w:style>
  <w:style w:type="paragraph" w:customStyle="1" w:styleId="consplusnormal0">
    <w:name w:val="consplusnormal"/>
    <w:basedOn w:val="a"/>
    <w:rsid w:val="00782EBB"/>
    <w:pPr>
      <w:spacing w:before="100" w:after="100"/>
    </w:pPr>
    <w:rPr>
      <w:szCs w:val="20"/>
    </w:rPr>
  </w:style>
  <w:style w:type="character" w:customStyle="1" w:styleId="22">
    <w:name w:val="Основной текст с отступом 2 Знак"/>
    <w:basedOn w:val="a0"/>
    <w:link w:val="21"/>
    <w:rsid w:val="00782EBB"/>
    <w:rPr>
      <w:sz w:val="28"/>
      <w:szCs w:val="24"/>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13440</Words>
  <Characters>76612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89873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2020-03-26T08:08:00Z</cp:lastPrinted>
  <dcterms:created xsi:type="dcterms:W3CDTF">2021-04-13T02:35:00Z</dcterms:created>
  <dcterms:modified xsi:type="dcterms:W3CDTF">2021-04-13T02:35:00Z</dcterms:modified>
</cp:coreProperties>
</file>