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32F" w:rsidRDefault="0098232F" w:rsidP="0098232F">
      <w:pPr>
        <w:jc w:val="right"/>
      </w:pPr>
    </w:p>
    <w:p w:rsidR="0098232F" w:rsidRDefault="00174B76" w:rsidP="00174B76">
      <w:pPr>
        <w:jc w:val="center"/>
        <w:rPr>
          <w:sz w:val="28"/>
          <w:szCs w:val="28"/>
        </w:rPr>
      </w:pPr>
      <w:r>
        <w:rPr>
          <w:sz w:val="28"/>
          <w:szCs w:val="28"/>
        </w:rPr>
        <w:t xml:space="preserve">АДМИНИСТРАЦИЯ </w:t>
      </w:r>
      <w:r w:rsidR="00157C0E">
        <w:rPr>
          <w:sz w:val="28"/>
          <w:szCs w:val="28"/>
        </w:rPr>
        <w:t xml:space="preserve">АЛЕКСАНДРОВСКОГО </w:t>
      </w:r>
      <w:r>
        <w:rPr>
          <w:sz w:val="28"/>
          <w:szCs w:val="28"/>
        </w:rPr>
        <w:t>СЕЛЬСОВЕТА</w:t>
      </w:r>
    </w:p>
    <w:p w:rsidR="00174B76" w:rsidRDefault="00174B76" w:rsidP="00174B76">
      <w:pPr>
        <w:jc w:val="center"/>
        <w:rPr>
          <w:sz w:val="28"/>
          <w:szCs w:val="28"/>
        </w:rPr>
      </w:pPr>
      <w:r>
        <w:rPr>
          <w:sz w:val="28"/>
          <w:szCs w:val="28"/>
        </w:rPr>
        <w:t>НИЖНЕИНГАШСКОГО РАЙОНА</w:t>
      </w:r>
    </w:p>
    <w:p w:rsidR="00174B76" w:rsidRPr="00174B76" w:rsidRDefault="00174B76" w:rsidP="00174B76">
      <w:pPr>
        <w:jc w:val="center"/>
        <w:rPr>
          <w:sz w:val="28"/>
          <w:szCs w:val="28"/>
        </w:rPr>
      </w:pPr>
      <w:r>
        <w:rPr>
          <w:sz w:val="28"/>
          <w:szCs w:val="28"/>
        </w:rPr>
        <w:t>КРАСНОЯРСКОГО КРАЯ</w:t>
      </w:r>
    </w:p>
    <w:p w:rsidR="0098232F" w:rsidRDefault="0098232F" w:rsidP="0098232F">
      <w:pPr>
        <w:jc w:val="center"/>
        <w:rPr>
          <w:sz w:val="26"/>
          <w:szCs w:val="26"/>
        </w:rPr>
      </w:pPr>
    </w:p>
    <w:p w:rsidR="0098232F" w:rsidRDefault="0098232F" w:rsidP="0098232F">
      <w:pPr>
        <w:jc w:val="center"/>
        <w:rPr>
          <w:sz w:val="26"/>
          <w:szCs w:val="26"/>
        </w:rPr>
      </w:pPr>
    </w:p>
    <w:p w:rsidR="0098232F" w:rsidRPr="00B85560" w:rsidRDefault="0098232F" w:rsidP="00174B76">
      <w:pPr>
        <w:rPr>
          <w:rFonts w:ascii="Bookman Old Style" w:hAnsi="Bookman Old Style"/>
          <w:i/>
          <w:iCs/>
          <w:sz w:val="28"/>
          <w:szCs w:val="28"/>
        </w:rPr>
      </w:pPr>
    </w:p>
    <w:p w:rsidR="0098232F" w:rsidRDefault="0098232F" w:rsidP="0098232F">
      <w:pPr>
        <w:jc w:val="center"/>
        <w:rPr>
          <w:sz w:val="28"/>
          <w:szCs w:val="28"/>
        </w:rPr>
      </w:pPr>
      <w:proofErr w:type="gramStart"/>
      <w:r w:rsidRPr="00B85560">
        <w:rPr>
          <w:sz w:val="28"/>
          <w:szCs w:val="28"/>
        </w:rPr>
        <w:t>П</w:t>
      </w:r>
      <w:proofErr w:type="gramEnd"/>
      <w:r w:rsidRPr="00B85560">
        <w:rPr>
          <w:sz w:val="28"/>
          <w:szCs w:val="28"/>
        </w:rPr>
        <w:t xml:space="preserve"> О С Т А Н О В Л Е Н И Е</w:t>
      </w:r>
    </w:p>
    <w:p w:rsidR="00174B76" w:rsidRPr="00B85560" w:rsidRDefault="00174B76" w:rsidP="0098232F">
      <w:pPr>
        <w:jc w:val="center"/>
        <w:rPr>
          <w:sz w:val="28"/>
          <w:szCs w:val="28"/>
        </w:rPr>
      </w:pPr>
    </w:p>
    <w:p w:rsidR="0098232F" w:rsidRPr="00B85560" w:rsidRDefault="0098232F" w:rsidP="0098232F">
      <w:pPr>
        <w:jc w:val="center"/>
        <w:rPr>
          <w:i/>
          <w:iCs/>
          <w:sz w:val="28"/>
          <w:szCs w:val="28"/>
        </w:rPr>
      </w:pPr>
      <w:r w:rsidRPr="00B85560">
        <w:rPr>
          <w:i/>
          <w:iCs/>
          <w:sz w:val="28"/>
          <w:szCs w:val="28"/>
        </w:rPr>
        <w:t xml:space="preserve">  </w:t>
      </w:r>
    </w:p>
    <w:p w:rsidR="0098232F" w:rsidRPr="00B85560" w:rsidRDefault="00F03793" w:rsidP="0098232F">
      <w:pPr>
        <w:rPr>
          <w:sz w:val="28"/>
          <w:szCs w:val="28"/>
        </w:rPr>
      </w:pPr>
      <w:r>
        <w:rPr>
          <w:sz w:val="28"/>
          <w:szCs w:val="28"/>
        </w:rPr>
        <w:t xml:space="preserve">        </w:t>
      </w:r>
      <w:r w:rsidR="0098232F">
        <w:rPr>
          <w:sz w:val="28"/>
          <w:szCs w:val="28"/>
        </w:rPr>
        <w:t xml:space="preserve">                        </w:t>
      </w:r>
      <w:r w:rsidR="00174B76">
        <w:rPr>
          <w:sz w:val="28"/>
          <w:szCs w:val="28"/>
        </w:rPr>
        <w:t xml:space="preserve"> </w:t>
      </w:r>
      <w:r w:rsidR="00157C0E">
        <w:rPr>
          <w:sz w:val="28"/>
          <w:szCs w:val="28"/>
        </w:rPr>
        <w:t>д. Александровка</w:t>
      </w:r>
      <w:r w:rsidR="0098232F" w:rsidRPr="00B85560">
        <w:rPr>
          <w:sz w:val="28"/>
          <w:szCs w:val="28"/>
        </w:rPr>
        <w:t xml:space="preserve">                             </w:t>
      </w:r>
      <w:r w:rsidR="00157C0E">
        <w:rPr>
          <w:sz w:val="28"/>
          <w:szCs w:val="28"/>
        </w:rPr>
        <w:t>проект</w:t>
      </w:r>
      <w:r w:rsidR="0098232F" w:rsidRPr="00B85560">
        <w:rPr>
          <w:sz w:val="28"/>
          <w:szCs w:val="28"/>
        </w:rPr>
        <w:t xml:space="preserve">  </w:t>
      </w:r>
    </w:p>
    <w:p w:rsidR="0098232F" w:rsidRDefault="0098232F" w:rsidP="0098232F">
      <w:pPr>
        <w:rPr>
          <w:sz w:val="28"/>
          <w:szCs w:val="28"/>
        </w:rPr>
      </w:pPr>
    </w:p>
    <w:p w:rsidR="00174B76" w:rsidRPr="00B85560" w:rsidRDefault="00174B76" w:rsidP="0098232F">
      <w:pPr>
        <w:rPr>
          <w:sz w:val="28"/>
          <w:szCs w:val="28"/>
        </w:rPr>
      </w:pPr>
    </w:p>
    <w:p w:rsidR="0098232F" w:rsidRDefault="0098232F" w:rsidP="0098232F">
      <w:pPr>
        <w:rPr>
          <w:sz w:val="28"/>
          <w:szCs w:val="28"/>
          <w:lang w:eastAsia="ru-RU"/>
        </w:rPr>
      </w:pPr>
      <w:r w:rsidRPr="00E02CED">
        <w:rPr>
          <w:sz w:val="28"/>
          <w:szCs w:val="28"/>
          <w:lang w:eastAsia="ru-RU"/>
        </w:rPr>
        <w:t>Об утверждении положения о проведении открытого</w:t>
      </w:r>
    </w:p>
    <w:p w:rsidR="0098232F" w:rsidRDefault="0098232F" w:rsidP="0098232F">
      <w:pPr>
        <w:rPr>
          <w:sz w:val="28"/>
          <w:szCs w:val="28"/>
          <w:lang w:eastAsia="ru-RU"/>
        </w:rPr>
      </w:pPr>
      <w:r w:rsidRPr="00E02CED">
        <w:rPr>
          <w:sz w:val="28"/>
          <w:szCs w:val="28"/>
          <w:lang w:eastAsia="ru-RU"/>
        </w:rPr>
        <w:t xml:space="preserve">конкурса по отбору специализированной службы </w:t>
      </w:r>
    </w:p>
    <w:p w:rsidR="0098232F" w:rsidRDefault="0098232F" w:rsidP="0098232F">
      <w:pPr>
        <w:rPr>
          <w:sz w:val="28"/>
          <w:szCs w:val="28"/>
          <w:lang w:eastAsia="ru-RU"/>
        </w:rPr>
      </w:pPr>
      <w:r w:rsidRPr="00E02CED">
        <w:rPr>
          <w:sz w:val="28"/>
          <w:szCs w:val="28"/>
          <w:lang w:eastAsia="ru-RU"/>
        </w:rPr>
        <w:t xml:space="preserve">по вопросам похоронного дела на территории </w:t>
      </w:r>
    </w:p>
    <w:p w:rsidR="00032EE6" w:rsidRPr="00E02CED" w:rsidRDefault="00157C0E" w:rsidP="00157C0E">
      <w:pPr>
        <w:rPr>
          <w:sz w:val="28"/>
          <w:szCs w:val="28"/>
        </w:rPr>
      </w:pPr>
      <w:r>
        <w:rPr>
          <w:sz w:val="28"/>
          <w:szCs w:val="28"/>
          <w:lang w:eastAsia="ru-RU"/>
        </w:rPr>
        <w:t>Александровского</w:t>
      </w:r>
      <w:r w:rsidR="00174B76">
        <w:rPr>
          <w:sz w:val="28"/>
          <w:szCs w:val="28"/>
          <w:lang w:eastAsia="ru-RU"/>
        </w:rPr>
        <w:t xml:space="preserve"> сельсовета</w:t>
      </w:r>
      <w:r w:rsidR="00032EE6">
        <w:rPr>
          <w:sz w:val="28"/>
          <w:szCs w:val="28"/>
          <w:lang w:eastAsia="ru-RU"/>
        </w:rPr>
        <w:t xml:space="preserve"> </w:t>
      </w:r>
    </w:p>
    <w:p w:rsidR="0098232F" w:rsidRPr="00B85560" w:rsidRDefault="0098232F" w:rsidP="0098232F">
      <w:pPr>
        <w:rPr>
          <w:sz w:val="28"/>
          <w:szCs w:val="28"/>
        </w:rPr>
      </w:pPr>
    </w:p>
    <w:p w:rsidR="0098232F" w:rsidRPr="00E02CED" w:rsidRDefault="0098232F" w:rsidP="00157C0E">
      <w:pPr>
        <w:ind w:firstLine="540"/>
        <w:jc w:val="both"/>
        <w:rPr>
          <w:sz w:val="28"/>
          <w:szCs w:val="28"/>
        </w:rPr>
      </w:pPr>
      <w:r w:rsidRPr="00E02CED">
        <w:rPr>
          <w:sz w:val="28"/>
          <w:szCs w:val="28"/>
          <w:lang w:eastAsia="ru-RU"/>
        </w:rPr>
        <w:t xml:space="preserve">В соответствии с </w:t>
      </w:r>
      <w:hyperlink r:id="rId5" w:history="1">
        <w:r w:rsidRPr="00F8304E">
          <w:rPr>
            <w:sz w:val="28"/>
            <w:szCs w:val="28"/>
            <w:lang w:eastAsia="ru-RU"/>
          </w:rPr>
          <w:t>Федеральным законом от 26.07.2006 N 135-ФЗ "О защите конкуренции"</w:t>
        </w:r>
      </w:hyperlink>
      <w:r w:rsidRPr="00F8304E">
        <w:rPr>
          <w:sz w:val="28"/>
          <w:szCs w:val="28"/>
          <w:lang w:eastAsia="ru-RU"/>
        </w:rPr>
        <w:t xml:space="preserve"> и </w:t>
      </w:r>
      <w:hyperlink r:id="rId6" w:history="1">
        <w:r w:rsidRPr="00F8304E">
          <w:rPr>
            <w:sz w:val="28"/>
            <w:szCs w:val="28"/>
            <w:lang w:eastAsia="ru-RU"/>
          </w:rPr>
          <w:t>Федеральным законом от 12.01.1996 N 8-ФЗ "О погребении и похоронном деле"</w:t>
        </w:r>
      </w:hyperlink>
      <w:r w:rsidRPr="00E02CED">
        <w:rPr>
          <w:sz w:val="28"/>
          <w:szCs w:val="28"/>
          <w:lang w:eastAsia="ru-RU"/>
        </w:rPr>
        <w:t xml:space="preserve">, руководствуясь Уставом </w:t>
      </w:r>
      <w:r w:rsidR="00157C0E">
        <w:rPr>
          <w:sz w:val="28"/>
          <w:szCs w:val="28"/>
          <w:lang w:eastAsia="ru-RU"/>
        </w:rPr>
        <w:t>Александровского</w:t>
      </w:r>
      <w:r w:rsidR="00032EE6">
        <w:rPr>
          <w:sz w:val="28"/>
          <w:szCs w:val="28"/>
          <w:lang w:eastAsia="ru-RU"/>
        </w:rPr>
        <w:t xml:space="preserve"> сельсовета</w:t>
      </w:r>
      <w:r w:rsidRPr="00E02CED">
        <w:rPr>
          <w:sz w:val="28"/>
          <w:szCs w:val="28"/>
          <w:lang w:eastAsia="ru-RU"/>
        </w:rPr>
        <w:t>, в целях реализации полномочий по организации ритуальных услуг</w:t>
      </w:r>
      <w:r>
        <w:rPr>
          <w:sz w:val="28"/>
          <w:szCs w:val="28"/>
          <w:lang w:eastAsia="ru-RU"/>
        </w:rPr>
        <w:t>,</w:t>
      </w:r>
    </w:p>
    <w:p w:rsidR="0098232F" w:rsidRPr="00B85560" w:rsidRDefault="0098232F" w:rsidP="00157C0E">
      <w:pPr>
        <w:ind w:firstLine="540"/>
        <w:jc w:val="both"/>
        <w:rPr>
          <w:sz w:val="28"/>
          <w:szCs w:val="28"/>
        </w:rPr>
      </w:pPr>
      <w:r w:rsidRPr="00B85560">
        <w:rPr>
          <w:sz w:val="28"/>
          <w:szCs w:val="28"/>
        </w:rPr>
        <w:t>ПОСТАНОВЛЯЮ:</w:t>
      </w:r>
    </w:p>
    <w:p w:rsidR="0098232F" w:rsidRPr="00B85560" w:rsidRDefault="0098232F" w:rsidP="00157C0E">
      <w:pPr>
        <w:ind w:firstLine="540"/>
        <w:jc w:val="both"/>
        <w:rPr>
          <w:sz w:val="28"/>
          <w:szCs w:val="28"/>
        </w:rPr>
      </w:pPr>
    </w:p>
    <w:p w:rsidR="0098232F" w:rsidRPr="00E02CED" w:rsidRDefault="0098232F" w:rsidP="00157C0E">
      <w:pPr>
        <w:tabs>
          <w:tab w:val="left" w:pos="9214"/>
        </w:tabs>
        <w:autoSpaceDE w:val="0"/>
        <w:autoSpaceDN w:val="0"/>
        <w:adjustRightInd w:val="0"/>
        <w:ind w:right="-2" w:firstLine="709"/>
        <w:jc w:val="both"/>
        <w:rPr>
          <w:sz w:val="28"/>
          <w:szCs w:val="28"/>
          <w:lang w:eastAsia="ru-RU"/>
        </w:rPr>
      </w:pPr>
      <w:r w:rsidRPr="00E02CED">
        <w:rPr>
          <w:sz w:val="28"/>
          <w:szCs w:val="28"/>
        </w:rPr>
        <w:t xml:space="preserve">1. </w:t>
      </w:r>
      <w:r w:rsidRPr="00E02CED">
        <w:rPr>
          <w:sz w:val="28"/>
          <w:szCs w:val="28"/>
          <w:lang w:eastAsia="ru-RU"/>
        </w:rPr>
        <w:t xml:space="preserve">Утвердить Положение о проведении открытого конкурса по отбору специализированной службы по вопросам похоронного дела на территории </w:t>
      </w:r>
      <w:r w:rsidR="00032EE6">
        <w:rPr>
          <w:sz w:val="28"/>
          <w:szCs w:val="28"/>
          <w:lang w:eastAsia="ru-RU"/>
        </w:rPr>
        <w:t xml:space="preserve"> </w:t>
      </w:r>
      <w:r w:rsidR="00157C0E">
        <w:rPr>
          <w:sz w:val="28"/>
          <w:szCs w:val="28"/>
          <w:lang w:eastAsia="ru-RU"/>
        </w:rPr>
        <w:t>Александровского</w:t>
      </w:r>
      <w:r w:rsidR="00032EE6">
        <w:rPr>
          <w:sz w:val="28"/>
          <w:szCs w:val="28"/>
          <w:lang w:eastAsia="ru-RU"/>
        </w:rPr>
        <w:t xml:space="preserve"> сельсовета Нижнеингашского района Красноярского края</w:t>
      </w:r>
      <w:r w:rsidRPr="00E02CED">
        <w:rPr>
          <w:sz w:val="28"/>
          <w:szCs w:val="28"/>
          <w:lang w:eastAsia="ru-RU"/>
        </w:rPr>
        <w:t xml:space="preserve"> (прилагается).</w:t>
      </w:r>
    </w:p>
    <w:p w:rsidR="0098232F" w:rsidRPr="00E02CED" w:rsidRDefault="0098232F" w:rsidP="00157C0E">
      <w:pPr>
        <w:tabs>
          <w:tab w:val="left" w:pos="9214"/>
        </w:tabs>
        <w:autoSpaceDE w:val="0"/>
        <w:autoSpaceDN w:val="0"/>
        <w:adjustRightInd w:val="0"/>
        <w:ind w:right="-2" w:firstLine="709"/>
        <w:jc w:val="both"/>
        <w:rPr>
          <w:sz w:val="28"/>
          <w:szCs w:val="28"/>
          <w:lang w:eastAsia="ru-RU"/>
        </w:rPr>
      </w:pPr>
      <w:r w:rsidRPr="00E02CED">
        <w:rPr>
          <w:sz w:val="28"/>
          <w:szCs w:val="28"/>
        </w:rPr>
        <w:t xml:space="preserve">2. </w:t>
      </w:r>
      <w:r w:rsidRPr="00E02CED">
        <w:rPr>
          <w:sz w:val="28"/>
          <w:szCs w:val="28"/>
          <w:lang w:eastAsia="ru-RU"/>
        </w:rPr>
        <w:t xml:space="preserve"> Утвердить состав конкурсной комиссии по проведению открытого конкурса по отбору специализированной службы по вопросам похоронного дела на территории </w:t>
      </w:r>
      <w:r w:rsidR="00157C0E">
        <w:rPr>
          <w:sz w:val="28"/>
          <w:szCs w:val="28"/>
          <w:lang w:eastAsia="ru-RU"/>
        </w:rPr>
        <w:t>Александровского</w:t>
      </w:r>
      <w:r w:rsidR="009D526C">
        <w:rPr>
          <w:sz w:val="28"/>
          <w:szCs w:val="28"/>
          <w:lang w:eastAsia="ru-RU"/>
        </w:rPr>
        <w:t xml:space="preserve"> сельсовета Нижнеингашского района Красноярского края</w:t>
      </w:r>
      <w:r w:rsidRPr="00E02CED">
        <w:rPr>
          <w:sz w:val="28"/>
          <w:szCs w:val="28"/>
          <w:lang w:eastAsia="ru-RU"/>
        </w:rPr>
        <w:t xml:space="preserve"> (прилагается).</w:t>
      </w:r>
    </w:p>
    <w:p w:rsidR="0098232F" w:rsidRPr="00E02CED" w:rsidRDefault="0098232F" w:rsidP="00157C0E">
      <w:pPr>
        <w:tabs>
          <w:tab w:val="left" w:pos="9214"/>
        </w:tabs>
        <w:autoSpaceDE w:val="0"/>
        <w:autoSpaceDN w:val="0"/>
        <w:adjustRightInd w:val="0"/>
        <w:ind w:right="-2" w:firstLine="709"/>
        <w:jc w:val="both"/>
        <w:rPr>
          <w:sz w:val="28"/>
          <w:szCs w:val="28"/>
        </w:rPr>
      </w:pPr>
      <w:r w:rsidRPr="00E02CED">
        <w:rPr>
          <w:sz w:val="28"/>
          <w:szCs w:val="28"/>
          <w:lang w:eastAsia="ru-RU"/>
        </w:rPr>
        <w:t xml:space="preserve">3. </w:t>
      </w:r>
      <w:proofErr w:type="gramStart"/>
      <w:r w:rsidRPr="00E02CED">
        <w:rPr>
          <w:sz w:val="28"/>
          <w:szCs w:val="28"/>
        </w:rPr>
        <w:t>Контроль за</w:t>
      </w:r>
      <w:proofErr w:type="gramEnd"/>
      <w:r w:rsidRPr="00E02CED">
        <w:rPr>
          <w:sz w:val="28"/>
          <w:szCs w:val="28"/>
        </w:rPr>
        <w:t xml:space="preserve"> исполнением настоящего постановления </w:t>
      </w:r>
      <w:r w:rsidR="00157C0E">
        <w:rPr>
          <w:sz w:val="28"/>
          <w:szCs w:val="28"/>
        </w:rPr>
        <w:t>оставляю за собой.</w:t>
      </w:r>
    </w:p>
    <w:p w:rsidR="00157C0E" w:rsidRPr="00157C0E" w:rsidRDefault="0098232F" w:rsidP="00157C0E">
      <w:pPr>
        <w:shd w:val="clear" w:color="auto" w:fill="FFFFFF"/>
        <w:spacing w:line="276" w:lineRule="auto"/>
        <w:ind w:firstLine="709"/>
        <w:rPr>
          <w:rFonts w:ascii="Arial" w:hAnsi="Arial" w:cs="Arial"/>
          <w:shd w:val="clear" w:color="auto" w:fill="FFFFFF"/>
        </w:rPr>
      </w:pPr>
      <w:r w:rsidRPr="00E02CED">
        <w:rPr>
          <w:sz w:val="28"/>
          <w:szCs w:val="28"/>
        </w:rPr>
        <w:t xml:space="preserve">4. Постановление вступает в силу день, следующий за днем его официального опубликования в </w:t>
      </w:r>
      <w:r w:rsidR="009D526C">
        <w:rPr>
          <w:sz w:val="28"/>
          <w:szCs w:val="28"/>
        </w:rPr>
        <w:t>печатном издании «</w:t>
      </w:r>
      <w:r w:rsidR="00157C0E">
        <w:rPr>
          <w:sz w:val="28"/>
          <w:szCs w:val="28"/>
        </w:rPr>
        <w:t>Александровские вести</w:t>
      </w:r>
      <w:r w:rsidR="009D526C">
        <w:rPr>
          <w:sz w:val="28"/>
          <w:szCs w:val="28"/>
        </w:rPr>
        <w:t>»</w:t>
      </w:r>
      <w:r w:rsidRPr="00E02CED">
        <w:rPr>
          <w:sz w:val="28"/>
          <w:szCs w:val="28"/>
        </w:rPr>
        <w:t xml:space="preserve">, на официальном сайте </w:t>
      </w:r>
      <w:r w:rsidR="009D526C">
        <w:rPr>
          <w:sz w:val="28"/>
          <w:szCs w:val="28"/>
        </w:rPr>
        <w:t xml:space="preserve"> </w:t>
      </w:r>
      <w:hyperlink r:id="rId7" w:history="1">
        <w:r w:rsidR="00157C0E" w:rsidRPr="00157C0E">
          <w:rPr>
            <w:rStyle w:val="a4"/>
            <w:rFonts w:ascii="Arial" w:hAnsi="Arial" w:cs="Arial"/>
            <w:color w:val="auto"/>
            <w:shd w:val="clear" w:color="auto" w:fill="FFFFFF"/>
          </w:rPr>
          <w:t>alexadm24.ru</w:t>
        </w:r>
      </w:hyperlink>
      <w:r w:rsidR="00157C0E" w:rsidRPr="00157C0E">
        <w:rPr>
          <w:rFonts w:ascii="Arial" w:hAnsi="Arial" w:cs="Arial"/>
          <w:shd w:val="clear" w:color="auto" w:fill="FFFFFF"/>
        </w:rPr>
        <w:t>.</w:t>
      </w:r>
    </w:p>
    <w:p w:rsidR="0098232F" w:rsidRPr="00E02CED" w:rsidRDefault="0098232F" w:rsidP="00157C0E">
      <w:pPr>
        <w:ind w:firstLine="709"/>
        <w:jc w:val="both"/>
        <w:rPr>
          <w:sz w:val="28"/>
          <w:szCs w:val="28"/>
        </w:rPr>
      </w:pPr>
      <w:r w:rsidRPr="00E02CED">
        <w:rPr>
          <w:sz w:val="28"/>
          <w:szCs w:val="28"/>
        </w:rPr>
        <w:t>.</w:t>
      </w:r>
    </w:p>
    <w:p w:rsidR="0098232F" w:rsidRDefault="0098232F" w:rsidP="00157C0E">
      <w:pPr>
        <w:ind w:firstLine="709"/>
        <w:jc w:val="both"/>
        <w:rPr>
          <w:sz w:val="28"/>
          <w:szCs w:val="28"/>
        </w:rPr>
      </w:pPr>
    </w:p>
    <w:p w:rsidR="0098232F" w:rsidRDefault="0098232F" w:rsidP="00157C0E">
      <w:pPr>
        <w:ind w:firstLine="709"/>
        <w:jc w:val="both"/>
        <w:rPr>
          <w:sz w:val="28"/>
          <w:szCs w:val="28"/>
        </w:rPr>
      </w:pPr>
    </w:p>
    <w:p w:rsidR="0098232F" w:rsidRDefault="0098232F" w:rsidP="00157C0E">
      <w:pPr>
        <w:ind w:firstLine="709"/>
        <w:jc w:val="both"/>
        <w:rPr>
          <w:sz w:val="28"/>
          <w:szCs w:val="28"/>
        </w:rPr>
      </w:pPr>
    </w:p>
    <w:p w:rsidR="0098232F" w:rsidRPr="00BF2AEA" w:rsidRDefault="0098232F" w:rsidP="00157C0E">
      <w:pPr>
        <w:jc w:val="both"/>
        <w:rPr>
          <w:sz w:val="28"/>
          <w:szCs w:val="28"/>
        </w:rPr>
      </w:pPr>
      <w:r w:rsidRPr="00BF2AEA">
        <w:rPr>
          <w:sz w:val="28"/>
          <w:szCs w:val="28"/>
        </w:rPr>
        <w:t xml:space="preserve"> Глава </w:t>
      </w:r>
      <w:r w:rsidR="009D526C">
        <w:rPr>
          <w:sz w:val="28"/>
          <w:szCs w:val="28"/>
        </w:rPr>
        <w:t>сельсовета</w:t>
      </w:r>
      <w:r w:rsidRPr="00BF2AEA">
        <w:rPr>
          <w:sz w:val="28"/>
          <w:szCs w:val="28"/>
        </w:rPr>
        <w:t xml:space="preserve">                                                                  </w:t>
      </w:r>
      <w:r w:rsidR="00157C0E">
        <w:rPr>
          <w:sz w:val="28"/>
          <w:szCs w:val="28"/>
        </w:rPr>
        <w:t>Н.Н.Былин</w:t>
      </w:r>
      <w:r w:rsidRPr="00BF2AEA">
        <w:rPr>
          <w:i/>
          <w:sz w:val="28"/>
          <w:szCs w:val="28"/>
        </w:rPr>
        <w:t xml:space="preserve">    </w:t>
      </w:r>
      <w:r w:rsidRPr="00BF2AEA">
        <w:rPr>
          <w:sz w:val="28"/>
          <w:szCs w:val="28"/>
        </w:rPr>
        <w:t xml:space="preserve">   </w:t>
      </w:r>
    </w:p>
    <w:p w:rsidR="0098232F" w:rsidRDefault="0098232F" w:rsidP="00157C0E">
      <w:pPr>
        <w:tabs>
          <w:tab w:val="left" w:pos="1080"/>
        </w:tabs>
        <w:ind w:firstLine="709"/>
        <w:jc w:val="both"/>
        <w:rPr>
          <w:sz w:val="26"/>
          <w:szCs w:val="26"/>
        </w:rPr>
      </w:pPr>
    </w:p>
    <w:p w:rsidR="0098232F" w:rsidRDefault="0098232F" w:rsidP="0098232F">
      <w:pPr>
        <w:tabs>
          <w:tab w:val="left" w:pos="1080"/>
        </w:tabs>
        <w:ind w:firstLine="709"/>
        <w:jc w:val="both"/>
        <w:rPr>
          <w:sz w:val="26"/>
          <w:szCs w:val="26"/>
        </w:rPr>
      </w:pPr>
    </w:p>
    <w:p w:rsidR="0098232F" w:rsidRDefault="0098232F" w:rsidP="0098232F">
      <w:pPr>
        <w:tabs>
          <w:tab w:val="left" w:pos="1080"/>
        </w:tabs>
        <w:ind w:firstLine="709"/>
        <w:jc w:val="both"/>
        <w:rPr>
          <w:sz w:val="26"/>
          <w:szCs w:val="26"/>
        </w:rPr>
      </w:pPr>
    </w:p>
    <w:p w:rsidR="0098232F" w:rsidRDefault="0098232F" w:rsidP="0098232F">
      <w:pPr>
        <w:tabs>
          <w:tab w:val="left" w:pos="1080"/>
        </w:tabs>
        <w:ind w:firstLine="709"/>
        <w:jc w:val="both"/>
        <w:rPr>
          <w:sz w:val="26"/>
          <w:szCs w:val="26"/>
        </w:rPr>
      </w:pPr>
    </w:p>
    <w:p w:rsidR="0098232F" w:rsidRDefault="0098232F" w:rsidP="0098232F">
      <w:pPr>
        <w:tabs>
          <w:tab w:val="left" w:pos="1080"/>
        </w:tabs>
        <w:ind w:firstLine="709"/>
        <w:jc w:val="both"/>
        <w:rPr>
          <w:sz w:val="26"/>
          <w:szCs w:val="26"/>
        </w:rPr>
      </w:pPr>
    </w:p>
    <w:p w:rsidR="0098232F" w:rsidRDefault="0098232F" w:rsidP="0098232F">
      <w:pPr>
        <w:tabs>
          <w:tab w:val="left" w:pos="1080"/>
        </w:tabs>
        <w:ind w:firstLine="709"/>
        <w:jc w:val="both"/>
        <w:rPr>
          <w:sz w:val="26"/>
          <w:szCs w:val="26"/>
        </w:rPr>
      </w:pPr>
    </w:p>
    <w:p w:rsidR="0098232F" w:rsidRDefault="0098232F" w:rsidP="0098232F">
      <w:pPr>
        <w:tabs>
          <w:tab w:val="left" w:pos="1080"/>
        </w:tabs>
        <w:ind w:firstLine="709"/>
        <w:jc w:val="both"/>
        <w:rPr>
          <w:sz w:val="26"/>
          <w:szCs w:val="26"/>
        </w:rPr>
      </w:pPr>
    </w:p>
    <w:p w:rsidR="0098232F" w:rsidRDefault="0098232F" w:rsidP="00F03793">
      <w:pPr>
        <w:tabs>
          <w:tab w:val="left" w:pos="1080"/>
        </w:tabs>
        <w:jc w:val="both"/>
        <w:rPr>
          <w:sz w:val="26"/>
          <w:szCs w:val="26"/>
        </w:rPr>
      </w:pPr>
    </w:p>
    <w:p w:rsidR="0098232F" w:rsidRDefault="0098232F" w:rsidP="0098232F">
      <w:pPr>
        <w:tabs>
          <w:tab w:val="left" w:pos="1080"/>
        </w:tabs>
        <w:ind w:firstLine="709"/>
        <w:jc w:val="both"/>
        <w:rPr>
          <w:sz w:val="26"/>
          <w:szCs w:val="26"/>
        </w:rPr>
      </w:pPr>
    </w:p>
    <w:p w:rsidR="0098232F" w:rsidRDefault="0098232F" w:rsidP="0098232F">
      <w:pPr>
        <w:jc w:val="center"/>
        <w:rPr>
          <w:sz w:val="28"/>
          <w:szCs w:val="28"/>
          <w:lang w:eastAsia="ru-RU"/>
        </w:rPr>
      </w:pPr>
      <w:r>
        <w:rPr>
          <w:sz w:val="28"/>
          <w:szCs w:val="28"/>
          <w:lang w:eastAsia="ru-RU"/>
        </w:rPr>
        <w:t>П</w:t>
      </w:r>
      <w:r w:rsidRPr="00E02CED">
        <w:rPr>
          <w:sz w:val="28"/>
          <w:szCs w:val="28"/>
          <w:lang w:eastAsia="ru-RU"/>
        </w:rPr>
        <w:t>оложени</w:t>
      </w:r>
      <w:r>
        <w:rPr>
          <w:sz w:val="28"/>
          <w:szCs w:val="28"/>
          <w:lang w:eastAsia="ru-RU"/>
        </w:rPr>
        <w:t>е</w:t>
      </w:r>
      <w:r w:rsidRPr="00E02CED">
        <w:rPr>
          <w:sz w:val="28"/>
          <w:szCs w:val="28"/>
          <w:lang w:eastAsia="ru-RU"/>
        </w:rPr>
        <w:t xml:space="preserve"> о проведении </w:t>
      </w:r>
      <w:proofErr w:type="gramStart"/>
      <w:r w:rsidRPr="00E02CED">
        <w:rPr>
          <w:sz w:val="28"/>
          <w:szCs w:val="28"/>
          <w:lang w:eastAsia="ru-RU"/>
        </w:rPr>
        <w:t>открытого</w:t>
      </w:r>
      <w:proofErr w:type="gramEnd"/>
    </w:p>
    <w:p w:rsidR="0098232F" w:rsidRDefault="0098232F" w:rsidP="0098232F">
      <w:pPr>
        <w:jc w:val="center"/>
        <w:rPr>
          <w:sz w:val="28"/>
          <w:szCs w:val="28"/>
          <w:lang w:eastAsia="ru-RU"/>
        </w:rPr>
      </w:pPr>
      <w:r w:rsidRPr="00E02CED">
        <w:rPr>
          <w:sz w:val="28"/>
          <w:szCs w:val="28"/>
          <w:lang w:eastAsia="ru-RU"/>
        </w:rPr>
        <w:t>конкурса по отбору специализированной службы</w:t>
      </w:r>
    </w:p>
    <w:p w:rsidR="0098232F" w:rsidRDefault="0098232F" w:rsidP="0098232F">
      <w:pPr>
        <w:jc w:val="center"/>
        <w:rPr>
          <w:sz w:val="28"/>
          <w:szCs w:val="28"/>
          <w:lang w:eastAsia="ru-RU"/>
        </w:rPr>
      </w:pPr>
      <w:r w:rsidRPr="00E02CED">
        <w:rPr>
          <w:sz w:val="28"/>
          <w:szCs w:val="28"/>
          <w:lang w:eastAsia="ru-RU"/>
        </w:rPr>
        <w:t>по вопросам похоронного дела на территории</w:t>
      </w:r>
    </w:p>
    <w:p w:rsidR="009D526C" w:rsidRDefault="009D526C" w:rsidP="00FD33EB">
      <w:pPr>
        <w:jc w:val="center"/>
        <w:rPr>
          <w:sz w:val="28"/>
          <w:szCs w:val="28"/>
          <w:lang w:eastAsia="ru-RU"/>
        </w:rPr>
      </w:pPr>
      <w:r>
        <w:rPr>
          <w:sz w:val="28"/>
          <w:szCs w:val="28"/>
          <w:lang w:eastAsia="ru-RU"/>
        </w:rPr>
        <w:t xml:space="preserve"> </w:t>
      </w:r>
      <w:r w:rsidR="00157C0E">
        <w:rPr>
          <w:sz w:val="28"/>
          <w:szCs w:val="28"/>
          <w:lang w:eastAsia="ru-RU"/>
        </w:rPr>
        <w:t>Александровского</w:t>
      </w:r>
      <w:r>
        <w:rPr>
          <w:sz w:val="28"/>
          <w:szCs w:val="28"/>
          <w:lang w:eastAsia="ru-RU"/>
        </w:rPr>
        <w:t xml:space="preserve"> сельсовета</w:t>
      </w:r>
      <w:r w:rsidR="00FD33EB">
        <w:rPr>
          <w:sz w:val="28"/>
          <w:szCs w:val="28"/>
          <w:lang w:eastAsia="ru-RU"/>
        </w:rPr>
        <w:t xml:space="preserve"> </w:t>
      </w:r>
      <w:r>
        <w:rPr>
          <w:sz w:val="28"/>
          <w:szCs w:val="28"/>
          <w:lang w:eastAsia="ru-RU"/>
        </w:rPr>
        <w:t>Нижнеингашского района</w:t>
      </w:r>
    </w:p>
    <w:p w:rsidR="0098232F" w:rsidRDefault="0098232F" w:rsidP="0098232F">
      <w:pPr>
        <w:jc w:val="center"/>
        <w:rPr>
          <w:sz w:val="28"/>
          <w:szCs w:val="28"/>
        </w:rPr>
      </w:pPr>
    </w:p>
    <w:p w:rsidR="009D526C" w:rsidRDefault="0098232F" w:rsidP="009D526C">
      <w:pPr>
        <w:jc w:val="right"/>
        <w:rPr>
          <w:lang w:eastAsia="ru-RU"/>
        </w:rPr>
      </w:pPr>
      <w:r w:rsidRPr="007D3056">
        <w:rPr>
          <w:lang w:eastAsia="ru-RU"/>
        </w:rPr>
        <w:t>Утвержде</w:t>
      </w:r>
      <w:r w:rsidR="009D526C">
        <w:rPr>
          <w:lang w:eastAsia="ru-RU"/>
        </w:rPr>
        <w:t>но</w:t>
      </w:r>
      <w:r w:rsidR="009D526C">
        <w:rPr>
          <w:lang w:eastAsia="ru-RU"/>
        </w:rPr>
        <w:br/>
        <w:t>Постановлением Администрации</w:t>
      </w:r>
    </w:p>
    <w:p w:rsidR="00F03793" w:rsidRDefault="00157C0E" w:rsidP="00F03793">
      <w:pPr>
        <w:jc w:val="right"/>
        <w:rPr>
          <w:lang w:eastAsia="ru-RU"/>
        </w:rPr>
      </w:pPr>
      <w:r>
        <w:rPr>
          <w:lang w:eastAsia="ru-RU"/>
        </w:rPr>
        <w:t>Александровского</w:t>
      </w:r>
      <w:r w:rsidR="009D526C">
        <w:rPr>
          <w:lang w:eastAsia="ru-RU"/>
        </w:rPr>
        <w:t xml:space="preserve"> сельсовета</w:t>
      </w:r>
      <w:r w:rsidR="0098232F" w:rsidRPr="007D3056">
        <w:rPr>
          <w:lang w:eastAsia="ru-RU"/>
        </w:rPr>
        <w:br/>
        <w:t xml:space="preserve">от </w:t>
      </w:r>
      <w:r w:rsidR="00EC2330">
        <w:rPr>
          <w:lang w:eastAsia="ru-RU"/>
        </w:rPr>
        <w:t xml:space="preserve">      </w:t>
      </w:r>
      <w:r w:rsidR="0098232F" w:rsidRPr="007D3056">
        <w:rPr>
          <w:lang w:eastAsia="ru-RU"/>
        </w:rPr>
        <w:t>N</w:t>
      </w:r>
    </w:p>
    <w:p w:rsidR="00F03793" w:rsidRDefault="00F03793" w:rsidP="00F03793">
      <w:pPr>
        <w:jc w:val="right"/>
        <w:rPr>
          <w:lang w:eastAsia="ru-RU"/>
        </w:rPr>
      </w:pPr>
    </w:p>
    <w:p w:rsidR="0098232F" w:rsidRDefault="0098232F" w:rsidP="00F03793">
      <w:pPr>
        <w:jc w:val="center"/>
        <w:rPr>
          <w:b/>
          <w:bCs/>
          <w:sz w:val="27"/>
          <w:szCs w:val="27"/>
          <w:lang w:eastAsia="ru-RU"/>
        </w:rPr>
      </w:pPr>
      <w:r w:rsidRPr="007D3056">
        <w:rPr>
          <w:b/>
          <w:bCs/>
          <w:sz w:val="27"/>
          <w:szCs w:val="27"/>
          <w:lang w:eastAsia="ru-RU"/>
        </w:rPr>
        <w:t>1. ОБЩЕЕ ПОЛОЖЕНИЕ</w:t>
      </w:r>
    </w:p>
    <w:p w:rsidR="0098232F" w:rsidRDefault="0098232F" w:rsidP="0098232F">
      <w:pPr>
        <w:ind w:firstLine="709"/>
        <w:jc w:val="both"/>
        <w:outlineLvl w:val="2"/>
        <w:rPr>
          <w:sz w:val="28"/>
          <w:szCs w:val="28"/>
          <w:lang w:eastAsia="ru-RU"/>
        </w:rPr>
      </w:pPr>
      <w:r w:rsidRPr="00F8304E">
        <w:rPr>
          <w:sz w:val="28"/>
          <w:szCs w:val="28"/>
          <w:lang w:eastAsia="ru-RU"/>
        </w:rPr>
        <w:t xml:space="preserve">1.1. </w:t>
      </w:r>
      <w:proofErr w:type="gramStart"/>
      <w:r w:rsidRPr="00F8304E">
        <w:rPr>
          <w:sz w:val="28"/>
          <w:szCs w:val="28"/>
          <w:lang w:eastAsia="ru-RU"/>
        </w:rPr>
        <w:t xml:space="preserve">Настоящее Положение о проведении открытого конкурса по отбору специализированной службы по вопросам похоронного дела на территории </w:t>
      </w:r>
      <w:r w:rsidR="00157C0E">
        <w:rPr>
          <w:sz w:val="28"/>
          <w:szCs w:val="28"/>
          <w:lang w:eastAsia="ru-RU"/>
        </w:rPr>
        <w:t>Александровского</w:t>
      </w:r>
      <w:r w:rsidR="009D526C">
        <w:rPr>
          <w:sz w:val="28"/>
          <w:szCs w:val="28"/>
          <w:lang w:eastAsia="ru-RU"/>
        </w:rPr>
        <w:t xml:space="preserve">  сельсовета Нижнеингашского района Красноярского края</w:t>
      </w:r>
      <w:r w:rsidRPr="00F8304E">
        <w:rPr>
          <w:sz w:val="28"/>
          <w:szCs w:val="28"/>
          <w:lang w:eastAsia="ru-RU"/>
        </w:rPr>
        <w:t xml:space="preserve"> (далее - Положение) определяет порядок проведения Конкурса по отбору специализированной службы по вопросам похоронного дела на территории </w:t>
      </w:r>
      <w:r w:rsidR="00157C0E">
        <w:rPr>
          <w:sz w:val="28"/>
          <w:szCs w:val="28"/>
          <w:lang w:eastAsia="ru-RU"/>
        </w:rPr>
        <w:t>Александровского</w:t>
      </w:r>
      <w:r w:rsidR="009D526C">
        <w:rPr>
          <w:sz w:val="28"/>
          <w:szCs w:val="28"/>
          <w:lang w:eastAsia="ru-RU"/>
        </w:rPr>
        <w:t xml:space="preserve"> сельсовета Нижнеингашского района Красноярского края </w:t>
      </w:r>
      <w:r w:rsidRPr="00F8304E">
        <w:rPr>
          <w:sz w:val="28"/>
          <w:szCs w:val="28"/>
          <w:lang w:eastAsia="ru-RU"/>
        </w:rPr>
        <w:t xml:space="preserve"> и регулирует отношения, возникающие при оказании услуг по погребению согласно гарантированному перечню услуг и перечню услуг</w:t>
      </w:r>
      <w:proofErr w:type="gramEnd"/>
      <w:r w:rsidRPr="00F8304E">
        <w:rPr>
          <w:sz w:val="28"/>
          <w:szCs w:val="28"/>
          <w:lang w:eastAsia="ru-RU"/>
        </w:rPr>
        <w:t>, оказываемых при погребении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(далее - услуг по погребению).</w:t>
      </w:r>
    </w:p>
    <w:p w:rsidR="0098232F" w:rsidRDefault="0098232F" w:rsidP="0098232F">
      <w:pPr>
        <w:ind w:firstLine="709"/>
        <w:jc w:val="both"/>
        <w:outlineLvl w:val="2"/>
        <w:rPr>
          <w:sz w:val="28"/>
          <w:szCs w:val="28"/>
          <w:lang w:eastAsia="ru-RU"/>
        </w:rPr>
      </w:pPr>
      <w:r w:rsidRPr="00F8304E">
        <w:rPr>
          <w:sz w:val="28"/>
          <w:szCs w:val="28"/>
          <w:lang w:eastAsia="ru-RU"/>
        </w:rPr>
        <w:t xml:space="preserve">1.2. Открытый конкурс по отбору специализированной службы по вопросам похоронного дела на территории </w:t>
      </w:r>
      <w:r w:rsidR="00157C0E">
        <w:rPr>
          <w:sz w:val="28"/>
          <w:szCs w:val="28"/>
          <w:lang w:eastAsia="ru-RU"/>
        </w:rPr>
        <w:t>Александровского</w:t>
      </w:r>
      <w:r w:rsidR="009D526C">
        <w:rPr>
          <w:sz w:val="28"/>
          <w:szCs w:val="28"/>
          <w:lang w:eastAsia="ru-RU"/>
        </w:rPr>
        <w:t xml:space="preserve"> сельсовета Нижнеингашского района Красноярского края </w:t>
      </w:r>
      <w:r w:rsidRPr="00F8304E">
        <w:rPr>
          <w:sz w:val="28"/>
          <w:szCs w:val="28"/>
          <w:lang w:eastAsia="ru-RU"/>
        </w:rPr>
        <w:t xml:space="preserve"> (далее - Конкурс) проводится с целью отбора специализированной службы по вопросам похоронного дела на территории </w:t>
      </w:r>
      <w:r w:rsidR="00157C0E">
        <w:rPr>
          <w:sz w:val="28"/>
          <w:szCs w:val="28"/>
          <w:lang w:eastAsia="ru-RU"/>
        </w:rPr>
        <w:t>Александровского</w:t>
      </w:r>
      <w:r w:rsidR="009D526C">
        <w:rPr>
          <w:sz w:val="28"/>
          <w:szCs w:val="28"/>
          <w:lang w:eastAsia="ru-RU"/>
        </w:rPr>
        <w:t xml:space="preserve"> сельсовета Нижнеингашского района Красноярского края</w:t>
      </w:r>
      <w:r w:rsidRPr="00F8304E">
        <w:rPr>
          <w:sz w:val="28"/>
          <w:szCs w:val="28"/>
          <w:lang w:eastAsia="ru-RU"/>
        </w:rPr>
        <w:t>, с соблюдением принципов публичности, прозрачности, обеспечения равных конкурентных условий среди заинтересованных лиц.</w:t>
      </w:r>
    </w:p>
    <w:p w:rsidR="0098232F" w:rsidRPr="00F8304E" w:rsidRDefault="0098232F" w:rsidP="0098232F">
      <w:pPr>
        <w:ind w:firstLine="709"/>
        <w:jc w:val="both"/>
        <w:outlineLvl w:val="2"/>
        <w:rPr>
          <w:sz w:val="28"/>
          <w:szCs w:val="28"/>
          <w:lang w:eastAsia="ru-RU"/>
        </w:rPr>
      </w:pPr>
      <w:r w:rsidRPr="00F8304E">
        <w:rPr>
          <w:sz w:val="28"/>
          <w:szCs w:val="28"/>
          <w:lang w:eastAsia="ru-RU"/>
        </w:rPr>
        <w:t xml:space="preserve">1.3. Специализированная организация оказывает услуги </w:t>
      </w:r>
      <w:proofErr w:type="gramStart"/>
      <w:r w:rsidRPr="00F8304E">
        <w:rPr>
          <w:sz w:val="28"/>
          <w:szCs w:val="28"/>
          <w:lang w:eastAsia="ru-RU"/>
        </w:rPr>
        <w:t>согласно</w:t>
      </w:r>
      <w:proofErr w:type="gramEnd"/>
      <w:r w:rsidRPr="00F8304E">
        <w:rPr>
          <w:sz w:val="28"/>
          <w:szCs w:val="28"/>
          <w:lang w:eastAsia="ru-RU"/>
        </w:rPr>
        <w:t xml:space="preserve"> гарантированного перечня услуг по погребению в соответствии со ст. 9, 12 Федерального закона Российской Федерации </w:t>
      </w:r>
      <w:hyperlink r:id="rId8" w:history="1">
        <w:r w:rsidRPr="00F8304E">
          <w:rPr>
            <w:sz w:val="28"/>
            <w:szCs w:val="28"/>
            <w:lang w:eastAsia="ru-RU"/>
          </w:rPr>
          <w:t>от 12.01.1996 N 8-ФЗ "О погребении и похоронном деле"</w:t>
        </w:r>
      </w:hyperlink>
      <w:r w:rsidRPr="00F8304E">
        <w:rPr>
          <w:sz w:val="28"/>
          <w:szCs w:val="28"/>
          <w:lang w:eastAsia="ru-RU"/>
        </w:rPr>
        <w:t>.</w:t>
      </w:r>
    </w:p>
    <w:p w:rsidR="0098232F" w:rsidRDefault="0098232F" w:rsidP="0098232F">
      <w:pPr>
        <w:ind w:firstLine="709"/>
        <w:jc w:val="both"/>
        <w:outlineLvl w:val="2"/>
        <w:rPr>
          <w:sz w:val="28"/>
          <w:szCs w:val="28"/>
          <w:lang w:eastAsia="ru-RU"/>
        </w:rPr>
      </w:pPr>
      <w:r w:rsidRPr="00F8304E">
        <w:rPr>
          <w:sz w:val="28"/>
          <w:szCs w:val="28"/>
          <w:lang w:eastAsia="ru-RU"/>
        </w:rPr>
        <w:t xml:space="preserve">Описание оказываемых услуг специализированной службой по вопросам похоронного дела содержится в Техническом </w:t>
      </w:r>
      <w:proofErr w:type="gramStart"/>
      <w:r w:rsidRPr="00F8304E">
        <w:rPr>
          <w:sz w:val="28"/>
          <w:szCs w:val="28"/>
          <w:lang w:eastAsia="ru-RU"/>
        </w:rPr>
        <w:t>задании</w:t>
      </w:r>
      <w:proofErr w:type="gramEnd"/>
      <w:r w:rsidRPr="00F8304E">
        <w:rPr>
          <w:sz w:val="28"/>
          <w:szCs w:val="28"/>
          <w:lang w:eastAsia="ru-RU"/>
        </w:rPr>
        <w:t xml:space="preserve"> </w:t>
      </w:r>
      <w:r w:rsidR="00D17A3F">
        <w:rPr>
          <w:sz w:val="28"/>
          <w:szCs w:val="28"/>
          <w:lang w:eastAsia="ru-RU"/>
        </w:rPr>
        <w:t>прилагаемом к конкурсной документации.</w:t>
      </w:r>
    </w:p>
    <w:p w:rsidR="0098232F" w:rsidRDefault="0098232F" w:rsidP="0098232F">
      <w:pPr>
        <w:ind w:firstLine="709"/>
        <w:jc w:val="both"/>
        <w:outlineLvl w:val="2"/>
        <w:rPr>
          <w:sz w:val="28"/>
          <w:szCs w:val="28"/>
          <w:lang w:eastAsia="ru-RU"/>
        </w:rPr>
      </w:pPr>
      <w:r w:rsidRPr="00F8304E">
        <w:rPr>
          <w:sz w:val="28"/>
          <w:szCs w:val="28"/>
          <w:lang w:eastAsia="ru-RU"/>
        </w:rPr>
        <w:t xml:space="preserve">1.4. По итогам Конкурса заключается договор на оказание услуг по погребению сроком на </w:t>
      </w:r>
      <w:r w:rsidR="00066C71">
        <w:rPr>
          <w:sz w:val="28"/>
          <w:szCs w:val="28"/>
          <w:lang w:eastAsia="ru-RU"/>
        </w:rPr>
        <w:t>пять лет</w:t>
      </w:r>
      <w:r w:rsidRPr="00F8304E">
        <w:rPr>
          <w:sz w:val="28"/>
          <w:szCs w:val="28"/>
          <w:lang w:eastAsia="ru-RU"/>
        </w:rPr>
        <w:t>.</w:t>
      </w:r>
    </w:p>
    <w:p w:rsidR="0098232F" w:rsidRDefault="0098232F" w:rsidP="0098232F">
      <w:pPr>
        <w:ind w:firstLine="709"/>
        <w:jc w:val="both"/>
        <w:outlineLvl w:val="2"/>
        <w:rPr>
          <w:sz w:val="28"/>
          <w:szCs w:val="28"/>
          <w:lang w:eastAsia="ru-RU"/>
        </w:rPr>
      </w:pPr>
      <w:r w:rsidRPr="00F8304E">
        <w:rPr>
          <w:sz w:val="28"/>
          <w:szCs w:val="28"/>
          <w:lang w:eastAsia="ru-RU"/>
        </w:rPr>
        <w:t xml:space="preserve">1.5. Заказчиком (организатором) Конкурса является Администрация </w:t>
      </w:r>
      <w:r w:rsidR="00157C0E">
        <w:rPr>
          <w:sz w:val="28"/>
          <w:szCs w:val="28"/>
          <w:lang w:eastAsia="ru-RU"/>
        </w:rPr>
        <w:t>Александровского</w:t>
      </w:r>
      <w:r w:rsidR="000F43FD">
        <w:rPr>
          <w:sz w:val="28"/>
          <w:szCs w:val="28"/>
          <w:lang w:eastAsia="ru-RU"/>
        </w:rPr>
        <w:t xml:space="preserve"> сельсовета</w:t>
      </w:r>
      <w:r w:rsidRPr="00F8304E">
        <w:rPr>
          <w:sz w:val="28"/>
          <w:szCs w:val="28"/>
          <w:lang w:eastAsia="ru-RU"/>
        </w:rPr>
        <w:t>, к полномочиям которого относится:</w:t>
      </w:r>
    </w:p>
    <w:p w:rsidR="0098232F" w:rsidRDefault="0098232F" w:rsidP="0098232F">
      <w:pPr>
        <w:ind w:firstLine="709"/>
        <w:jc w:val="both"/>
        <w:outlineLvl w:val="2"/>
        <w:rPr>
          <w:sz w:val="28"/>
          <w:szCs w:val="28"/>
          <w:lang w:eastAsia="ru-RU"/>
        </w:rPr>
      </w:pPr>
      <w:r w:rsidRPr="00F8304E">
        <w:rPr>
          <w:sz w:val="28"/>
          <w:szCs w:val="28"/>
          <w:lang w:eastAsia="ru-RU"/>
        </w:rPr>
        <w:t>1) принятие решения о проведении Конкурса;</w:t>
      </w:r>
    </w:p>
    <w:p w:rsidR="0098232F" w:rsidRPr="00D17A3F" w:rsidRDefault="0098232F" w:rsidP="00D17A3F">
      <w:pPr>
        <w:shd w:val="clear" w:color="auto" w:fill="FFFFFF"/>
        <w:spacing w:line="276" w:lineRule="auto"/>
        <w:ind w:firstLine="709"/>
        <w:rPr>
          <w:rFonts w:ascii="Arial" w:hAnsi="Arial" w:cs="Arial"/>
          <w:shd w:val="clear" w:color="auto" w:fill="FFFFFF"/>
        </w:rPr>
      </w:pPr>
      <w:r w:rsidRPr="00F8304E">
        <w:rPr>
          <w:sz w:val="28"/>
          <w:szCs w:val="28"/>
          <w:lang w:eastAsia="ru-RU"/>
        </w:rPr>
        <w:lastRenderedPageBreak/>
        <w:t xml:space="preserve">2) разработка, утверждение и размещение на официальном сайте </w:t>
      </w:r>
      <w:r w:rsidRPr="00E02CED">
        <w:rPr>
          <w:sz w:val="28"/>
          <w:szCs w:val="28"/>
        </w:rPr>
        <w:t xml:space="preserve">администрации </w:t>
      </w:r>
      <w:r w:rsidR="00157C0E">
        <w:rPr>
          <w:sz w:val="28"/>
          <w:szCs w:val="28"/>
        </w:rPr>
        <w:t>Александровского</w:t>
      </w:r>
      <w:r w:rsidR="00183BC1">
        <w:rPr>
          <w:sz w:val="28"/>
          <w:szCs w:val="28"/>
        </w:rPr>
        <w:t xml:space="preserve"> </w:t>
      </w:r>
      <w:r w:rsidR="00183BC1" w:rsidRPr="00D17A3F">
        <w:rPr>
          <w:sz w:val="28"/>
          <w:szCs w:val="28"/>
        </w:rPr>
        <w:t>сельсовета</w:t>
      </w:r>
      <w:r w:rsidRPr="00D17A3F">
        <w:rPr>
          <w:sz w:val="28"/>
          <w:szCs w:val="28"/>
        </w:rPr>
        <w:t xml:space="preserve"> (</w:t>
      </w:r>
      <w:hyperlink r:id="rId9" w:history="1">
        <w:r w:rsidR="00D17A3F" w:rsidRPr="00D17A3F">
          <w:rPr>
            <w:rStyle w:val="a4"/>
            <w:rFonts w:ascii="Arial" w:hAnsi="Arial" w:cs="Arial"/>
            <w:color w:val="auto"/>
            <w:u w:val="none"/>
            <w:shd w:val="clear" w:color="auto" w:fill="FFFFFF"/>
          </w:rPr>
          <w:t>alexadm24.ru</w:t>
        </w:r>
      </w:hyperlink>
      <w:r w:rsidRPr="00D17A3F">
        <w:rPr>
          <w:sz w:val="28"/>
          <w:szCs w:val="28"/>
        </w:rPr>
        <w:t>)</w:t>
      </w:r>
      <w:r>
        <w:rPr>
          <w:sz w:val="28"/>
          <w:szCs w:val="28"/>
        </w:rPr>
        <w:t xml:space="preserve"> </w:t>
      </w:r>
      <w:r w:rsidRPr="00F8304E">
        <w:rPr>
          <w:sz w:val="28"/>
          <w:szCs w:val="28"/>
          <w:lang w:eastAsia="ru-RU"/>
        </w:rPr>
        <w:t>конкурсной документации;</w:t>
      </w:r>
    </w:p>
    <w:p w:rsidR="0098232F" w:rsidRDefault="0098232F" w:rsidP="0098232F">
      <w:pPr>
        <w:ind w:firstLine="709"/>
        <w:jc w:val="both"/>
        <w:rPr>
          <w:sz w:val="28"/>
          <w:szCs w:val="28"/>
          <w:lang w:eastAsia="ru-RU"/>
        </w:rPr>
      </w:pPr>
      <w:r w:rsidRPr="00F8304E">
        <w:rPr>
          <w:sz w:val="28"/>
          <w:szCs w:val="28"/>
          <w:lang w:eastAsia="ru-RU"/>
        </w:rPr>
        <w:t>3) разработка и опубликование извещения о проведении Конкурса;</w:t>
      </w:r>
    </w:p>
    <w:p w:rsidR="0098232F" w:rsidRPr="007D3056" w:rsidRDefault="0098232F" w:rsidP="0098232F">
      <w:pPr>
        <w:ind w:firstLine="709"/>
        <w:jc w:val="both"/>
        <w:rPr>
          <w:lang w:eastAsia="ru-RU"/>
        </w:rPr>
      </w:pPr>
      <w:r w:rsidRPr="00F8304E">
        <w:rPr>
          <w:sz w:val="28"/>
          <w:szCs w:val="28"/>
          <w:lang w:eastAsia="ru-RU"/>
        </w:rPr>
        <w:t xml:space="preserve">4) издание постановления Администрации </w:t>
      </w:r>
      <w:r w:rsidR="00157C0E">
        <w:rPr>
          <w:sz w:val="28"/>
          <w:szCs w:val="28"/>
          <w:lang w:eastAsia="ru-RU"/>
        </w:rPr>
        <w:t>Александровского</w:t>
      </w:r>
      <w:r w:rsidR="00066C71">
        <w:rPr>
          <w:sz w:val="28"/>
          <w:szCs w:val="28"/>
          <w:lang w:eastAsia="ru-RU"/>
        </w:rPr>
        <w:t xml:space="preserve"> сельсовета</w:t>
      </w:r>
      <w:r w:rsidRPr="00F8304E">
        <w:rPr>
          <w:sz w:val="28"/>
          <w:szCs w:val="28"/>
          <w:lang w:eastAsia="ru-RU"/>
        </w:rPr>
        <w:t xml:space="preserve"> о присвоении</w:t>
      </w:r>
      <w:r w:rsidRPr="007D3056">
        <w:rPr>
          <w:lang w:eastAsia="ru-RU"/>
        </w:rPr>
        <w:t xml:space="preserve"> </w:t>
      </w:r>
      <w:r w:rsidRPr="00F8304E">
        <w:rPr>
          <w:sz w:val="28"/>
          <w:szCs w:val="28"/>
          <w:lang w:eastAsia="ru-RU"/>
        </w:rPr>
        <w:t xml:space="preserve">статуса специализированной службе по вопросам похоронного дела на территории </w:t>
      </w:r>
      <w:r w:rsidR="00157C0E">
        <w:rPr>
          <w:sz w:val="28"/>
          <w:szCs w:val="28"/>
          <w:lang w:eastAsia="ru-RU"/>
        </w:rPr>
        <w:t>Александровского</w:t>
      </w:r>
      <w:r w:rsidR="00066C71">
        <w:rPr>
          <w:sz w:val="28"/>
          <w:szCs w:val="28"/>
          <w:lang w:eastAsia="ru-RU"/>
        </w:rPr>
        <w:t xml:space="preserve"> сельсовета Нижнеингашского района Красноярского края</w:t>
      </w:r>
      <w:r w:rsidRPr="00F8304E">
        <w:rPr>
          <w:sz w:val="28"/>
          <w:szCs w:val="28"/>
          <w:lang w:eastAsia="ru-RU"/>
        </w:rPr>
        <w:t>.</w:t>
      </w:r>
    </w:p>
    <w:p w:rsidR="00D17A3F" w:rsidRDefault="00D17A3F" w:rsidP="0098232F">
      <w:pPr>
        <w:jc w:val="center"/>
        <w:outlineLvl w:val="2"/>
        <w:rPr>
          <w:b/>
          <w:bCs/>
          <w:sz w:val="27"/>
          <w:szCs w:val="27"/>
          <w:lang w:eastAsia="ru-RU"/>
        </w:rPr>
      </w:pPr>
    </w:p>
    <w:p w:rsidR="0098232F" w:rsidRPr="007D3056" w:rsidRDefault="0098232F" w:rsidP="0098232F">
      <w:pPr>
        <w:jc w:val="center"/>
        <w:outlineLvl w:val="2"/>
        <w:rPr>
          <w:b/>
          <w:bCs/>
          <w:sz w:val="27"/>
          <w:szCs w:val="27"/>
          <w:lang w:eastAsia="ru-RU"/>
        </w:rPr>
      </w:pPr>
      <w:r w:rsidRPr="007D3056">
        <w:rPr>
          <w:b/>
          <w:bCs/>
          <w:sz w:val="27"/>
          <w:szCs w:val="27"/>
          <w:lang w:eastAsia="ru-RU"/>
        </w:rPr>
        <w:t>2. КОНКУРСНАЯ КОМИССИЯ</w:t>
      </w:r>
    </w:p>
    <w:p w:rsidR="0098232F" w:rsidRDefault="0098232F" w:rsidP="0098232F">
      <w:pPr>
        <w:ind w:firstLine="709"/>
        <w:jc w:val="both"/>
        <w:rPr>
          <w:sz w:val="28"/>
          <w:szCs w:val="28"/>
          <w:lang w:eastAsia="ru-RU"/>
        </w:rPr>
      </w:pPr>
      <w:r w:rsidRPr="00F8304E">
        <w:rPr>
          <w:sz w:val="28"/>
          <w:szCs w:val="28"/>
          <w:lang w:eastAsia="ru-RU"/>
        </w:rPr>
        <w:t xml:space="preserve">2.1. Для проведения Конкурса и определения его победителя формируется Конкурсная комиссия по проведению открытого конкурса по отбору специализированной службы по вопросам похоронного дела на территории </w:t>
      </w:r>
      <w:r w:rsidR="00157C0E">
        <w:rPr>
          <w:sz w:val="28"/>
          <w:szCs w:val="28"/>
          <w:lang w:eastAsia="ru-RU"/>
        </w:rPr>
        <w:t>Александровского</w:t>
      </w:r>
      <w:r w:rsidR="00066C71">
        <w:rPr>
          <w:sz w:val="28"/>
          <w:szCs w:val="28"/>
          <w:lang w:eastAsia="ru-RU"/>
        </w:rPr>
        <w:t xml:space="preserve"> сельсовета Нижнеингашского района Красноярского края</w:t>
      </w:r>
      <w:r w:rsidRPr="00F8304E">
        <w:rPr>
          <w:sz w:val="28"/>
          <w:szCs w:val="28"/>
          <w:lang w:eastAsia="ru-RU"/>
        </w:rPr>
        <w:t xml:space="preserve"> (далее - Конкурсная комиссия), в количестве не менее пяти человек.</w:t>
      </w:r>
    </w:p>
    <w:p w:rsidR="0098232F" w:rsidRDefault="0098232F" w:rsidP="0098232F">
      <w:pPr>
        <w:ind w:firstLine="709"/>
        <w:jc w:val="both"/>
        <w:rPr>
          <w:sz w:val="28"/>
          <w:szCs w:val="28"/>
          <w:lang w:eastAsia="ru-RU"/>
        </w:rPr>
      </w:pPr>
      <w:r w:rsidRPr="00F8304E">
        <w:rPr>
          <w:sz w:val="28"/>
          <w:szCs w:val="28"/>
          <w:lang w:eastAsia="ru-RU"/>
        </w:rPr>
        <w:t>2.2. Состав Конкурсной комиссии утверждается настоящим Постановлением.</w:t>
      </w:r>
    </w:p>
    <w:p w:rsidR="0098232F" w:rsidRDefault="0098232F" w:rsidP="0098232F">
      <w:pPr>
        <w:ind w:firstLine="709"/>
        <w:jc w:val="both"/>
        <w:rPr>
          <w:sz w:val="28"/>
          <w:szCs w:val="28"/>
          <w:lang w:eastAsia="ru-RU"/>
        </w:rPr>
      </w:pPr>
      <w:r w:rsidRPr="00F8304E">
        <w:rPr>
          <w:sz w:val="28"/>
          <w:szCs w:val="28"/>
          <w:lang w:eastAsia="ru-RU"/>
        </w:rPr>
        <w:t>2.3. Работу Конкурсной комиссии возглавляет ее председатель, а в его отсутствие - заместитель председателя.</w:t>
      </w:r>
    </w:p>
    <w:p w:rsidR="0098232F" w:rsidRDefault="0098232F" w:rsidP="0098232F">
      <w:pPr>
        <w:ind w:firstLine="709"/>
        <w:jc w:val="both"/>
        <w:rPr>
          <w:sz w:val="28"/>
          <w:szCs w:val="28"/>
          <w:lang w:eastAsia="ru-RU"/>
        </w:rPr>
      </w:pPr>
      <w:r w:rsidRPr="00F8304E">
        <w:rPr>
          <w:sz w:val="28"/>
          <w:szCs w:val="28"/>
          <w:lang w:eastAsia="ru-RU"/>
        </w:rPr>
        <w:t>2.4. Конкурсная комиссия:</w:t>
      </w:r>
    </w:p>
    <w:p w:rsidR="0098232F" w:rsidRDefault="0098232F" w:rsidP="0098232F">
      <w:pPr>
        <w:ind w:firstLine="709"/>
        <w:jc w:val="both"/>
        <w:rPr>
          <w:sz w:val="28"/>
          <w:szCs w:val="28"/>
          <w:lang w:eastAsia="ru-RU"/>
        </w:rPr>
      </w:pPr>
      <w:r w:rsidRPr="00F8304E">
        <w:rPr>
          <w:sz w:val="28"/>
          <w:szCs w:val="28"/>
          <w:lang w:eastAsia="ru-RU"/>
        </w:rPr>
        <w:t>- принимает, рассматривает и оценивает представленные заявителями на участие в Конкурсе конкурсные Заявки с приложенными к ним документами;</w:t>
      </w:r>
    </w:p>
    <w:p w:rsidR="0098232F" w:rsidRDefault="0098232F" w:rsidP="0098232F">
      <w:pPr>
        <w:ind w:firstLine="709"/>
        <w:jc w:val="both"/>
        <w:rPr>
          <w:sz w:val="28"/>
          <w:szCs w:val="28"/>
          <w:lang w:eastAsia="ru-RU"/>
        </w:rPr>
      </w:pPr>
      <w:r w:rsidRPr="00F8304E">
        <w:rPr>
          <w:sz w:val="28"/>
          <w:szCs w:val="28"/>
          <w:lang w:eastAsia="ru-RU"/>
        </w:rPr>
        <w:t>- принимает решение по итогам Конкурса и объявляет его результаты.</w:t>
      </w:r>
    </w:p>
    <w:p w:rsidR="0098232F" w:rsidRDefault="0098232F" w:rsidP="0098232F">
      <w:pPr>
        <w:ind w:firstLine="709"/>
        <w:jc w:val="both"/>
        <w:rPr>
          <w:sz w:val="28"/>
          <w:szCs w:val="28"/>
          <w:lang w:eastAsia="ru-RU"/>
        </w:rPr>
      </w:pPr>
      <w:r w:rsidRPr="00F8304E">
        <w:rPr>
          <w:sz w:val="28"/>
          <w:szCs w:val="28"/>
          <w:lang w:eastAsia="ru-RU"/>
        </w:rPr>
        <w:t>2.5. Решение Конкурсной комиссии принимается большинством голосов от общего числа ее членов, принявших участие в заседании. При равенстве голосов, право решающего голоса имеет председатель Конкурсной комиссии. При голосовании каждый член Конкурсной комиссии имеет один голос. Конкурсная комиссия правомочна решать вопросы, отнесенные к ее компетенции, если на заседании присутствуют не менее 2/3 от ее состава.</w:t>
      </w:r>
    </w:p>
    <w:p w:rsidR="0098232F" w:rsidRPr="00F8304E" w:rsidRDefault="0098232F" w:rsidP="0098232F">
      <w:pPr>
        <w:ind w:firstLine="709"/>
        <w:jc w:val="both"/>
        <w:rPr>
          <w:sz w:val="28"/>
          <w:szCs w:val="28"/>
          <w:lang w:eastAsia="ru-RU"/>
        </w:rPr>
      </w:pPr>
      <w:r w:rsidRPr="00F8304E">
        <w:rPr>
          <w:sz w:val="28"/>
          <w:szCs w:val="28"/>
          <w:lang w:eastAsia="ru-RU"/>
        </w:rPr>
        <w:t>2.6. Решение Конкурсной комиссии оформляется протоколом, который подписывается всеми присутствующими членами Конкурсной комиссии. Председатель комиссии, и члены комиссии могут иметь особое мнение, которое оформляется письменно и прикладывается к протоколу.</w:t>
      </w:r>
    </w:p>
    <w:p w:rsidR="00D17A3F" w:rsidRDefault="00D17A3F" w:rsidP="0098232F">
      <w:pPr>
        <w:jc w:val="center"/>
        <w:outlineLvl w:val="2"/>
        <w:rPr>
          <w:b/>
          <w:bCs/>
          <w:sz w:val="27"/>
          <w:szCs w:val="27"/>
          <w:lang w:eastAsia="ru-RU"/>
        </w:rPr>
      </w:pPr>
    </w:p>
    <w:p w:rsidR="0098232F" w:rsidRPr="007D3056" w:rsidRDefault="0098232F" w:rsidP="0098232F">
      <w:pPr>
        <w:jc w:val="center"/>
        <w:outlineLvl w:val="2"/>
        <w:rPr>
          <w:b/>
          <w:bCs/>
          <w:sz w:val="27"/>
          <w:szCs w:val="27"/>
          <w:lang w:eastAsia="ru-RU"/>
        </w:rPr>
      </w:pPr>
      <w:r w:rsidRPr="007D3056">
        <w:rPr>
          <w:b/>
          <w:bCs/>
          <w:sz w:val="27"/>
          <w:szCs w:val="27"/>
          <w:lang w:eastAsia="ru-RU"/>
        </w:rPr>
        <w:t>3. ОРГАНИЗАЦИЯ КОНКУРСА</w:t>
      </w:r>
    </w:p>
    <w:p w:rsidR="0098232F" w:rsidRDefault="0098232F" w:rsidP="0098232F">
      <w:pPr>
        <w:ind w:firstLine="709"/>
        <w:jc w:val="both"/>
        <w:rPr>
          <w:sz w:val="28"/>
          <w:szCs w:val="28"/>
          <w:lang w:eastAsia="ru-RU"/>
        </w:rPr>
      </w:pPr>
      <w:r w:rsidRPr="00F8304E">
        <w:rPr>
          <w:sz w:val="28"/>
          <w:szCs w:val="28"/>
          <w:lang w:eastAsia="ru-RU"/>
        </w:rPr>
        <w:t xml:space="preserve">3.1. Извещение о проведении Конкурса публикуется в </w:t>
      </w:r>
      <w:r w:rsidR="00066296">
        <w:rPr>
          <w:sz w:val="28"/>
          <w:szCs w:val="28"/>
          <w:lang w:eastAsia="ru-RU"/>
        </w:rPr>
        <w:t>печатном издании «</w:t>
      </w:r>
      <w:r w:rsidR="00D17A3F">
        <w:rPr>
          <w:sz w:val="28"/>
          <w:szCs w:val="28"/>
          <w:lang w:eastAsia="ru-RU"/>
        </w:rPr>
        <w:t>Александровские вести</w:t>
      </w:r>
      <w:r w:rsidR="00066296">
        <w:rPr>
          <w:sz w:val="28"/>
          <w:szCs w:val="28"/>
          <w:lang w:eastAsia="ru-RU"/>
        </w:rPr>
        <w:t>»</w:t>
      </w:r>
      <w:r w:rsidRPr="00F8304E">
        <w:rPr>
          <w:sz w:val="28"/>
          <w:szCs w:val="28"/>
          <w:lang w:eastAsia="ru-RU"/>
        </w:rPr>
        <w:t xml:space="preserve"> и размещается на официальном сайте </w:t>
      </w:r>
      <w:r>
        <w:rPr>
          <w:sz w:val="28"/>
          <w:szCs w:val="28"/>
          <w:lang w:eastAsia="ru-RU"/>
        </w:rPr>
        <w:t xml:space="preserve">Администрации </w:t>
      </w:r>
      <w:r w:rsidR="00066296">
        <w:rPr>
          <w:sz w:val="28"/>
          <w:szCs w:val="28"/>
          <w:lang w:eastAsia="ru-RU"/>
        </w:rPr>
        <w:t xml:space="preserve"> </w:t>
      </w:r>
      <w:r w:rsidR="00157C0E">
        <w:rPr>
          <w:sz w:val="28"/>
          <w:szCs w:val="28"/>
          <w:lang w:eastAsia="ru-RU"/>
        </w:rPr>
        <w:t>Александровского</w:t>
      </w:r>
      <w:r w:rsidR="00066296">
        <w:rPr>
          <w:sz w:val="28"/>
          <w:szCs w:val="28"/>
          <w:lang w:eastAsia="ru-RU"/>
        </w:rPr>
        <w:t xml:space="preserve"> сельсовета</w:t>
      </w:r>
      <w:r w:rsidRPr="00F8304E">
        <w:rPr>
          <w:sz w:val="28"/>
          <w:szCs w:val="28"/>
          <w:lang w:eastAsia="ru-RU"/>
        </w:rPr>
        <w:t xml:space="preserve"> (</w:t>
      </w:r>
      <w:proofErr w:type="spellStart"/>
      <w:r w:rsidR="00D17A3F">
        <w:rPr>
          <w:sz w:val="28"/>
          <w:szCs w:val="28"/>
          <w:lang w:val="en-US" w:eastAsia="ru-RU"/>
        </w:rPr>
        <w:t>alexadm</w:t>
      </w:r>
      <w:proofErr w:type="spellEnd"/>
      <w:r w:rsidR="00D17A3F" w:rsidRPr="00D17A3F">
        <w:rPr>
          <w:sz w:val="28"/>
          <w:szCs w:val="28"/>
          <w:lang w:eastAsia="ru-RU"/>
        </w:rPr>
        <w:t>24.</w:t>
      </w:r>
      <w:proofErr w:type="spellStart"/>
      <w:r w:rsidR="00D17A3F">
        <w:rPr>
          <w:sz w:val="28"/>
          <w:szCs w:val="28"/>
          <w:lang w:val="en-US" w:eastAsia="ru-RU"/>
        </w:rPr>
        <w:t>ru</w:t>
      </w:r>
      <w:proofErr w:type="spellEnd"/>
      <w:r w:rsidRPr="00F8304E">
        <w:rPr>
          <w:sz w:val="28"/>
          <w:szCs w:val="28"/>
          <w:lang w:eastAsia="ru-RU"/>
        </w:rPr>
        <w:t xml:space="preserve">) не </w:t>
      </w:r>
      <w:proofErr w:type="gramStart"/>
      <w:r w:rsidRPr="00F8304E">
        <w:rPr>
          <w:sz w:val="28"/>
          <w:szCs w:val="28"/>
          <w:lang w:eastAsia="ru-RU"/>
        </w:rPr>
        <w:t>позднее</w:t>
      </w:r>
      <w:proofErr w:type="gramEnd"/>
      <w:r w:rsidRPr="00F8304E">
        <w:rPr>
          <w:sz w:val="28"/>
          <w:szCs w:val="28"/>
          <w:lang w:eastAsia="ru-RU"/>
        </w:rPr>
        <w:t xml:space="preserve"> чем за 30 дней до дня вскрытия конвертов с заявками на участие в Конкурсе.</w:t>
      </w:r>
    </w:p>
    <w:p w:rsidR="0098232F" w:rsidRDefault="0098232F" w:rsidP="0098232F">
      <w:pPr>
        <w:ind w:firstLine="709"/>
        <w:jc w:val="both"/>
        <w:rPr>
          <w:sz w:val="28"/>
          <w:szCs w:val="28"/>
          <w:lang w:eastAsia="ru-RU"/>
        </w:rPr>
      </w:pPr>
      <w:r w:rsidRPr="00F8304E">
        <w:rPr>
          <w:sz w:val="28"/>
          <w:szCs w:val="28"/>
          <w:lang w:eastAsia="ru-RU"/>
        </w:rPr>
        <w:t>3.2. Извещение о проведении Конкурса должно содержать следующую информацию:</w:t>
      </w:r>
    </w:p>
    <w:p w:rsidR="0098232F" w:rsidRDefault="0098232F" w:rsidP="0098232F">
      <w:pPr>
        <w:ind w:firstLine="709"/>
        <w:jc w:val="both"/>
        <w:rPr>
          <w:sz w:val="28"/>
          <w:szCs w:val="28"/>
          <w:lang w:eastAsia="ru-RU"/>
        </w:rPr>
      </w:pPr>
      <w:r w:rsidRPr="00F8304E">
        <w:rPr>
          <w:sz w:val="28"/>
          <w:szCs w:val="28"/>
          <w:lang w:eastAsia="ru-RU"/>
        </w:rPr>
        <w:t>1) наименование, место нахождения, почтовый адрес и адрес электронной почты, номер контактного телефона Заказчика Конкурса;</w:t>
      </w:r>
    </w:p>
    <w:p w:rsidR="0098232F" w:rsidRDefault="0098232F" w:rsidP="0098232F">
      <w:pPr>
        <w:ind w:firstLine="709"/>
        <w:jc w:val="both"/>
        <w:rPr>
          <w:sz w:val="28"/>
          <w:szCs w:val="28"/>
          <w:lang w:eastAsia="ru-RU"/>
        </w:rPr>
      </w:pPr>
      <w:r w:rsidRPr="00F8304E">
        <w:rPr>
          <w:sz w:val="28"/>
          <w:szCs w:val="28"/>
          <w:lang w:eastAsia="ru-RU"/>
        </w:rPr>
        <w:t>2) предмет Конкурса;</w:t>
      </w:r>
    </w:p>
    <w:p w:rsidR="0098232F" w:rsidRDefault="0098232F" w:rsidP="0098232F">
      <w:pPr>
        <w:ind w:firstLine="709"/>
        <w:jc w:val="both"/>
        <w:rPr>
          <w:sz w:val="28"/>
          <w:szCs w:val="28"/>
          <w:lang w:eastAsia="ru-RU"/>
        </w:rPr>
      </w:pPr>
      <w:r w:rsidRPr="00F8304E">
        <w:rPr>
          <w:sz w:val="28"/>
          <w:szCs w:val="28"/>
          <w:lang w:eastAsia="ru-RU"/>
        </w:rPr>
        <w:lastRenderedPageBreak/>
        <w:t>3) срок, место и порядок предоставления конкурсной документации, официальный сайт, на котором размещена конкурсная документация;</w:t>
      </w:r>
    </w:p>
    <w:p w:rsidR="0098232F" w:rsidRDefault="0098232F" w:rsidP="0098232F">
      <w:pPr>
        <w:ind w:firstLine="709"/>
        <w:jc w:val="both"/>
        <w:rPr>
          <w:sz w:val="28"/>
          <w:szCs w:val="28"/>
          <w:lang w:eastAsia="ru-RU"/>
        </w:rPr>
      </w:pPr>
      <w:r w:rsidRPr="00F8304E">
        <w:rPr>
          <w:sz w:val="28"/>
          <w:szCs w:val="28"/>
          <w:lang w:eastAsia="ru-RU"/>
        </w:rPr>
        <w:t>4) порядок, сроки и место приема заявок на участие в Конкурсе;</w:t>
      </w:r>
    </w:p>
    <w:p w:rsidR="0098232F" w:rsidRDefault="0098232F" w:rsidP="0098232F">
      <w:pPr>
        <w:ind w:firstLine="709"/>
        <w:jc w:val="both"/>
        <w:rPr>
          <w:sz w:val="28"/>
          <w:szCs w:val="28"/>
          <w:lang w:eastAsia="ru-RU"/>
        </w:rPr>
      </w:pPr>
      <w:r w:rsidRPr="00F8304E">
        <w:rPr>
          <w:sz w:val="28"/>
          <w:szCs w:val="28"/>
          <w:lang w:eastAsia="ru-RU"/>
        </w:rPr>
        <w:t>5) сроки проведения Конкурса:</w:t>
      </w:r>
    </w:p>
    <w:p w:rsidR="0098232F" w:rsidRDefault="0098232F" w:rsidP="0098232F">
      <w:pPr>
        <w:ind w:firstLine="709"/>
        <w:jc w:val="both"/>
        <w:rPr>
          <w:sz w:val="28"/>
          <w:szCs w:val="28"/>
          <w:lang w:eastAsia="ru-RU"/>
        </w:rPr>
      </w:pPr>
      <w:r w:rsidRPr="00F8304E">
        <w:rPr>
          <w:sz w:val="28"/>
          <w:szCs w:val="28"/>
          <w:lang w:eastAsia="ru-RU"/>
        </w:rPr>
        <w:t>- место, время и дата вскрытия конвертов с заявками на участие в Конкурсе;</w:t>
      </w:r>
    </w:p>
    <w:p w:rsidR="0098232F" w:rsidRDefault="0098232F" w:rsidP="0098232F">
      <w:pPr>
        <w:ind w:firstLine="709"/>
        <w:jc w:val="both"/>
        <w:rPr>
          <w:sz w:val="28"/>
          <w:szCs w:val="28"/>
          <w:lang w:eastAsia="ru-RU"/>
        </w:rPr>
      </w:pPr>
      <w:r w:rsidRPr="00F8304E">
        <w:rPr>
          <w:sz w:val="28"/>
          <w:szCs w:val="28"/>
          <w:lang w:eastAsia="ru-RU"/>
        </w:rPr>
        <w:t>- место, время и дата оценки и сопоставления заявок на участие в Конкурсе;</w:t>
      </w:r>
    </w:p>
    <w:p w:rsidR="0098232F" w:rsidRDefault="0098232F" w:rsidP="0098232F">
      <w:pPr>
        <w:ind w:firstLine="709"/>
        <w:jc w:val="both"/>
        <w:rPr>
          <w:sz w:val="28"/>
          <w:szCs w:val="28"/>
          <w:lang w:eastAsia="ru-RU"/>
        </w:rPr>
      </w:pPr>
      <w:r w:rsidRPr="00F8304E">
        <w:rPr>
          <w:sz w:val="28"/>
          <w:szCs w:val="28"/>
          <w:lang w:eastAsia="ru-RU"/>
        </w:rPr>
        <w:t>- срок и порядок объявления результатов Конкурса.</w:t>
      </w:r>
    </w:p>
    <w:p w:rsidR="0098232F" w:rsidRPr="00F8304E" w:rsidRDefault="0098232F" w:rsidP="0098232F">
      <w:pPr>
        <w:ind w:firstLine="709"/>
        <w:jc w:val="both"/>
        <w:rPr>
          <w:sz w:val="28"/>
          <w:szCs w:val="28"/>
          <w:lang w:eastAsia="ru-RU"/>
        </w:rPr>
      </w:pPr>
      <w:r w:rsidRPr="00F8304E">
        <w:rPr>
          <w:sz w:val="28"/>
          <w:szCs w:val="28"/>
          <w:lang w:eastAsia="ru-RU"/>
        </w:rPr>
        <w:t xml:space="preserve">3.3. Со дня опубликования извещения в официальном печатном издании и размещения на официальном сайте </w:t>
      </w:r>
      <w:r>
        <w:rPr>
          <w:sz w:val="28"/>
          <w:szCs w:val="28"/>
          <w:lang w:eastAsia="ru-RU"/>
        </w:rPr>
        <w:t xml:space="preserve">Администрации </w:t>
      </w:r>
      <w:r w:rsidR="00157C0E">
        <w:rPr>
          <w:sz w:val="28"/>
          <w:szCs w:val="28"/>
          <w:lang w:eastAsia="ru-RU"/>
        </w:rPr>
        <w:t>Александровского</w:t>
      </w:r>
      <w:r w:rsidR="00066296">
        <w:rPr>
          <w:sz w:val="28"/>
          <w:szCs w:val="28"/>
          <w:lang w:eastAsia="ru-RU"/>
        </w:rPr>
        <w:t xml:space="preserve"> сельсовета Нижнеингашского района Красноярского края</w:t>
      </w:r>
      <w:r w:rsidRPr="00F8304E">
        <w:rPr>
          <w:sz w:val="28"/>
          <w:szCs w:val="28"/>
          <w:lang w:eastAsia="ru-RU"/>
        </w:rPr>
        <w:t xml:space="preserve"> конкурсной документации, Заказчик Конкурса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Конкурсная документация представляется бесплатно по адресу: </w:t>
      </w:r>
      <w:r>
        <w:rPr>
          <w:sz w:val="28"/>
          <w:szCs w:val="28"/>
          <w:lang w:eastAsia="ru-RU"/>
        </w:rPr>
        <w:t>6638</w:t>
      </w:r>
      <w:r w:rsidR="00D17A3F" w:rsidRPr="00D17A3F">
        <w:rPr>
          <w:sz w:val="28"/>
          <w:szCs w:val="28"/>
          <w:lang w:eastAsia="ru-RU"/>
        </w:rPr>
        <w:t>34</w:t>
      </w:r>
      <w:r>
        <w:rPr>
          <w:sz w:val="28"/>
          <w:szCs w:val="28"/>
          <w:lang w:eastAsia="ru-RU"/>
        </w:rPr>
        <w:t xml:space="preserve"> Красноярский край, Нижнеингашский район, </w:t>
      </w:r>
      <w:r w:rsidR="00D17A3F">
        <w:rPr>
          <w:sz w:val="28"/>
          <w:szCs w:val="28"/>
          <w:lang w:val="en-US" w:eastAsia="ru-RU"/>
        </w:rPr>
        <w:t>l</w:t>
      </w:r>
      <w:r w:rsidR="00D17A3F">
        <w:rPr>
          <w:sz w:val="28"/>
          <w:szCs w:val="28"/>
          <w:lang w:eastAsia="ru-RU"/>
        </w:rPr>
        <w:t>д</w:t>
      </w:r>
      <w:proofErr w:type="gramStart"/>
      <w:r w:rsidR="00D17A3F">
        <w:rPr>
          <w:sz w:val="28"/>
          <w:szCs w:val="28"/>
          <w:lang w:eastAsia="ru-RU"/>
        </w:rPr>
        <w:t>.А</w:t>
      </w:r>
      <w:proofErr w:type="gramEnd"/>
      <w:r w:rsidR="00D17A3F">
        <w:rPr>
          <w:sz w:val="28"/>
          <w:szCs w:val="28"/>
          <w:lang w:eastAsia="ru-RU"/>
        </w:rPr>
        <w:t>лександровка,</w:t>
      </w:r>
      <w:r w:rsidR="00066296">
        <w:rPr>
          <w:sz w:val="28"/>
          <w:szCs w:val="28"/>
          <w:lang w:eastAsia="ru-RU"/>
        </w:rPr>
        <w:t xml:space="preserve"> ул.Центральная д.</w:t>
      </w:r>
      <w:r w:rsidR="00D17A3F">
        <w:rPr>
          <w:sz w:val="28"/>
          <w:szCs w:val="28"/>
          <w:lang w:eastAsia="ru-RU"/>
        </w:rPr>
        <w:t>29</w:t>
      </w:r>
      <w:r w:rsidRPr="00F8304E">
        <w:rPr>
          <w:sz w:val="28"/>
          <w:szCs w:val="28"/>
          <w:lang w:eastAsia="ru-RU"/>
        </w:rPr>
        <w:t>, в рабочие дни: понедельник - пятница с 8:00 до 1</w:t>
      </w:r>
      <w:r w:rsidR="00066296">
        <w:rPr>
          <w:sz w:val="28"/>
          <w:szCs w:val="28"/>
          <w:lang w:eastAsia="ru-RU"/>
        </w:rPr>
        <w:t>6</w:t>
      </w:r>
      <w:r w:rsidRPr="00F8304E">
        <w:rPr>
          <w:sz w:val="28"/>
          <w:szCs w:val="28"/>
          <w:lang w:eastAsia="ru-RU"/>
        </w:rPr>
        <w:t>:00, перерыв с 12:00 до 13:00. Способ получения конкурсной документации (почтой, электронной почтой или непосредственно вручением участнику по месту нахождения заказчика Конкурса) указывается в заявлении.</w:t>
      </w:r>
    </w:p>
    <w:p w:rsidR="00066296" w:rsidRDefault="00066296" w:rsidP="0098232F">
      <w:pPr>
        <w:jc w:val="center"/>
        <w:outlineLvl w:val="2"/>
        <w:rPr>
          <w:b/>
          <w:bCs/>
          <w:sz w:val="27"/>
          <w:szCs w:val="27"/>
          <w:lang w:eastAsia="ru-RU"/>
        </w:rPr>
      </w:pPr>
    </w:p>
    <w:p w:rsidR="0098232F" w:rsidRPr="007D3056" w:rsidRDefault="0098232F" w:rsidP="0098232F">
      <w:pPr>
        <w:jc w:val="center"/>
        <w:outlineLvl w:val="2"/>
        <w:rPr>
          <w:b/>
          <w:bCs/>
          <w:sz w:val="27"/>
          <w:szCs w:val="27"/>
          <w:lang w:eastAsia="ru-RU"/>
        </w:rPr>
      </w:pPr>
      <w:r w:rsidRPr="007D3056">
        <w:rPr>
          <w:b/>
          <w:bCs/>
          <w:sz w:val="27"/>
          <w:szCs w:val="27"/>
          <w:lang w:eastAsia="ru-RU"/>
        </w:rPr>
        <w:t>4. ЗАЯВКА НА УЧАСТИЕ В КОНКУРСЕ</w:t>
      </w:r>
    </w:p>
    <w:p w:rsidR="0098232F" w:rsidRDefault="0098232F" w:rsidP="0098232F">
      <w:pPr>
        <w:ind w:firstLine="709"/>
        <w:jc w:val="both"/>
        <w:rPr>
          <w:sz w:val="28"/>
          <w:szCs w:val="28"/>
          <w:lang w:eastAsia="ru-RU"/>
        </w:rPr>
      </w:pPr>
      <w:r w:rsidRPr="00DD3D21">
        <w:rPr>
          <w:sz w:val="28"/>
          <w:szCs w:val="28"/>
          <w:lang w:eastAsia="ru-RU"/>
        </w:rPr>
        <w:t>4.1. Заявитель на участие в Конкурсе несет все расходы, связанные с подготовкой и подачей своей конкурсной заявки. Конкурсная комиссия и Заказчик Конкурса не имеют обязательств по этим расходам, независимо от изменений в процессе проведения и результатов Конкурса.</w:t>
      </w:r>
    </w:p>
    <w:p w:rsidR="0098232F" w:rsidRDefault="0098232F" w:rsidP="0098232F">
      <w:pPr>
        <w:ind w:firstLine="709"/>
        <w:jc w:val="both"/>
        <w:rPr>
          <w:sz w:val="28"/>
          <w:szCs w:val="28"/>
          <w:lang w:eastAsia="ru-RU"/>
        </w:rPr>
      </w:pPr>
      <w:r w:rsidRPr="00DD3D21">
        <w:rPr>
          <w:sz w:val="28"/>
          <w:szCs w:val="28"/>
          <w:lang w:eastAsia="ru-RU"/>
        </w:rPr>
        <w:t>4.2. Для участия в Конкурсе заявители представляют следующие документы:</w:t>
      </w:r>
    </w:p>
    <w:p w:rsidR="0098232F" w:rsidRDefault="00D17A3F" w:rsidP="0098232F">
      <w:pPr>
        <w:ind w:firstLine="709"/>
        <w:jc w:val="both"/>
        <w:rPr>
          <w:sz w:val="28"/>
          <w:szCs w:val="28"/>
          <w:lang w:eastAsia="ru-RU"/>
        </w:rPr>
      </w:pPr>
      <w:r>
        <w:rPr>
          <w:sz w:val="28"/>
          <w:szCs w:val="28"/>
          <w:lang w:eastAsia="ru-RU"/>
        </w:rPr>
        <w:t>1) заявка на участие в Конкурсе;</w:t>
      </w:r>
    </w:p>
    <w:p w:rsidR="0098232F" w:rsidRDefault="0098232F" w:rsidP="0098232F">
      <w:pPr>
        <w:ind w:firstLine="709"/>
        <w:jc w:val="both"/>
        <w:rPr>
          <w:sz w:val="28"/>
          <w:szCs w:val="28"/>
          <w:lang w:eastAsia="ru-RU"/>
        </w:rPr>
      </w:pPr>
      <w:r w:rsidRPr="00DD3D21">
        <w:rPr>
          <w:sz w:val="28"/>
          <w:szCs w:val="28"/>
          <w:lang w:eastAsia="ru-RU"/>
        </w:rPr>
        <w:t>2) предложение о функциональных характеристиках (потребительских свойствах) и качественных характеристиках работ и иные предложения об условиях исполнения;</w:t>
      </w:r>
    </w:p>
    <w:p w:rsidR="0098232F" w:rsidRDefault="0098232F" w:rsidP="0098232F">
      <w:pPr>
        <w:ind w:firstLine="709"/>
        <w:jc w:val="both"/>
        <w:rPr>
          <w:sz w:val="28"/>
          <w:szCs w:val="28"/>
          <w:lang w:eastAsia="ru-RU"/>
        </w:rPr>
      </w:pPr>
      <w:r w:rsidRPr="00DD3D21">
        <w:rPr>
          <w:sz w:val="28"/>
          <w:szCs w:val="28"/>
          <w:lang w:eastAsia="ru-RU"/>
        </w:rPr>
        <w:t xml:space="preserve">3) выписка из Единого государственного реестра юридических лиц, выписка из единого государственного реестра индивидуальных предпринимателей, выданных не </w:t>
      </w:r>
      <w:proofErr w:type="gramStart"/>
      <w:r w:rsidRPr="00DD3D21">
        <w:rPr>
          <w:sz w:val="28"/>
          <w:szCs w:val="28"/>
          <w:lang w:eastAsia="ru-RU"/>
        </w:rPr>
        <w:t>позднее</w:t>
      </w:r>
      <w:proofErr w:type="gramEnd"/>
      <w:r w:rsidRPr="00DD3D21">
        <w:rPr>
          <w:sz w:val="28"/>
          <w:szCs w:val="28"/>
          <w:lang w:eastAsia="ru-RU"/>
        </w:rPr>
        <w:t xml:space="preserve"> чем за шесть месяцев до даты подачи заявления о проведении открытого конкурса;</w:t>
      </w:r>
    </w:p>
    <w:p w:rsidR="0098232F" w:rsidRDefault="0098232F" w:rsidP="0098232F">
      <w:pPr>
        <w:ind w:firstLine="709"/>
        <w:jc w:val="both"/>
        <w:rPr>
          <w:sz w:val="28"/>
          <w:szCs w:val="28"/>
          <w:lang w:eastAsia="ru-RU"/>
        </w:rPr>
      </w:pPr>
      <w:r w:rsidRPr="00DD3D21">
        <w:rPr>
          <w:sz w:val="28"/>
          <w:szCs w:val="28"/>
          <w:lang w:eastAsia="ru-RU"/>
        </w:rPr>
        <w:t>4) документ, подтверждающий полномочия лица на осуществление действий от имени заявителя;</w:t>
      </w:r>
    </w:p>
    <w:p w:rsidR="0098232F" w:rsidRDefault="0098232F" w:rsidP="0098232F">
      <w:pPr>
        <w:ind w:firstLine="709"/>
        <w:jc w:val="both"/>
        <w:rPr>
          <w:sz w:val="28"/>
          <w:szCs w:val="28"/>
          <w:lang w:eastAsia="ru-RU"/>
        </w:rPr>
      </w:pPr>
      <w:r w:rsidRPr="00DD3D21">
        <w:rPr>
          <w:sz w:val="28"/>
          <w:szCs w:val="28"/>
          <w:lang w:eastAsia="ru-RU"/>
        </w:rPr>
        <w:t>5) копии учредительных документов заявителя (для юридических лиц);</w:t>
      </w:r>
    </w:p>
    <w:p w:rsidR="0098232F" w:rsidRDefault="0098232F" w:rsidP="0098232F">
      <w:pPr>
        <w:ind w:firstLine="709"/>
        <w:jc w:val="both"/>
        <w:rPr>
          <w:sz w:val="28"/>
          <w:szCs w:val="28"/>
          <w:lang w:eastAsia="ru-RU"/>
        </w:rPr>
      </w:pPr>
      <w:r w:rsidRPr="00DD3D21">
        <w:rPr>
          <w:sz w:val="28"/>
          <w:szCs w:val="28"/>
          <w:lang w:eastAsia="ru-RU"/>
        </w:rPr>
        <w:t>6)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D17A3F" w:rsidRDefault="0098232F" w:rsidP="0098232F">
      <w:pPr>
        <w:ind w:firstLine="709"/>
        <w:jc w:val="both"/>
        <w:rPr>
          <w:sz w:val="28"/>
          <w:szCs w:val="28"/>
          <w:lang w:eastAsia="ru-RU"/>
        </w:rPr>
      </w:pPr>
      <w:r w:rsidRPr="00DD3D21">
        <w:rPr>
          <w:sz w:val="28"/>
          <w:szCs w:val="28"/>
          <w:lang w:eastAsia="ru-RU"/>
        </w:rPr>
        <w:t>7) документ, содержащий сведения о кадровых ресурсах</w:t>
      </w:r>
      <w:r w:rsidR="00D17A3F">
        <w:rPr>
          <w:sz w:val="28"/>
          <w:szCs w:val="28"/>
          <w:lang w:eastAsia="ru-RU"/>
        </w:rPr>
        <w:t>.</w:t>
      </w:r>
      <w:r w:rsidRPr="00DD3D21">
        <w:rPr>
          <w:sz w:val="28"/>
          <w:szCs w:val="28"/>
          <w:lang w:eastAsia="ru-RU"/>
        </w:rPr>
        <w:t xml:space="preserve"> </w:t>
      </w:r>
    </w:p>
    <w:p w:rsidR="0098232F" w:rsidRDefault="0098232F" w:rsidP="0098232F">
      <w:pPr>
        <w:ind w:firstLine="709"/>
        <w:jc w:val="both"/>
        <w:rPr>
          <w:sz w:val="28"/>
          <w:szCs w:val="28"/>
          <w:lang w:eastAsia="ru-RU"/>
        </w:rPr>
      </w:pPr>
      <w:r w:rsidRPr="00DD3D21">
        <w:rPr>
          <w:sz w:val="28"/>
          <w:szCs w:val="28"/>
          <w:lang w:eastAsia="ru-RU"/>
        </w:rPr>
        <w:t xml:space="preserve">4.3. Все листы заявки на участие в Конкурсе должны быть прошиты и пронумерованы. Заявка на участие в Конкурсе должна содержать опись </w:t>
      </w:r>
      <w:r w:rsidRPr="00DD3D21">
        <w:rPr>
          <w:sz w:val="28"/>
          <w:szCs w:val="28"/>
          <w:lang w:eastAsia="ru-RU"/>
        </w:rPr>
        <w:lastRenderedPageBreak/>
        <w:t>входящих в их состав документов,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rsidR="0098232F" w:rsidRDefault="0098232F" w:rsidP="0098232F">
      <w:pPr>
        <w:ind w:firstLine="709"/>
        <w:jc w:val="both"/>
        <w:rPr>
          <w:sz w:val="28"/>
          <w:szCs w:val="28"/>
          <w:lang w:eastAsia="ru-RU"/>
        </w:rPr>
      </w:pPr>
      <w:r w:rsidRPr="00DD3D21">
        <w:rPr>
          <w:sz w:val="28"/>
          <w:szCs w:val="28"/>
          <w:lang w:eastAsia="ru-RU"/>
        </w:rPr>
        <w:t>4.4.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98232F" w:rsidRDefault="0098232F" w:rsidP="0098232F">
      <w:pPr>
        <w:ind w:firstLine="709"/>
        <w:jc w:val="both"/>
        <w:rPr>
          <w:sz w:val="28"/>
          <w:szCs w:val="28"/>
          <w:lang w:eastAsia="ru-RU"/>
        </w:rPr>
      </w:pPr>
      <w:r w:rsidRPr="00DD3D21">
        <w:rPr>
          <w:sz w:val="28"/>
          <w:szCs w:val="28"/>
          <w:lang w:eastAsia="ru-RU"/>
        </w:rPr>
        <w:t>4.5. Каждый заявитель может подать только одну заявку на участие в Конкурсе. В случае если заявитель подает более одной заявки, все конкурсные заявки с его участием отклоняются, независимо от характера проведения и результатов Конкурса.</w:t>
      </w:r>
    </w:p>
    <w:p w:rsidR="0098232F" w:rsidRDefault="0098232F" w:rsidP="0098232F">
      <w:pPr>
        <w:ind w:firstLine="709"/>
        <w:jc w:val="both"/>
        <w:rPr>
          <w:sz w:val="28"/>
          <w:szCs w:val="28"/>
          <w:lang w:eastAsia="ru-RU"/>
        </w:rPr>
      </w:pPr>
      <w:r w:rsidRPr="00DD3D21">
        <w:rPr>
          <w:sz w:val="28"/>
          <w:szCs w:val="28"/>
          <w:lang w:eastAsia="ru-RU"/>
        </w:rPr>
        <w:t>4.6. Заявка на участие в Конкурсе и прилагаемые к ней документы должны быть вложены в конверт, который в запечатанном виде подается секретарю Конкурсной комиссии непосредственно заявителем или его представителем, уполномоченным на совершение данного действия, в срок, указанный в извещении. На конверте указывается наименование открытого конкурса, на участие в котором подается данная заявка.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регистрации (для индивидуального предпринимателя).</w:t>
      </w:r>
    </w:p>
    <w:p w:rsidR="0098232F" w:rsidRDefault="0098232F" w:rsidP="0098232F">
      <w:pPr>
        <w:ind w:firstLine="709"/>
        <w:jc w:val="both"/>
        <w:rPr>
          <w:sz w:val="28"/>
          <w:szCs w:val="28"/>
          <w:lang w:eastAsia="ru-RU"/>
        </w:rPr>
      </w:pPr>
      <w:r w:rsidRPr="00DD3D21">
        <w:rPr>
          <w:sz w:val="28"/>
          <w:szCs w:val="28"/>
          <w:lang w:eastAsia="ru-RU"/>
        </w:rPr>
        <w:t>4.7. При вручении конверта с Заявкой секретарь Конкурсной комиссии:</w:t>
      </w:r>
    </w:p>
    <w:p w:rsidR="0098232F" w:rsidRDefault="0098232F" w:rsidP="0098232F">
      <w:pPr>
        <w:ind w:firstLine="709"/>
        <w:jc w:val="both"/>
        <w:rPr>
          <w:sz w:val="28"/>
          <w:szCs w:val="28"/>
          <w:lang w:eastAsia="ru-RU"/>
        </w:rPr>
      </w:pPr>
      <w:r w:rsidRPr="00DD3D21">
        <w:rPr>
          <w:sz w:val="28"/>
          <w:szCs w:val="28"/>
          <w:lang w:eastAsia="ru-RU"/>
        </w:rPr>
        <w:t>- ставит на конверте дату и время его получения;</w:t>
      </w:r>
    </w:p>
    <w:p w:rsidR="0098232F" w:rsidRDefault="0098232F" w:rsidP="0098232F">
      <w:pPr>
        <w:ind w:firstLine="709"/>
        <w:jc w:val="both"/>
        <w:rPr>
          <w:sz w:val="28"/>
          <w:szCs w:val="28"/>
          <w:lang w:eastAsia="ru-RU"/>
        </w:rPr>
      </w:pPr>
      <w:r w:rsidRPr="00DD3D21">
        <w:rPr>
          <w:sz w:val="28"/>
          <w:szCs w:val="28"/>
          <w:lang w:eastAsia="ru-RU"/>
        </w:rPr>
        <w:t>- регистрирует полученный конверт с Заявкой в журнале регистрации заявок с указанием даты, времени его получения и регистрационного номера заявления.</w:t>
      </w:r>
    </w:p>
    <w:p w:rsidR="0098232F" w:rsidRPr="007D3056" w:rsidRDefault="0098232F" w:rsidP="0098232F">
      <w:pPr>
        <w:ind w:firstLine="709"/>
        <w:jc w:val="both"/>
        <w:rPr>
          <w:lang w:eastAsia="ru-RU"/>
        </w:rPr>
      </w:pPr>
      <w:r w:rsidRPr="00DD3D21">
        <w:rPr>
          <w:sz w:val="28"/>
          <w:szCs w:val="28"/>
          <w:lang w:eastAsia="ru-RU"/>
        </w:rPr>
        <w:t>По требованию заявителя (участника Конкурса), подавшего конверт с заявками на участие</w:t>
      </w:r>
      <w:r w:rsidRPr="007D3056">
        <w:rPr>
          <w:lang w:eastAsia="ru-RU"/>
        </w:rPr>
        <w:t xml:space="preserve"> </w:t>
      </w:r>
      <w:r w:rsidRPr="00DD3D21">
        <w:rPr>
          <w:sz w:val="28"/>
          <w:szCs w:val="28"/>
          <w:lang w:eastAsia="ru-RU"/>
        </w:rPr>
        <w:t>в Конкурсе, заказчик Конкурса выдает расписку в получении конверта с заявками на участие в Конкурсе с указанием даты, времени его получения.</w:t>
      </w:r>
    </w:p>
    <w:p w:rsidR="00EC2330" w:rsidRDefault="00EC2330" w:rsidP="0098232F">
      <w:pPr>
        <w:jc w:val="center"/>
        <w:outlineLvl w:val="2"/>
        <w:rPr>
          <w:b/>
          <w:bCs/>
          <w:sz w:val="27"/>
          <w:szCs w:val="27"/>
          <w:lang w:eastAsia="ru-RU"/>
        </w:rPr>
      </w:pPr>
    </w:p>
    <w:p w:rsidR="0098232F" w:rsidRPr="007D3056" w:rsidRDefault="0098232F" w:rsidP="0098232F">
      <w:pPr>
        <w:jc w:val="center"/>
        <w:outlineLvl w:val="2"/>
        <w:rPr>
          <w:b/>
          <w:bCs/>
          <w:sz w:val="27"/>
          <w:szCs w:val="27"/>
          <w:lang w:eastAsia="ru-RU"/>
        </w:rPr>
      </w:pPr>
      <w:r w:rsidRPr="007D3056">
        <w:rPr>
          <w:b/>
          <w:bCs/>
          <w:sz w:val="27"/>
          <w:szCs w:val="27"/>
          <w:lang w:eastAsia="ru-RU"/>
        </w:rPr>
        <w:t>5. СРОК ПОДАЧИ ЗАЯВОК НА УЧАСТИЕ В КОНКУРСЕ</w:t>
      </w:r>
    </w:p>
    <w:p w:rsidR="0098232F" w:rsidRDefault="0098232F" w:rsidP="0098232F">
      <w:pPr>
        <w:ind w:firstLine="709"/>
        <w:jc w:val="both"/>
        <w:rPr>
          <w:sz w:val="28"/>
          <w:szCs w:val="28"/>
          <w:lang w:eastAsia="ru-RU"/>
        </w:rPr>
      </w:pPr>
      <w:r w:rsidRPr="00DD3D21">
        <w:rPr>
          <w:sz w:val="28"/>
          <w:szCs w:val="28"/>
          <w:lang w:eastAsia="ru-RU"/>
        </w:rPr>
        <w:t xml:space="preserve">5.1. Порядок, срок и место приема заявок на участие в Конкурсе </w:t>
      </w:r>
      <w:proofErr w:type="gramStart"/>
      <w:r w:rsidRPr="00DD3D21">
        <w:rPr>
          <w:sz w:val="28"/>
          <w:szCs w:val="28"/>
          <w:lang w:eastAsia="ru-RU"/>
        </w:rPr>
        <w:t>указаны</w:t>
      </w:r>
      <w:proofErr w:type="gramEnd"/>
      <w:r w:rsidRPr="00DD3D21">
        <w:rPr>
          <w:sz w:val="28"/>
          <w:szCs w:val="28"/>
          <w:lang w:eastAsia="ru-RU"/>
        </w:rPr>
        <w:t xml:space="preserve"> в извещении о проведении Конкурса.</w:t>
      </w:r>
    </w:p>
    <w:p w:rsidR="0098232F" w:rsidRDefault="0098232F" w:rsidP="0098232F">
      <w:pPr>
        <w:ind w:firstLine="709"/>
        <w:jc w:val="both"/>
        <w:rPr>
          <w:sz w:val="28"/>
          <w:szCs w:val="28"/>
          <w:lang w:eastAsia="ru-RU"/>
        </w:rPr>
      </w:pPr>
      <w:r w:rsidRPr="00DD3D21">
        <w:rPr>
          <w:sz w:val="28"/>
          <w:szCs w:val="28"/>
          <w:lang w:eastAsia="ru-RU"/>
        </w:rPr>
        <w:t>5.2. Все конкурсные заявки, полученные после окончания срока подачи заявок на участие в Конкурсе, признаются не поступившими в срок. Эти заявки не вскрываются и в тот же день возвращаются претендентам.</w:t>
      </w:r>
    </w:p>
    <w:p w:rsidR="0098232F" w:rsidRPr="00DD3D21" w:rsidRDefault="0098232F" w:rsidP="0098232F">
      <w:pPr>
        <w:ind w:firstLine="709"/>
        <w:jc w:val="both"/>
        <w:rPr>
          <w:sz w:val="28"/>
          <w:szCs w:val="28"/>
          <w:lang w:eastAsia="ru-RU"/>
        </w:rPr>
      </w:pPr>
      <w:r w:rsidRPr="00DD3D21">
        <w:rPr>
          <w:sz w:val="28"/>
          <w:szCs w:val="28"/>
          <w:lang w:eastAsia="ru-RU"/>
        </w:rPr>
        <w:t>5.3. Заявитель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заказчику Конкурса до истечения окончательного срока подачи заявок на участие в Конкурсе и оформлено в соответствии с требованиями, предъявляемыми к заявкам на участие в Конкурсе. Изменение заявки составляется в письменном виде.</w:t>
      </w:r>
    </w:p>
    <w:p w:rsidR="00EC2330" w:rsidRDefault="00EC2330" w:rsidP="0098232F">
      <w:pPr>
        <w:jc w:val="center"/>
        <w:outlineLvl w:val="2"/>
        <w:rPr>
          <w:b/>
          <w:bCs/>
          <w:sz w:val="27"/>
          <w:szCs w:val="27"/>
          <w:lang w:eastAsia="ru-RU"/>
        </w:rPr>
      </w:pPr>
    </w:p>
    <w:p w:rsidR="00EC2330" w:rsidRDefault="00EC2330" w:rsidP="0098232F">
      <w:pPr>
        <w:jc w:val="center"/>
        <w:outlineLvl w:val="2"/>
        <w:rPr>
          <w:b/>
          <w:bCs/>
          <w:sz w:val="27"/>
          <w:szCs w:val="27"/>
          <w:lang w:eastAsia="ru-RU"/>
        </w:rPr>
      </w:pPr>
    </w:p>
    <w:p w:rsidR="00EC2330" w:rsidRDefault="00EC2330" w:rsidP="0098232F">
      <w:pPr>
        <w:jc w:val="center"/>
        <w:outlineLvl w:val="2"/>
        <w:rPr>
          <w:b/>
          <w:bCs/>
          <w:sz w:val="27"/>
          <w:szCs w:val="27"/>
          <w:lang w:eastAsia="ru-RU"/>
        </w:rPr>
      </w:pPr>
    </w:p>
    <w:p w:rsidR="0098232F" w:rsidRPr="007D3056" w:rsidRDefault="0098232F" w:rsidP="0098232F">
      <w:pPr>
        <w:jc w:val="center"/>
        <w:outlineLvl w:val="2"/>
        <w:rPr>
          <w:b/>
          <w:bCs/>
          <w:sz w:val="27"/>
          <w:szCs w:val="27"/>
          <w:lang w:eastAsia="ru-RU"/>
        </w:rPr>
      </w:pPr>
      <w:r w:rsidRPr="007D3056">
        <w:rPr>
          <w:b/>
          <w:bCs/>
          <w:sz w:val="27"/>
          <w:szCs w:val="27"/>
          <w:lang w:eastAsia="ru-RU"/>
        </w:rPr>
        <w:lastRenderedPageBreak/>
        <w:t>6. ТРЕБОВАНИЯ К ЗАЯВИТЕЛЯМ</w:t>
      </w:r>
    </w:p>
    <w:p w:rsidR="0098232F" w:rsidRDefault="0098232F" w:rsidP="0098232F">
      <w:pPr>
        <w:ind w:firstLine="709"/>
        <w:jc w:val="both"/>
        <w:rPr>
          <w:sz w:val="28"/>
          <w:szCs w:val="28"/>
          <w:lang w:eastAsia="ru-RU"/>
        </w:rPr>
      </w:pPr>
      <w:r w:rsidRPr="00DD3D21">
        <w:rPr>
          <w:sz w:val="28"/>
          <w:szCs w:val="28"/>
          <w:lang w:eastAsia="ru-RU"/>
        </w:rPr>
        <w:t>6.1. В отношении заявителей на участие в Конкурсе устанавливаются следующие требования:</w:t>
      </w:r>
    </w:p>
    <w:p w:rsidR="0098232F" w:rsidRDefault="0098232F" w:rsidP="0098232F">
      <w:pPr>
        <w:ind w:firstLine="709"/>
        <w:jc w:val="both"/>
        <w:rPr>
          <w:sz w:val="28"/>
          <w:szCs w:val="28"/>
          <w:lang w:eastAsia="ru-RU"/>
        </w:rPr>
      </w:pPr>
      <w:proofErr w:type="gramStart"/>
      <w:r w:rsidRPr="00DD3D21">
        <w:rPr>
          <w:sz w:val="28"/>
          <w:szCs w:val="28"/>
          <w:lang w:eastAsia="ru-RU"/>
        </w:rPr>
        <w:t>1) соответствие заявителей требованиям, установленным в соответствии с законодательством Российской Федерации к лицам, осуществляющим оказание услуг по предмету Конкурса;</w:t>
      </w:r>
      <w:proofErr w:type="gramEnd"/>
    </w:p>
    <w:p w:rsidR="0098232F" w:rsidRDefault="0098232F" w:rsidP="0098232F">
      <w:pPr>
        <w:ind w:firstLine="709"/>
        <w:jc w:val="both"/>
        <w:rPr>
          <w:sz w:val="28"/>
          <w:szCs w:val="28"/>
          <w:lang w:eastAsia="ru-RU"/>
        </w:rPr>
      </w:pPr>
      <w:r w:rsidRPr="00DD3D21">
        <w:rPr>
          <w:sz w:val="28"/>
          <w:szCs w:val="28"/>
          <w:lang w:eastAsia="ru-RU"/>
        </w:rPr>
        <w:t>2) не находящиеся в состоянии ликвидации и не имеющие решения Арбитражного суда о признании организации банкротом и об открытии конкурсного производства;</w:t>
      </w:r>
    </w:p>
    <w:p w:rsidR="0098232F" w:rsidRDefault="0098232F" w:rsidP="0098232F">
      <w:pPr>
        <w:ind w:firstLine="709"/>
        <w:jc w:val="both"/>
        <w:rPr>
          <w:sz w:val="28"/>
          <w:szCs w:val="28"/>
          <w:lang w:eastAsia="ru-RU"/>
        </w:rPr>
      </w:pPr>
      <w:r w:rsidRPr="00DD3D21">
        <w:rPr>
          <w:sz w:val="28"/>
          <w:szCs w:val="28"/>
          <w:lang w:eastAsia="ru-RU"/>
        </w:rPr>
        <w:t xml:space="preserve">3) отсутствие решения о приостановлении деятельности заявителя в порядке, предусмотренном </w:t>
      </w:r>
      <w:hyperlink r:id="rId10" w:history="1">
        <w:r w:rsidRPr="00DD3D21">
          <w:rPr>
            <w:sz w:val="28"/>
            <w:szCs w:val="28"/>
            <w:lang w:eastAsia="ru-RU"/>
          </w:rPr>
          <w:t>Кодексом Российской Федерации об административных правонарушениях</w:t>
        </w:r>
      </w:hyperlink>
      <w:r w:rsidRPr="00DD3D21">
        <w:rPr>
          <w:sz w:val="28"/>
          <w:szCs w:val="28"/>
          <w:lang w:eastAsia="ru-RU"/>
        </w:rPr>
        <w:t>, на день подачи заявки на участие в Конкурсе;</w:t>
      </w:r>
    </w:p>
    <w:p w:rsidR="0098232F" w:rsidRDefault="0098232F" w:rsidP="0098232F">
      <w:pPr>
        <w:ind w:firstLine="709"/>
        <w:jc w:val="both"/>
        <w:rPr>
          <w:sz w:val="28"/>
          <w:szCs w:val="28"/>
          <w:lang w:eastAsia="ru-RU"/>
        </w:rPr>
      </w:pPr>
      <w:r w:rsidRPr="00DD3D21">
        <w:rPr>
          <w:sz w:val="28"/>
          <w:szCs w:val="28"/>
          <w:lang w:eastAsia="ru-RU"/>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98232F" w:rsidRPr="00DD3D21" w:rsidRDefault="0098232F" w:rsidP="0098232F">
      <w:pPr>
        <w:ind w:firstLine="709"/>
        <w:jc w:val="both"/>
        <w:rPr>
          <w:sz w:val="28"/>
          <w:szCs w:val="28"/>
          <w:lang w:eastAsia="ru-RU"/>
        </w:rPr>
      </w:pPr>
      <w:r w:rsidRPr="00DD3D21">
        <w:rPr>
          <w:sz w:val="28"/>
          <w:szCs w:val="28"/>
          <w:lang w:eastAsia="ru-RU"/>
        </w:rPr>
        <w:t>Указанные требования предъявляются ко всем заявителям на участие в Конкурсе.</w:t>
      </w:r>
    </w:p>
    <w:p w:rsidR="00EC2330" w:rsidRDefault="00EC2330" w:rsidP="0098232F">
      <w:pPr>
        <w:jc w:val="center"/>
        <w:outlineLvl w:val="2"/>
        <w:rPr>
          <w:b/>
          <w:bCs/>
          <w:sz w:val="27"/>
          <w:szCs w:val="27"/>
          <w:lang w:eastAsia="ru-RU"/>
        </w:rPr>
      </w:pPr>
    </w:p>
    <w:p w:rsidR="0098232F" w:rsidRPr="007D3056" w:rsidRDefault="0098232F" w:rsidP="0098232F">
      <w:pPr>
        <w:jc w:val="center"/>
        <w:outlineLvl w:val="2"/>
        <w:rPr>
          <w:b/>
          <w:bCs/>
          <w:sz w:val="27"/>
          <w:szCs w:val="27"/>
          <w:lang w:eastAsia="ru-RU"/>
        </w:rPr>
      </w:pPr>
      <w:r w:rsidRPr="007D3056">
        <w:rPr>
          <w:b/>
          <w:bCs/>
          <w:sz w:val="27"/>
          <w:szCs w:val="27"/>
          <w:lang w:eastAsia="ru-RU"/>
        </w:rPr>
        <w:t>7. ВСКРЫТИЕ КОНВЕРТОВ С ЗАЯВКАМИ</w:t>
      </w:r>
    </w:p>
    <w:p w:rsidR="00EC2330" w:rsidRDefault="0098232F" w:rsidP="00EC2330">
      <w:pPr>
        <w:ind w:firstLine="709"/>
        <w:jc w:val="both"/>
        <w:rPr>
          <w:sz w:val="28"/>
          <w:szCs w:val="28"/>
          <w:lang w:eastAsia="ru-RU"/>
        </w:rPr>
      </w:pPr>
      <w:r w:rsidRPr="00DD3D21">
        <w:rPr>
          <w:sz w:val="28"/>
          <w:szCs w:val="28"/>
          <w:lang w:eastAsia="ru-RU"/>
        </w:rPr>
        <w:t>7.1. Конверты с Заявками вскрываются Конкурсной комиссией в день проведения Конкурса, во время и в месте, указанном в извещении о проведении Конкурса.</w:t>
      </w:r>
    </w:p>
    <w:p w:rsidR="0098232F" w:rsidRDefault="0098232F" w:rsidP="00EC2330">
      <w:pPr>
        <w:ind w:firstLine="709"/>
        <w:jc w:val="both"/>
        <w:rPr>
          <w:sz w:val="28"/>
          <w:szCs w:val="28"/>
          <w:lang w:eastAsia="ru-RU"/>
        </w:rPr>
      </w:pPr>
      <w:r w:rsidRPr="00DD3D21">
        <w:rPr>
          <w:sz w:val="28"/>
          <w:szCs w:val="28"/>
          <w:lang w:eastAsia="ru-RU"/>
        </w:rPr>
        <w:t>7.2. Заявители на участие в Конкурсе вправе присутствовать на заседании Конкурсной комиссии при вскрытии конвертов с Заявками. Представители участников должны зарегистрироваться, представив доверенность и паспорт, подтвердив тем самым свое присутствие.</w:t>
      </w:r>
    </w:p>
    <w:p w:rsidR="0098232F" w:rsidRDefault="0098232F" w:rsidP="00EC2330">
      <w:pPr>
        <w:ind w:firstLine="709"/>
        <w:jc w:val="both"/>
        <w:rPr>
          <w:sz w:val="28"/>
          <w:szCs w:val="28"/>
          <w:lang w:eastAsia="ru-RU"/>
        </w:rPr>
      </w:pPr>
      <w:r w:rsidRPr="00DD3D21">
        <w:rPr>
          <w:sz w:val="28"/>
          <w:szCs w:val="28"/>
          <w:lang w:eastAsia="ru-RU"/>
        </w:rPr>
        <w:t>7.3. Заказчик Конкурса обязан осуществлять аудиозапись процедуры вскрытия конвертов с заявками на участие в Конкурсе.</w:t>
      </w:r>
    </w:p>
    <w:p w:rsidR="0098232F" w:rsidRDefault="0098232F" w:rsidP="0098232F">
      <w:pPr>
        <w:ind w:firstLine="709"/>
        <w:jc w:val="both"/>
        <w:rPr>
          <w:sz w:val="28"/>
          <w:szCs w:val="28"/>
          <w:lang w:eastAsia="ru-RU"/>
        </w:rPr>
      </w:pPr>
      <w:r w:rsidRPr="00DD3D21">
        <w:rPr>
          <w:sz w:val="28"/>
          <w:szCs w:val="28"/>
          <w:lang w:eastAsia="ru-RU"/>
        </w:rPr>
        <w:t xml:space="preserve">7.4. В день вскрытия конвертов с заявками Конкурсная комиссия обязана объявить присутствующим участникам о возможности отозвать поданные заявки. Указанное объявление должно быть сделано до вскрытия первого конверта </w:t>
      </w:r>
      <w:proofErr w:type="gramStart"/>
      <w:r w:rsidRPr="00DD3D21">
        <w:rPr>
          <w:sz w:val="28"/>
          <w:szCs w:val="28"/>
          <w:lang w:eastAsia="ru-RU"/>
        </w:rPr>
        <w:t>в</w:t>
      </w:r>
      <w:proofErr w:type="gramEnd"/>
      <w:r w:rsidRPr="00DD3D21">
        <w:rPr>
          <w:sz w:val="28"/>
          <w:szCs w:val="28"/>
          <w:lang w:eastAsia="ru-RU"/>
        </w:rPr>
        <w:t xml:space="preserve"> заявкой.</w:t>
      </w:r>
    </w:p>
    <w:p w:rsidR="0098232F" w:rsidRDefault="0098232F" w:rsidP="0098232F">
      <w:pPr>
        <w:ind w:firstLine="709"/>
        <w:jc w:val="both"/>
        <w:rPr>
          <w:sz w:val="28"/>
          <w:szCs w:val="28"/>
          <w:lang w:eastAsia="ru-RU"/>
        </w:rPr>
      </w:pPr>
      <w:r w:rsidRPr="00DD3D21">
        <w:rPr>
          <w:sz w:val="28"/>
          <w:szCs w:val="28"/>
          <w:lang w:eastAsia="ru-RU"/>
        </w:rPr>
        <w:t>7.5. При вскрытии конвертов с Конкурсными заявками объявляются следующие сведения:</w:t>
      </w:r>
    </w:p>
    <w:p w:rsidR="0098232F" w:rsidRDefault="0098232F" w:rsidP="0098232F">
      <w:pPr>
        <w:ind w:firstLine="709"/>
        <w:jc w:val="both"/>
        <w:rPr>
          <w:sz w:val="28"/>
          <w:szCs w:val="28"/>
          <w:lang w:eastAsia="ru-RU"/>
        </w:rPr>
      </w:pPr>
      <w:r w:rsidRPr="00DD3D21">
        <w:rPr>
          <w:sz w:val="28"/>
          <w:szCs w:val="28"/>
          <w:lang w:eastAsia="ru-RU"/>
        </w:rPr>
        <w:t>1) наименование (для юридического лица), фамилия, имя, отчество (для индивидуального предпринимателя) и почтовый адрес каждого участника;</w:t>
      </w:r>
    </w:p>
    <w:p w:rsidR="0098232F" w:rsidRDefault="0098232F" w:rsidP="0098232F">
      <w:pPr>
        <w:ind w:firstLine="709"/>
        <w:jc w:val="both"/>
        <w:rPr>
          <w:sz w:val="28"/>
          <w:szCs w:val="28"/>
          <w:lang w:eastAsia="ru-RU"/>
        </w:rPr>
      </w:pPr>
      <w:r w:rsidRPr="00DD3D21">
        <w:rPr>
          <w:sz w:val="28"/>
          <w:szCs w:val="28"/>
          <w:lang w:eastAsia="ru-RU"/>
        </w:rPr>
        <w:t>2) наличие сведений и документов, предусмотренных Конкурсной документацией;</w:t>
      </w:r>
    </w:p>
    <w:p w:rsidR="0098232F" w:rsidRDefault="0098232F" w:rsidP="0098232F">
      <w:pPr>
        <w:ind w:firstLine="709"/>
        <w:jc w:val="both"/>
        <w:rPr>
          <w:sz w:val="28"/>
          <w:szCs w:val="28"/>
          <w:lang w:eastAsia="ru-RU"/>
        </w:rPr>
      </w:pPr>
      <w:r w:rsidRPr="00DD3D21">
        <w:rPr>
          <w:sz w:val="28"/>
          <w:szCs w:val="28"/>
          <w:lang w:eastAsia="ru-RU"/>
        </w:rPr>
        <w:t>3) условия исполнения обязанностей специализированной организации, указанные в заявках и являющиеся критериями оценки заявок на участие в Конкурсе.</w:t>
      </w:r>
    </w:p>
    <w:p w:rsidR="00EC2330" w:rsidRDefault="0098232F" w:rsidP="00EC2330">
      <w:pPr>
        <w:ind w:firstLine="709"/>
        <w:jc w:val="both"/>
        <w:rPr>
          <w:sz w:val="28"/>
          <w:szCs w:val="28"/>
          <w:lang w:eastAsia="ru-RU"/>
        </w:rPr>
      </w:pPr>
      <w:r w:rsidRPr="00DD3D21">
        <w:rPr>
          <w:sz w:val="28"/>
          <w:szCs w:val="28"/>
          <w:lang w:eastAsia="ru-RU"/>
        </w:rPr>
        <w:t xml:space="preserve">7.6. 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w:t>
      </w:r>
      <w:r w:rsidRPr="00DD3D21">
        <w:rPr>
          <w:sz w:val="28"/>
          <w:szCs w:val="28"/>
          <w:lang w:eastAsia="ru-RU"/>
        </w:rPr>
        <w:lastRenderedPageBreak/>
        <w:t>такого участника Конкурса не рассматриваются и возвращаются такому участнику.</w:t>
      </w:r>
    </w:p>
    <w:p w:rsidR="0098232F" w:rsidRPr="00DD3D21" w:rsidRDefault="0098232F" w:rsidP="00EC2330">
      <w:pPr>
        <w:ind w:firstLine="709"/>
        <w:jc w:val="both"/>
        <w:rPr>
          <w:sz w:val="28"/>
          <w:szCs w:val="28"/>
          <w:lang w:eastAsia="ru-RU"/>
        </w:rPr>
      </w:pPr>
      <w:r w:rsidRPr="00DD3D21">
        <w:rPr>
          <w:sz w:val="28"/>
          <w:szCs w:val="28"/>
          <w:lang w:eastAsia="ru-RU"/>
        </w:rPr>
        <w:t xml:space="preserve">7.7. Протокол вскрытия конвертов ведется Конкурсной комиссией и подписывается всеми присутствующими членами Конкурсной комиссии в день вскрытия конвертов с заявками на участие в Конкурсе. Протокол должен содержать сведения о заявителях, подавших заявки, количество листов, сведения об отзыве, изменении заявок. Указанный протокол размещается на официальном сайте </w:t>
      </w:r>
      <w:r>
        <w:rPr>
          <w:sz w:val="28"/>
          <w:szCs w:val="28"/>
          <w:lang w:eastAsia="ru-RU"/>
        </w:rPr>
        <w:t xml:space="preserve">Администрации </w:t>
      </w:r>
      <w:r w:rsidR="00157C0E">
        <w:rPr>
          <w:sz w:val="28"/>
          <w:szCs w:val="28"/>
          <w:lang w:eastAsia="ru-RU"/>
        </w:rPr>
        <w:t>Александровского</w:t>
      </w:r>
      <w:r w:rsidR="00FD33EB">
        <w:rPr>
          <w:sz w:val="28"/>
          <w:szCs w:val="28"/>
          <w:lang w:eastAsia="ru-RU"/>
        </w:rPr>
        <w:t xml:space="preserve"> сельсовета Нижнеингашского района Красноярского края</w:t>
      </w:r>
      <w:r w:rsidRPr="00DD3D21">
        <w:rPr>
          <w:sz w:val="28"/>
          <w:szCs w:val="28"/>
          <w:lang w:eastAsia="ru-RU"/>
        </w:rPr>
        <w:t xml:space="preserve"> в течение двух рабочих дней с момента вскрытия конвертов.</w:t>
      </w:r>
    </w:p>
    <w:p w:rsidR="00EC2330" w:rsidRDefault="00EC2330" w:rsidP="0098232F">
      <w:pPr>
        <w:jc w:val="center"/>
        <w:outlineLvl w:val="2"/>
        <w:rPr>
          <w:b/>
          <w:bCs/>
          <w:sz w:val="28"/>
          <w:szCs w:val="28"/>
          <w:lang w:eastAsia="ru-RU"/>
        </w:rPr>
      </w:pPr>
    </w:p>
    <w:p w:rsidR="0098232F" w:rsidRPr="00DD3D21" w:rsidRDefault="0098232F" w:rsidP="0098232F">
      <w:pPr>
        <w:jc w:val="center"/>
        <w:outlineLvl w:val="2"/>
        <w:rPr>
          <w:b/>
          <w:bCs/>
          <w:sz w:val="28"/>
          <w:szCs w:val="28"/>
          <w:lang w:eastAsia="ru-RU"/>
        </w:rPr>
      </w:pPr>
      <w:r w:rsidRPr="00DD3D21">
        <w:rPr>
          <w:b/>
          <w:bCs/>
          <w:sz w:val="28"/>
          <w:szCs w:val="28"/>
          <w:lang w:eastAsia="ru-RU"/>
        </w:rPr>
        <w:t>8. ПОРЯДОК РАССМОТРЕНИЯ ЗАЯВОК НА УЧАСТИЕ В КОНКУРСЕ</w:t>
      </w:r>
    </w:p>
    <w:p w:rsidR="0098232F" w:rsidRDefault="0098232F" w:rsidP="0098232F">
      <w:pPr>
        <w:ind w:firstLine="709"/>
        <w:jc w:val="both"/>
        <w:rPr>
          <w:sz w:val="28"/>
          <w:szCs w:val="28"/>
          <w:lang w:eastAsia="ru-RU"/>
        </w:rPr>
      </w:pPr>
      <w:r w:rsidRPr="00DD3D21">
        <w:rPr>
          <w:sz w:val="28"/>
          <w:szCs w:val="28"/>
          <w:lang w:eastAsia="ru-RU"/>
        </w:rPr>
        <w:t>8.1. Конкурсная комиссия в течение десяти рабочих дней после вскрытия конвертов рассматривает заявки на участие в Конкурсе на соответствие требованиям, установленным конкурсной документацией, и соответствие заявителей требованиям, установленным пунктом 6.1 настоящего Положения.</w:t>
      </w:r>
    </w:p>
    <w:p w:rsidR="0098232F" w:rsidRDefault="0098232F" w:rsidP="0098232F">
      <w:pPr>
        <w:ind w:firstLine="709"/>
        <w:jc w:val="both"/>
        <w:rPr>
          <w:sz w:val="28"/>
          <w:szCs w:val="28"/>
          <w:lang w:eastAsia="ru-RU"/>
        </w:rPr>
      </w:pPr>
      <w:r w:rsidRPr="00DD3D21">
        <w:rPr>
          <w:sz w:val="28"/>
          <w:szCs w:val="28"/>
          <w:lang w:eastAsia="ru-RU"/>
        </w:rPr>
        <w:t>8.2. Комиссия отклоняет заявку на участие в Конкурсе, если:</w:t>
      </w:r>
    </w:p>
    <w:p w:rsidR="0098232F" w:rsidRDefault="0098232F" w:rsidP="0098232F">
      <w:pPr>
        <w:ind w:firstLine="709"/>
        <w:jc w:val="both"/>
        <w:rPr>
          <w:sz w:val="28"/>
          <w:szCs w:val="28"/>
          <w:lang w:eastAsia="ru-RU"/>
        </w:rPr>
      </w:pPr>
      <w:r w:rsidRPr="00DD3D21">
        <w:rPr>
          <w:sz w:val="28"/>
          <w:szCs w:val="28"/>
          <w:lang w:eastAsia="ru-RU"/>
        </w:rPr>
        <w:t>1) заявитель на участие в Конкурсе не соответствует требованиям, установленным настоящим Положением;</w:t>
      </w:r>
    </w:p>
    <w:p w:rsidR="0098232F" w:rsidRDefault="0098232F" w:rsidP="0098232F">
      <w:pPr>
        <w:ind w:firstLine="709"/>
        <w:jc w:val="both"/>
        <w:rPr>
          <w:sz w:val="28"/>
          <w:szCs w:val="28"/>
          <w:lang w:eastAsia="ru-RU"/>
        </w:rPr>
      </w:pPr>
      <w:r w:rsidRPr="00DD3D21">
        <w:rPr>
          <w:sz w:val="28"/>
          <w:szCs w:val="28"/>
          <w:lang w:eastAsia="ru-RU"/>
        </w:rPr>
        <w:t>2) заявителем на участие в Конкурсе не предоставлены документы, определенные пунктом 4.2 настоящего Положения, или оформлены в нарушение требований настоящего Положения;</w:t>
      </w:r>
    </w:p>
    <w:p w:rsidR="0098232F" w:rsidRDefault="0098232F" w:rsidP="0098232F">
      <w:pPr>
        <w:ind w:firstLine="709"/>
        <w:jc w:val="both"/>
        <w:rPr>
          <w:sz w:val="28"/>
          <w:szCs w:val="28"/>
          <w:lang w:eastAsia="ru-RU"/>
        </w:rPr>
      </w:pPr>
      <w:proofErr w:type="gramStart"/>
      <w:r w:rsidRPr="00DD3D21">
        <w:rPr>
          <w:sz w:val="28"/>
          <w:szCs w:val="28"/>
          <w:lang w:eastAsia="ru-RU"/>
        </w:rPr>
        <w:t xml:space="preserve">3) установлены недостоверные сведения, содержащиеся в документах, представленных заявителем в соответствии с условиями настоящего Положения; установлен факт проведения ликвидации заявителя - юридического лица или принятия арбитражным судом решения о признании заявителя - юридического лица, индивидуального предпринимателя банкротом и об открытии конкурсного производства; факт приостановления деятельности такого претендента в порядке, </w:t>
      </w:r>
      <w:r w:rsidRPr="008C012D">
        <w:rPr>
          <w:sz w:val="28"/>
          <w:szCs w:val="28"/>
          <w:lang w:eastAsia="ru-RU"/>
        </w:rPr>
        <w:t xml:space="preserve">предусмотренном </w:t>
      </w:r>
      <w:hyperlink r:id="rId11" w:history="1">
        <w:r w:rsidRPr="008C012D">
          <w:rPr>
            <w:sz w:val="28"/>
            <w:szCs w:val="28"/>
            <w:lang w:eastAsia="ru-RU"/>
          </w:rPr>
          <w:t>Кодексом Российской Федерации об административных правонарушениях</w:t>
        </w:r>
      </w:hyperlink>
      <w:r w:rsidRPr="008C012D">
        <w:rPr>
          <w:sz w:val="28"/>
          <w:szCs w:val="28"/>
          <w:lang w:eastAsia="ru-RU"/>
        </w:rPr>
        <w:t>;</w:t>
      </w:r>
      <w:proofErr w:type="gramEnd"/>
      <w:r w:rsidRPr="00DD3D21">
        <w:rPr>
          <w:sz w:val="28"/>
          <w:szCs w:val="28"/>
          <w:lang w:eastAsia="ru-RU"/>
        </w:rPr>
        <w:t xml:space="preserve"> факт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98232F" w:rsidRDefault="0098232F" w:rsidP="0098232F">
      <w:pPr>
        <w:ind w:firstLine="709"/>
        <w:jc w:val="both"/>
        <w:rPr>
          <w:sz w:val="28"/>
          <w:szCs w:val="28"/>
          <w:lang w:eastAsia="ru-RU"/>
        </w:rPr>
      </w:pPr>
      <w:r w:rsidRPr="00DD3D21">
        <w:rPr>
          <w:sz w:val="28"/>
          <w:szCs w:val="28"/>
          <w:lang w:eastAsia="ru-RU"/>
        </w:rPr>
        <w:t xml:space="preserve">8.3. </w:t>
      </w:r>
      <w:proofErr w:type="gramStart"/>
      <w:r w:rsidRPr="00DD3D21">
        <w:rPr>
          <w:sz w:val="28"/>
          <w:szCs w:val="28"/>
          <w:lang w:eastAsia="ru-RU"/>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его участником Конкурса или об отказе в допуске к участию в Конкурсе, а также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w:t>
      </w:r>
      <w:proofErr w:type="gramEnd"/>
      <w:r w:rsidRPr="00DD3D21">
        <w:rPr>
          <w:sz w:val="28"/>
          <w:szCs w:val="28"/>
          <w:lang w:eastAsia="ru-RU"/>
        </w:rPr>
        <w:t xml:space="preserve"> участие в Конкурсе.</w:t>
      </w:r>
    </w:p>
    <w:p w:rsidR="0098232F" w:rsidRDefault="0098232F" w:rsidP="0098232F">
      <w:pPr>
        <w:ind w:firstLine="709"/>
        <w:jc w:val="both"/>
        <w:rPr>
          <w:sz w:val="28"/>
          <w:szCs w:val="28"/>
          <w:lang w:eastAsia="ru-RU"/>
        </w:rPr>
      </w:pPr>
      <w:r w:rsidRPr="00DD3D21">
        <w:rPr>
          <w:sz w:val="28"/>
          <w:szCs w:val="28"/>
          <w:lang w:eastAsia="ru-RU"/>
        </w:rPr>
        <w:t xml:space="preserve">8.4.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к участию в Конкурсе с обоснованием такого решения. Указанный протокол </w:t>
      </w:r>
      <w:r w:rsidRPr="00DD3D21">
        <w:rPr>
          <w:sz w:val="28"/>
          <w:szCs w:val="28"/>
          <w:lang w:eastAsia="ru-RU"/>
        </w:rPr>
        <w:lastRenderedPageBreak/>
        <w:t xml:space="preserve">размещается на официальном сайте </w:t>
      </w:r>
      <w:r>
        <w:rPr>
          <w:sz w:val="28"/>
          <w:szCs w:val="28"/>
          <w:lang w:eastAsia="ru-RU"/>
        </w:rPr>
        <w:t xml:space="preserve">Администрации </w:t>
      </w:r>
      <w:r w:rsidR="00157C0E">
        <w:rPr>
          <w:sz w:val="28"/>
          <w:szCs w:val="28"/>
          <w:lang w:eastAsia="ru-RU"/>
        </w:rPr>
        <w:t>Александровского</w:t>
      </w:r>
      <w:r w:rsidR="004742F8">
        <w:rPr>
          <w:sz w:val="28"/>
          <w:szCs w:val="28"/>
          <w:lang w:eastAsia="ru-RU"/>
        </w:rPr>
        <w:t xml:space="preserve"> сельсовета</w:t>
      </w:r>
      <w:r w:rsidRPr="00DD3D21">
        <w:rPr>
          <w:sz w:val="28"/>
          <w:szCs w:val="28"/>
          <w:lang w:eastAsia="ru-RU"/>
        </w:rPr>
        <w:t xml:space="preserve"> в течение двух рабочих дней с момента подписания.</w:t>
      </w:r>
    </w:p>
    <w:p w:rsidR="0098232F" w:rsidRDefault="0098232F" w:rsidP="0098232F">
      <w:pPr>
        <w:ind w:firstLine="709"/>
        <w:jc w:val="both"/>
        <w:rPr>
          <w:sz w:val="28"/>
          <w:szCs w:val="28"/>
          <w:lang w:eastAsia="ru-RU"/>
        </w:rPr>
      </w:pPr>
      <w:r w:rsidRPr="00DD3D21">
        <w:rPr>
          <w:sz w:val="28"/>
          <w:szCs w:val="28"/>
          <w:lang w:eastAsia="ru-RU"/>
        </w:rPr>
        <w:t>8.5. В случае</w:t>
      </w:r>
      <w:proofErr w:type="gramStart"/>
      <w:r w:rsidRPr="00DD3D21">
        <w:rPr>
          <w:sz w:val="28"/>
          <w:szCs w:val="28"/>
          <w:lang w:eastAsia="ru-RU"/>
        </w:rPr>
        <w:t>,</w:t>
      </w:r>
      <w:proofErr w:type="gramEnd"/>
      <w:r w:rsidRPr="00DD3D21">
        <w:rPr>
          <w:sz w:val="28"/>
          <w:szCs w:val="28"/>
          <w:lang w:eastAsia="ru-RU"/>
        </w:rPr>
        <w:t xml:space="preserve">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w:t>
      </w:r>
    </w:p>
    <w:p w:rsidR="0098232F" w:rsidRDefault="0098232F" w:rsidP="0098232F">
      <w:pPr>
        <w:ind w:firstLine="709"/>
        <w:jc w:val="both"/>
        <w:rPr>
          <w:sz w:val="28"/>
          <w:szCs w:val="28"/>
          <w:lang w:eastAsia="ru-RU"/>
        </w:rPr>
      </w:pPr>
      <w:r w:rsidRPr="00DD3D21">
        <w:rPr>
          <w:sz w:val="28"/>
          <w:szCs w:val="28"/>
          <w:lang w:eastAsia="ru-RU"/>
        </w:rPr>
        <w:t>8.6. В случае</w:t>
      </w:r>
      <w:proofErr w:type="gramStart"/>
      <w:r w:rsidRPr="00DD3D21">
        <w:rPr>
          <w:sz w:val="28"/>
          <w:szCs w:val="28"/>
          <w:lang w:eastAsia="ru-RU"/>
        </w:rPr>
        <w:t>,</w:t>
      </w:r>
      <w:proofErr w:type="gramEnd"/>
      <w:r w:rsidRPr="00DD3D21">
        <w:rPr>
          <w:sz w:val="28"/>
          <w:szCs w:val="28"/>
          <w:lang w:eastAsia="ru-RU"/>
        </w:rPr>
        <w:t xml:space="preserve"> если Конкурс признан несостоявшимся и только один заявитель, подавший заявку на участие в Конкурсе, признан участником Конкурса, Заказчик Конкурса в течение десяти дней со дня подписания протокола рассмотрения заявок на участие в Конкурсе, присваивает указанному участнику Конкурса статус специализированной организации по вопросам похоронного дела на территории </w:t>
      </w:r>
      <w:r w:rsidR="00157C0E">
        <w:rPr>
          <w:sz w:val="28"/>
          <w:szCs w:val="28"/>
          <w:lang w:eastAsia="ru-RU"/>
        </w:rPr>
        <w:t>Александровского</w:t>
      </w:r>
      <w:r w:rsidR="004742F8">
        <w:rPr>
          <w:sz w:val="28"/>
          <w:szCs w:val="28"/>
          <w:lang w:eastAsia="ru-RU"/>
        </w:rPr>
        <w:t xml:space="preserve"> сельсовета Нижнеингашского района Красноярского края. </w:t>
      </w:r>
      <w:r w:rsidRPr="00DD3D21">
        <w:rPr>
          <w:sz w:val="28"/>
          <w:szCs w:val="28"/>
          <w:lang w:eastAsia="ru-RU"/>
        </w:rPr>
        <w:t>Такой участник не вправе отказаться от исполнения своих обязанностей.</w:t>
      </w:r>
    </w:p>
    <w:p w:rsidR="0098232F" w:rsidRPr="00DD3D21" w:rsidRDefault="0098232F" w:rsidP="0098232F">
      <w:pPr>
        <w:ind w:firstLine="709"/>
        <w:jc w:val="both"/>
        <w:rPr>
          <w:sz w:val="28"/>
          <w:szCs w:val="28"/>
          <w:lang w:eastAsia="ru-RU"/>
        </w:rPr>
      </w:pPr>
      <w:r w:rsidRPr="00DD3D21">
        <w:rPr>
          <w:sz w:val="28"/>
          <w:szCs w:val="28"/>
          <w:lang w:eastAsia="ru-RU"/>
        </w:rPr>
        <w:t xml:space="preserve">8.7. В случаях, если Конкурс признан несостоявшимся и статус специализированной организации по вопросам похоронного дела на территории </w:t>
      </w:r>
      <w:r w:rsidR="00157C0E">
        <w:rPr>
          <w:sz w:val="28"/>
          <w:szCs w:val="28"/>
          <w:lang w:eastAsia="ru-RU"/>
        </w:rPr>
        <w:t>Александровского</w:t>
      </w:r>
      <w:r w:rsidR="00FD33EB">
        <w:rPr>
          <w:sz w:val="28"/>
          <w:szCs w:val="28"/>
          <w:lang w:eastAsia="ru-RU"/>
        </w:rPr>
        <w:t xml:space="preserve"> сельсовета Нижнеингашского района Красноярского края</w:t>
      </w:r>
      <w:r w:rsidRPr="00DD3D21">
        <w:rPr>
          <w:sz w:val="28"/>
          <w:szCs w:val="28"/>
          <w:lang w:eastAsia="ru-RU"/>
        </w:rPr>
        <w:t xml:space="preserve"> не присвоен, Заказчик Конкурса вправе объявить о проведении повторного Конкурса.</w:t>
      </w:r>
    </w:p>
    <w:p w:rsidR="00EC2330" w:rsidRDefault="00EC2330" w:rsidP="0098232F">
      <w:pPr>
        <w:jc w:val="center"/>
        <w:outlineLvl w:val="2"/>
        <w:rPr>
          <w:b/>
          <w:bCs/>
          <w:sz w:val="28"/>
          <w:szCs w:val="28"/>
          <w:lang w:eastAsia="ru-RU"/>
        </w:rPr>
      </w:pPr>
    </w:p>
    <w:p w:rsidR="0098232F" w:rsidRDefault="0098232F" w:rsidP="0098232F">
      <w:pPr>
        <w:jc w:val="center"/>
        <w:outlineLvl w:val="2"/>
        <w:rPr>
          <w:b/>
          <w:bCs/>
          <w:sz w:val="28"/>
          <w:szCs w:val="28"/>
          <w:lang w:eastAsia="ru-RU"/>
        </w:rPr>
      </w:pPr>
      <w:r w:rsidRPr="00DD3D21">
        <w:rPr>
          <w:b/>
          <w:bCs/>
          <w:sz w:val="28"/>
          <w:szCs w:val="28"/>
          <w:lang w:eastAsia="ru-RU"/>
        </w:rPr>
        <w:t xml:space="preserve">9. ОЦЕНКА И СОПОСТАВЛЕНИЕ ЗАЯВОК </w:t>
      </w:r>
    </w:p>
    <w:p w:rsidR="0098232F" w:rsidRPr="00DD3D21" w:rsidRDefault="0098232F" w:rsidP="0098232F">
      <w:pPr>
        <w:jc w:val="center"/>
        <w:outlineLvl w:val="2"/>
        <w:rPr>
          <w:b/>
          <w:bCs/>
          <w:sz w:val="28"/>
          <w:szCs w:val="28"/>
          <w:lang w:eastAsia="ru-RU"/>
        </w:rPr>
      </w:pPr>
      <w:r w:rsidRPr="00DD3D21">
        <w:rPr>
          <w:b/>
          <w:bCs/>
          <w:sz w:val="28"/>
          <w:szCs w:val="28"/>
          <w:lang w:eastAsia="ru-RU"/>
        </w:rPr>
        <w:t>НА УЧАСТИЕ В КОНКУРСЕ. ПРИСВОЕНИЕ СТАТУСА СПЕЦИАЛИЗИРОВАННОЙ ОРГАНИЗАЦИИ</w:t>
      </w:r>
    </w:p>
    <w:p w:rsidR="0098232F" w:rsidRDefault="0098232F" w:rsidP="0098232F">
      <w:pPr>
        <w:ind w:firstLine="709"/>
        <w:jc w:val="both"/>
        <w:rPr>
          <w:sz w:val="28"/>
          <w:szCs w:val="28"/>
          <w:lang w:eastAsia="ru-RU"/>
        </w:rPr>
      </w:pPr>
      <w:r w:rsidRPr="00DD3D21">
        <w:rPr>
          <w:sz w:val="28"/>
          <w:szCs w:val="28"/>
          <w:lang w:eastAsia="ru-RU"/>
        </w:rPr>
        <w:t xml:space="preserve">9.1. Конкурсная комиссия осуществляет оценку и сопоставление заявок на участие в Конкурсе в соответствии с критериями оценки заявок (Приложение N </w:t>
      </w:r>
      <w:r w:rsidR="00EC2330">
        <w:rPr>
          <w:sz w:val="28"/>
          <w:szCs w:val="28"/>
          <w:lang w:eastAsia="ru-RU"/>
        </w:rPr>
        <w:t>1</w:t>
      </w:r>
      <w:r w:rsidRPr="00DD3D21">
        <w:rPr>
          <w:sz w:val="28"/>
          <w:szCs w:val="28"/>
          <w:lang w:eastAsia="ru-RU"/>
        </w:rPr>
        <w:t>) в целях выявления лучших условий, предложенных в заявках участников. Заказчик Конкурса обязан осуществлять аудиозапись процедуры оценки и сопоставления заявок на участие в Конкурсе.</w:t>
      </w:r>
    </w:p>
    <w:p w:rsidR="0098232F" w:rsidRDefault="0098232F" w:rsidP="0098232F">
      <w:pPr>
        <w:ind w:firstLine="709"/>
        <w:jc w:val="both"/>
        <w:rPr>
          <w:sz w:val="28"/>
          <w:szCs w:val="28"/>
          <w:lang w:eastAsia="ru-RU"/>
        </w:rPr>
      </w:pPr>
      <w:r w:rsidRPr="00DD3D21">
        <w:rPr>
          <w:sz w:val="28"/>
          <w:szCs w:val="28"/>
          <w:lang w:eastAsia="ru-RU"/>
        </w:rPr>
        <w:t>9.2. По каждому критерию оценки каждым членом Конкурсной комиссии выставляется количество баллов в пределах, предусмотренных по данному критерию, исходя из представленных участниками Конкурса сведений. Итоговое количество баллов определяется суммированием.</w:t>
      </w:r>
    </w:p>
    <w:p w:rsidR="0098232F" w:rsidRDefault="0098232F" w:rsidP="0098232F">
      <w:pPr>
        <w:ind w:firstLine="709"/>
        <w:jc w:val="both"/>
        <w:rPr>
          <w:sz w:val="28"/>
          <w:szCs w:val="28"/>
          <w:lang w:eastAsia="ru-RU"/>
        </w:rPr>
      </w:pPr>
      <w:r w:rsidRPr="00DD3D21">
        <w:rPr>
          <w:sz w:val="28"/>
          <w:szCs w:val="28"/>
          <w:lang w:eastAsia="ru-RU"/>
        </w:rPr>
        <w:t>9.3. Участникам Конкурса присваиваются номера в зависимости от набранного ими итогового количества баллов. Участнику Конкурса, набравшему наибольшее количество баллов, присваивается первый номер. Остальным участникам Конкурса присваиваются последующие номера в зависимости от количества набранных баллов.</w:t>
      </w:r>
    </w:p>
    <w:p w:rsidR="0098232F" w:rsidRDefault="0098232F" w:rsidP="0098232F">
      <w:pPr>
        <w:ind w:firstLine="709"/>
        <w:jc w:val="both"/>
        <w:rPr>
          <w:sz w:val="28"/>
          <w:szCs w:val="28"/>
          <w:lang w:eastAsia="ru-RU"/>
        </w:rPr>
      </w:pPr>
      <w:r w:rsidRPr="00DD3D21">
        <w:rPr>
          <w:sz w:val="28"/>
          <w:szCs w:val="28"/>
          <w:lang w:eastAsia="ru-RU"/>
        </w:rPr>
        <w:t>9.4. Победителем признается участник Конкурса, который предложил лучшие условия исполнения обязанностей специализированной службы и заявке которого присвоен первый номер.</w:t>
      </w:r>
    </w:p>
    <w:p w:rsidR="0098232F" w:rsidRDefault="0098232F" w:rsidP="0098232F">
      <w:pPr>
        <w:ind w:firstLine="709"/>
        <w:jc w:val="both"/>
        <w:rPr>
          <w:sz w:val="28"/>
          <w:szCs w:val="28"/>
          <w:lang w:eastAsia="ru-RU"/>
        </w:rPr>
      </w:pPr>
      <w:r w:rsidRPr="00DD3D21">
        <w:rPr>
          <w:sz w:val="28"/>
          <w:szCs w:val="28"/>
          <w:lang w:eastAsia="ru-RU"/>
        </w:rPr>
        <w:t>9.5. В случае получения участниками Конкурса одинакового количества баллов победителем признается участник ранее других представивший заявку.</w:t>
      </w:r>
    </w:p>
    <w:p w:rsidR="0098232F" w:rsidRDefault="0098232F" w:rsidP="0098232F">
      <w:pPr>
        <w:ind w:firstLine="709"/>
        <w:jc w:val="both"/>
        <w:rPr>
          <w:sz w:val="28"/>
          <w:szCs w:val="28"/>
          <w:lang w:eastAsia="ru-RU"/>
        </w:rPr>
      </w:pPr>
      <w:r w:rsidRPr="00DD3D21">
        <w:rPr>
          <w:sz w:val="28"/>
          <w:szCs w:val="28"/>
          <w:lang w:eastAsia="ru-RU"/>
        </w:rPr>
        <w:t>9.6. Представители участников Конкурса не вправе присутствовать при оценке и сопоставлении заявок.</w:t>
      </w:r>
    </w:p>
    <w:p w:rsidR="0098232F" w:rsidRDefault="0098232F" w:rsidP="0098232F">
      <w:pPr>
        <w:ind w:firstLine="709"/>
        <w:jc w:val="both"/>
        <w:rPr>
          <w:sz w:val="28"/>
          <w:szCs w:val="28"/>
          <w:lang w:eastAsia="ru-RU"/>
        </w:rPr>
      </w:pPr>
      <w:r w:rsidRPr="00DD3D21">
        <w:rPr>
          <w:sz w:val="28"/>
          <w:szCs w:val="28"/>
          <w:lang w:eastAsia="ru-RU"/>
        </w:rPr>
        <w:lastRenderedPageBreak/>
        <w:t xml:space="preserve">9.7. Конкурсная комиссия ведет протокол оценки и сопоставления заявок на участие в Конкурсе, который подписывается всеми присутствующими членами комиссии не позднее дня, следующего за днем окончания проведения оценки и сопоставления заявок. Протокол составляется в двух экземплярах, один из которых хранится у Заказчика. Указанный протокол размещается на официальном сайте </w:t>
      </w:r>
      <w:r>
        <w:rPr>
          <w:sz w:val="28"/>
          <w:szCs w:val="28"/>
          <w:lang w:eastAsia="ru-RU"/>
        </w:rPr>
        <w:t>Администрац</w:t>
      </w:r>
      <w:r w:rsidR="004742F8">
        <w:rPr>
          <w:sz w:val="28"/>
          <w:szCs w:val="28"/>
          <w:lang w:eastAsia="ru-RU"/>
        </w:rPr>
        <w:t xml:space="preserve">ии </w:t>
      </w:r>
      <w:r w:rsidR="00157C0E">
        <w:rPr>
          <w:sz w:val="28"/>
          <w:szCs w:val="28"/>
          <w:lang w:eastAsia="ru-RU"/>
        </w:rPr>
        <w:t>Александровского</w:t>
      </w:r>
      <w:r w:rsidR="004742F8">
        <w:rPr>
          <w:sz w:val="28"/>
          <w:szCs w:val="28"/>
          <w:lang w:eastAsia="ru-RU"/>
        </w:rPr>
        <w:t xml:space="preserve"> сельсовета</w:t>
      </w:r>
      <w:r w:rsidRPr="00DD3D21">
        <w:rPr>
          <w:sz w:val="28"/>
          <w:szCs w:val="28"/>
          <w:lang w:eastAsia="ru-RU"/>
        </w:rPr>
        <w:t xml:space="preserve"> в течение двух рабочих дней с момента подписания.</w:t>
      </w:r>
    </w:p>
    <w:p w:rsidR="0098232F" w:rsidRDefault="0098232F" w:rsidP="0098232F">
      <w:pPr>
        <w:ind w:firstLine="709"/>
        <w:jc w:val="both"/>
        <w:rPr>
          <w:sz w:val="28"/>
          <w:szCs w:val="28"/>
          <w:lang w:eastAsia="ru-RU"/>
        </w:rPr>
      </w:pPr>
      <w:r w:rsidRPr="00DD3D21">
        <w:rPr>
          <w:sz w:val="28"/>
          <w:szCs w:val="28"/>
          <w:lang w:eastAsia="ru-RU"/>
        </w:rPr>
        <w:t xml:space="preserve">9.8. Участник, ставший победителем Конкурса, постановлением Администрации </w:t>
      </w:r>
      <w:r w:rsidR="00157C0E">
        <w:rPr>
          <w:sz w:val="28"/>
          <w:szCs w:val="28"/>
          <w:lang w:eastAsia="ru-RU"/>
        </w:rPr>
        <w:t>Александровского</w:t>
      </w:r>
      <w:r w:rsidR="004742F8">
        <w:rPr>
          <w:sz w:val="28"/>
          <w:szCs w:val="28"/>
          <w:lang w:eastAsia="ru-RU"/>
        </w:rPr>
        <w:t xml:space="preserve"> сельсовета</w:t>
      </w:r>
      <w:r w:rsidRPr="00DD3D21">
        <w:rPr>
          <w:sz w:val="28"/>
          <w:szCs w:val="28"/>
          <w:lang w:eastAsia="ru-RU"/>
        </w:rPr>
        <w:t xml:space="preserve"> наделяется статусом специализированной службы по вопросам похоронного дела на территории </w:t>
      </w:r>
      <w:r w:rsidR="00157C0E">
        <w:rPr>
          <w:sz w:val="28"/>
          <w:szCs w:val="28"/>
          <w:lang w:eastAsia="ru-RU"/>
        </w:rPr>
        <w:t>Александровского</w:t>
      </w:r>
      <w:r w:rsidR="004742F8">
        <w:rPr>
          <w:sz w:val="28"/>
          <w:szCs w:val="28"/>
          <w:lang w:eastAsia="ru-RU"/>
        </w:rPr>
        <w:t xml:space="preserve"> сельсовета Нижнеингашского района Красноярского края</w:t>
      </w:r>
      <w:r w:rsidRPr="00DD3D21">
        <w:rPr>
          <w:sz w:val="28"/>
          <w:szCs w:val="28"/>
          <w:lang w:eastAsia="ru-RU"/>
        </w:rPr>
        <w:t>.</w:t>
      </w:r>
      <w:r>
        <w:rPr>
          <w:sz w:val="28"/>
          <w:szCs w:val="28"/>
          <w:lang w:eastAsia="ru-RU"/>
        </w:rPr>
        <w:t xml:space="preserve"> </w:t>
      </w:r>
      <w:r w:rsidRPr="00DD3D21">
        <w:rPr>
          <w:sz w:val="28"/>
          <w:szCs w:val="28"/>
          <w:lang w:eastAsia="ru-RU"/>
        </w:rPr>
        <w:t>Постановление оформляется в течение пяти рабочих дней со дня подписания протокола оценки и сопоставления заявок на участие в Конкурсе.</w:t>
      </w:r>
    </w:p>
    <w:p w:rsidR="0098232F" w:rsidRDefault="0098232F" w:rsidP="0098232F">
      <w:pPr>
        <w:ind w:firstLine="709"/>
        <w:jc w:val="both"/>
        <w:rPr>
          <w:sz w:val="28"/>
          <w:szCs w:val="28"/>
          <w:lang w:eastAsia="ru-RU"/>
        </w:rPr>
      </w:pPr>
      <w:r w:rsidRPr="00DD3D21">
        <w:rPr>
          <w:sz w:val="28"/>
          <w:szCs w:val="28"/>
          <w:lang w:eastAsia="ru-RU"/>
        </w:rPr>
        <w:t xml:space="preserve">9.9. Заказчик передает победителю Конкурса один экземпляр постановления Администрации </w:t>
      </w:r>
      <w:r w:rsidR="00157C0E">
        <w:rPr>
          <w:sz w:val="28"/>
          <w:szCs w:val="28"/>
          <w:lang w:eastAsia="ru-RU"/>
        </w:rPr>
        <w:t>Александровского</w:t>
      </w:r>
      <w:r w:rsidR="004742F8">
        <w:rPr>
          <w:sz w:val="28"/>
          <w:szCs w:val="28"/>
          <w:lang w:eastAsia="ru-RU"/>
        </w:rPr>
        <w:t xml:space="preserve"> сельсовета Нижнеингашского района Красноярского края</w:t>
      </w:r>
      <w:r w:rsidRPr="00DD3D21">
        <w:rPr>
          <w:sz w:val="28"/>
          <w:szCs w:val="28"/>
          <w:lang w:eastAsia="ru-RU"/>
        </w:rPr>
        <w:t xml:space="preserve"> о присвоении победителю Конкурса статуса специализированной службы по вопросам похоронного дела на территории </w:t>
      </w:r>
      <w:r w:rsidR="00157C0E">
        <w:rPr>
          <w:sz w:val="28"/>
          <w:szCs w:val="28"/>
          <w:lang w:eastAsia="ru-RU"/>
        </w:rPr>
        <w:t>Александровского</w:t>
      </w:r>
      <w:r w:rsidR="004742F8">
        <w:rPr>
          <w:sz w:val="28"/>
          <w:szCs w:val="28"/>
          <w:lang w:eastAsia="ru-RU"/>
        </w:rPr>
        <w:t xml:space="preserve"> сельсовета Нижнеингашского района Красноярского края</w:t>
      </w:r>
      <w:r w:rsidRPr="00DD3D21">
        <w:rPr>
          <w:sz w:val="28"/>
          <w:szCs w:val="28"/>
          <w:lang w:eastAsia="ru-RU"/>
        </w:rPr>
        <w:t xml:space="preserve">, Договор </w:t>
      </w:r>
      <w:r w:rsidR="00EC2330">
        <w:rPr>
          <w:sz w:val="28"/>
          <w:szCs w:val="28"/>
          <w:lang w:eastAsia="ru-RU"/>
        </w:rPr>
        <w:t>на оказание услуг по погребению.</w:t>
      </w:r>
    </w:p>
    <w:p w:rsidR="0098232F" w:rsidRPr="004742F8" w:rsidRDefault="0098232F" w:rsidP="004742F8">
      <w:pPr>
        <w:ind w:firstLine="709"/>
        <w:jc w:val="both"/>
        <w:rPr>
          <w:sz w:val="28"/>
          <w:szCs w:val="28"/>
          <w:lang w:eastAsia="ru-RU"/>
        </w:rPr>
      </w:pPr>
      <w:r w:rsidRPr="008C012D">
        <w:rPr>
          <w:sz w:val="28"/>
          <w:szCs w:val="28"/>
          <w:lang w:eastAsia="ru-RU"/>
        </w:rPr>
        <w:t xml:space="preserve">9.10. В случае отказа или уклонения победителя Конкурса </w:t>
      </w:r>
      <w:proofErr w:type="gramStart"/>
      <w:r w:rsidRPr="008C012D">
        <w:rPr>
          <w:sz w:val="28"/>
          <w:szCs w:val="28"/>
          <w:lang w:eastAsia="ru-RU"/>
        </w:rPr>
        <w:t>от подписания Договора на оказание услуг по погребению в течение десяти дней со дня</w:t>
      </w:r>
      <w:proofErr w:type="gramEnd"/>
      <w:r w:rsidRPr="008C012D">
        <w:rPr>
          <w:sz w:val="28"/>
          <w:szCs w:val="28"/>
          <w:lang w:eastAsia="ru-RU"/>
        </w:rPr>
        <w:t xml:space="preserve"> вручения ему (направления по почте) Договора, в целях организации оказания услуг по погребению Заказчик вправе заключить Договор с участником Конкурса, следующим по количеству набранных баллов за победителем.</w:t>
      </w:r>
    </w:p>
    <w:p w:rsidR="0098232F" w:rsidRDefault="0098232F" w:rsidP="0098232F">
      <w:pPr>
        <w:outlineLvl w:val="2"/>
        <w:rPr>
          <w:b/>
          <w:bCs/>
          <w:sz w:val="27"/>
          <w:szCs w:val="27"/>
          <w:lang w:eastAsia="ru-RU"/>
        </w:rPr>
      </w:pPr>
    </w:p>
    <w:p w:rsidR="0098232F" w:rsidRDefault="0098232F" w:rsidP="0098232F">
      <w:pPr>
        <w:spacing w:before="100" w:beforeAutospacing="1" w:after="100" w:afterAutospacing="1"/>
        <w:outlineLvl w:val="2"/>
        <w:rPr>
          <w:b/>
          <w:bCs/>
          <w:sz w:val="27"/>
          <w:szCs w:val="27"/>
          <w:lang w:eastAsia="ru-RU"/>
        </w:rPr>
      </w:pPr>
    </w:p>
    <w:p w:rsidR="0098232F" w:rsidRDefault="0098232F" w:rsidP="0098232F">
      <w:pPr>
        <w:spacing w:before="100" w:beforeAutospacing="1" w:after="100" w:afterAutospacing="1"/>
        <w:outlineLvl w:val="2"/>
        <w:rPr>
          <w:b/>
          <w:bCs/>
          <w:sz w:val="27"/>
          <w:szCs w:val="27"/>
          <w:lang w:eastAsia="ru-RU"/>
        </w:rPr>
      </w:pPr>
    </w:p>
    <w:p w:rsidR="0098232F" w:rsidRDefault="0098232F" w:rsidP="0098232F">
      <w:pPr>
        <w:spacing w:before="100" w:beforeAutospacing="1" w:after="100" w:afterAutospacing="1"/>
        <w:outlineLvl w:val="2"/>
        <w:rPr>
          <w:b/>
          <w:bCs/>
          <w:sz w:val="27"/>
          <w:szCs w:val="27"/>
          <w:lang w:eastAsia="ru-RU"/>
        </w:rPr>
      </w:pPr>
    </w:p>
    <w:p w:rsidR="0098232F" w:rsidRDefault="0098232F" w:rsidP="0098232F">
      <w:pPr>
        <w:spacing w:before="100" w:beforeAutospacing="1" w:after="100" w:afterAutospacing="1"/>
        <w:outlineLvl w:val="2"/>
        <w:rPr>
          <w:b/>
          <w:bCs/>
          <w:sz w:val="27"/>
          <w:szCs w:val="27"/>
          <w:lang w:eastAsia="ru-RU"/>
        </w:rPr>
      </w:pPr>
    </w:p>
    <w:p w:rsidR="0098232F" w:rsidRDefault="0098232F" w:rsidP="0098232F">
      <w:pPr>
        <w:spacing w:before="100" w:beforeAutospacing="1" w:after="100" w:afterAutospacing="1"/>
        <w:outlineLvl w:val="2"/>
        <w:rPr>
          <w:b/>
          <w:bCs/>
          <w:sz w:val="27"/>
          <w:szCs w:val="27"/>
          <w:lang w:eastAsia="ru-RU"/>
        </w:rPr>
      </w:pPr>
    </w:p>
    <w:p w:rsidR="0098232F" w:rsidRDefault="0098232F" w:rsidP="0098232F">
      <w:pPr>
        <w:spacing w:before="100" w:beforeAutospacing="1" w:after="100" w:afterAutospacing="1"/>
        <w:outlineLvl w:val="2"/>
        <w:rPr>
          <w:b/>
          <w:bCs/>
          <w:sz w:val="27"/>
          <w:szCs w:val="27"/>
          <w:lang w:eastAsia="ru-RU"/>
        </w:rPr>
      </w:pPr>
    </w:p>
    <w:p w:rsidR="0098232F" w:rsidRDefault="0098232F" w:rsidP="0098232F">
      <w:pPr>
        <w:spacing w:before="100" w:beforeAutospacing="1" w:after="100" w:afterAutospacing="1"/>
        <w:outlineLvl w:val="2"/>
        <w:rPr>
          <w:b/>
          <w:bCs/>
          <w:sz w:val="27"/>
          <w:szCs w:val="27"/>
          <w:lang w:eastAsia="ru-RU"/>
        </w:rPr>
      </w:pPr>
    </w:p>
    <w:p w:rsidR="0098232F" w:rsidRDefault="0098232F" w:rsidP="0098232F">
      <w:pPr>
        <w:spacing w:before="100" w:beforeAutospacing="1" w:after="100" w:afterAutospacing="1"/>
        <w:outlineLvl w:val="2"/>
        <w:rPr>
          <w:b/>
          <w:bCs/>
          <w:sz w:val="27"/>
          <w:szCs w:val="27"/>
          <w:lang w:eastAsia="ru-RU"/>
        </w:rPr>
      </w:pPr>
    </w:p>
    <w:p w:rsidR="0098232F" w:rsidRDefault="0098232F" w:rsidP="0098232F">
      <w:pPr>
        <w:spacing w:before="100" w:beforeAutospacing="1" w:after="100" w:afterAutospacing="1"/>
        <w:outlineLvl w:val="2"/>
        <w:rPr>
          <w:b/>
          <w:bCs/>
          <w:sz w:val="27"/>
          <w:szCs w:val="27"/>
          <w:lang w:eastAsia="ru-RU"/>
        </w:rPr>
      </w:pPr>
    </w:p>
    <w:p w:rsidR="0098232F" w:rsidRDefault="0098232F" w:rsidP="0098232F">
      <w:pPr>
        <w:spacing w:before="100" w:beforeAutospacing="1" w:after="100" w:afterAutospacing="1"/>
        <w:outlineLvl w:val="2"/>
        <w:rPr>
          <w:b/>
          <w:bCs/>
          <w:sz w:val="27"/>
          <w:szCs w:val="27"/>
          <w:lang w:eastAsia="ru-RU"/>
        </w:rPr>
      </w:pPr>
    </w:p>
    <w:p w:rsidR="0098232F" w:rsidRDefault="0098232F" w:rsidP="0098232F">
      <w:pPr>
        <w:spacing w:before="100" w:beforeAutospacing="1" w:after="100" w:afterAutospacing="1"/>
        <w:outlineLvl w:val="2"/>
        <w:rPr>
          <w:b/>
          <w:bCs/>
          <w:sz w:val="27"/>
          <w:szCs w:val="27"/>
          <w:lang w:eastAsia="ru-RU"/>
        </w:rPr>
      </w:pPr>
    </w:p>
    <w:p w:rsidR="00FD33EB" w:rsidRDefault="00FD33EB" w:rsidP="0098232F">
      <w:pPr>
        <w:jc w:val="right"/>
        <w:outlineLvl w:val="2"/>
        <w:rPr>
          <w:bCs/>
          <w:sz w:val="27"/>
          <w:szCs w:val="27"/>
          <w:lang w:eastAsia="ru-RU"/>
        </w:rPr>
      </w:pPr>
    </w:p>
    <w:p w:rsidR="00FD33EB" w:rsidRDefault="00FD33EB" w:rsidP="0098232F">
      <w:pPr>
        <w:jc w:val="right"/>
        <w:outlineLvl w:val="2"/>
        <w:rPr>
          <w:bCs/>
          <w:sz w:val="27"/>
          <w:szCs w:val="27"/>
          <w:lang w:eastAsia="ru-RU"/>
        </w:rPr>
      </w:pPr>
    </w:p>
    <w:p w:rsidR="0098232F" w:rsidRPr="00D55A6F" w:rsidRDefault="0098232F" w:rsidP="0098232F">
      <w:pPr>
        <w:jc w:val="right"/>
        <w:outlineLvl w:val="2"/>
        <w:rPr>
          <w:bCs/>
          <w:sz w:val="27"/>
          <w:szCs w:val="27"/>
          <w:lang w:eastAsia="ru-RU"/>
        </w:rPr>
      </w:pPr>
      <w:r w:rsidRPr="00D55A6F">
        <w:rPr>
          <w:bCs/>
          <w:sz w:val="27"/>
          <w:szCs w:val="27"/>
          <w:lang w:eastAsia="ru-RU"/>
        </w:rPr>
        <w:t xml:space="preserve">Приложение N </w:t>
      </w:r>
      <w:r w:rsidR="00EC2330">
        <w:rPr>
          <w:bCs/>
          <w:sz w:val="27"/>
          <w:szCs w:val="27"/>
          <w:lang w:eastAsia="ru-RU"/>
        </w:rPr>
        <w:t>1</w:t>
      </w:r>
      <w:r w:rsidRPr="00D55A6F">
        <w:rPr>
          <w:bCs/>
          <w:sz w:val="27"/>
          <w:szCs w:val="27"/>
          <w:lang w:eastAsia="ru-RU"/>
        </w:rPr>
        <w:t xml:space="preserve">. </w:t>
      </w:r>
    </w:p>
    <w:p w:rsidR="004471AC" w:rsidRDefault="0098232F" w:rsidP="0098232F">
      <w:pPr>
        <w:jc w:val="right"/>
        <w:outlineLvl w:val="2"/>
        <w:rPr>
          <w:lang w:eastAsia="ru-RU"/>
        </w:rPr>
      </w:pPr>
      <w:proofErr w:type="gramStart"/>
      <w:r w:rsidRPr="007D3056">
        <w:rPr>
          <w:lang w:eastAsia="ru-RU"/>
        </w:rPr>
        <w:t>к Положению о проведении</w:t>
      </w:r>
      <w:r w:rsidRPr="007D3056">
        <w:rPr>
          <w:lang w:eastAsia="ru-RU"/>
        </w:rPr>
        <w:br/>
        <w:t>открытого конкурса по отбору</w:t>
      </w:r>
      <w:r w:rsidRPr="007D3056">
        <w:rPr>
          <w:lang w:eastAsia="ru-RU"/>
        </w:rPr>
        <w:br/>
        <w:t>специализированной службы по вопросам</w:t>
      </w:r>
      <w:r w:rsidRPr="007D3056">
        <w:rPr>
          <w:lang w:eastAsia="ru-RU"/>
        </w:rPr>
        <w:br/>
        <w:t>похоронного дела на территории</w:t>
      </w:r>
      <w:proofErr w:type="gramEnd"/>
      <w:r w:rsidRPr="007D3056">
        <w:rPr>
          <w:lang w:eastAsia="ru-RU"/>
        </w:rPr>
        <w:br/>
      </w:r>
      <w:r w:rsidR="004471AC">
        <w:rPr>
          <w:lang w:eastAsia="ru-RU"/>
        </w:rPr>
        <w:t xml:space="preserve"> </w:t>
      </w:r>
      <w:r w:rsidR="00157C0E">
        <w:rPr>
          <w:lang w:eastAsia="ru-RU"/>
        </w:rPr>
        <w:t>Александровского</w:t>
      </w:r>
      <w:r w:rsidR="004471AC">
        <w:rPr>
          <w:lang w:eastAsia="ru-RU"/>
        </w:rPr>
        <w:t xml:space="preserve"> сельсовета</w:t>
      </w:r>
    </w:p>
    <w:p w:rsidR="004471AC" w:rsidRDefault="004471AC" w:rsidP="0098232F">
      <w:pPr>
        <w:jc w:val="right"/>
        <w:outlineLvl w:val="2"/>
        <w:rPr>
          <w:lang w:eastAsia="ru-RU"/>
        </w:rPr>
      </w:pPr>
      <w:r>
        <w:rPr>
          <w:lang w:eastAsia="ru-RU"/>
        </w:rPr>
        <w:t>Нижнеингашского района</w:t>
      </w:r>
    </w:p>
    <w:p w:rsidR="0098232F" w:rsidRDefault="004471AC" w:rsidP="0098232F">
      <w:pPr>
        <w:jc w:val="right"/>
        <w:outlineLvl w:val="2"/>
        <w:rPr>
          <w:b/>
          <w:bCs/>
          <w:sz w:val="27"/>
          <w:szCs w:val="27"/>
          <w:lang w:eastAsia="ru-RU"/>
        </w:rPr>
      </w:pPr>
      <w:r>
        <w:rPr>
          <w:lang w:eastAsia="ru-RU"/>
        </w:rPr>
        <w:t>Красноярского края</w:t>
      </w:r>
    </w:p>
    <w:p w:rsidR="0098232F" w:rsidRPr="007D3056" w:rsidRDefault="0098232F" w:rsidP="0098232F">
      <w:pPr>
        <w:spacing w:before="100" w:beforeAutospacing="1" w:after="100" w:afterAutospacing="1"/>
        <w:jc w:val="center"/>
        <w:outlineLvl w:val="2"/>
        <w:rPr>
          <w:b/>
          <w:bCs/>
          <w:sz w:val="27"/>
          <w:szCs w:val="27"/>
          <w:lang w:eastAsia="ru-RU"/>
        </w:rPr>
      </w:pPr>
      <w:r w:rsidRPr="007D3056">
        <w:rPr>
          <w:b/>
          <w:bCs/>
          <w:sz w:val="27"/>
          <w:szCs w:val="27"/>
          <w:lang w:eastAsia="ru-RU"/>
        </w:rPr>
        <w:t>КРИТЕРИИ ОЦЕНКИ ЗАЯВОК</w:t>
      </w:r>
    </w:p>
    <w:tbl>
      <w:tblPr>
        <w:tblW w:w="0" w:type="auto"/>
        <w:tblCellSpacing w:w="15" w:type="dxa"/>
        <w:tblCellMar>
          <w:top w:w="15" w:type="dxa"/>
          <w:left w:w="15" w:type="dxa"/>
          <w:bottom w:w="15" w:type="dxa"/>
          <w:right w:w="15" w:type="dxa"/>
        </w:tblCellMar>
        <w:tblLook w:val="04A0"/>
      </w:tblPr>
      <w:tblGrid>
        <w:gridCol w:w="778"/>
        <w:gridCol w:w="5272"/>
        <w:gridCol w:w="3394"/>
      </w:tblGrid>
      <w:tr w:rsidR="0098232F" w:rsidRPr="007D3056" w:rsidTr="004742F8">
        <w:trPr>
          <w:trHeight w:val="15"/>
          <w:tblCellSpacing w:w="15" w:type="dxa"/>
        </w:trPr>
        <w:tc>
          <w:tcPr>
            <w:tcW w:w="733" w:type="dxa"/>
            <w:vAlign w:val="center"/>
            <w:hideMark/>
          </w:tcPr>
          <w:p w:rsidR="0098232F" w:rsidRPr="007D3056" w:rsidRDefault="0098232F" w:rsidP="004742F8">
            <w:pPr>
              <w:rPr>
                <w:sz w:val="2"/>
                <w:lang w:eastAsia="ru-RU"/>
              </w:rPr>
            </w:pPr>
          </w:p>
        </w:tc>
        <w:tc>
          <w:tcPr>
            <w:tcW w:w="5242" w:type="dxa"/>
            <w:vAlign w:val="center"/>
            <w:hideMark/>
          </w:tcPr>
          <w:p w:rsidR="0098232F" w:rsidRPr="007D3056" w:rsidRDefault="0098232F" w:rsidP="004742F8">
            <w:pPr>
              <w:rPr>
                <w:sz w:val="2"/>
                <w:lang w:eastAsia="ru-RU"/>
              </w:rPr>
            </w:pPr>
          </w:p>
        </w:tc>
        <w:tc>
          <w:tcPr>
            <w:tcW w:w="3349" w:type="dxa"/>
            <w:vAlign w:val="center"/>
            <w:hideMark/>
          </w:tcPr>
          <w:p w:rsidR="0098232F" w:rsidRPr="007D3056" w:rsidRDefault="0098232F" w:rsidP="004742F8">
            <w:pPr>
              <w:rPr>
                <w:sz w:val="2"/>
                <w:lang w:eastAsia="ru-RU"/>
              </w:rPr>
            </w:pPr>
          </w:p>
        </w:tc>
      </w:tr>
      <w:tr w:rsidR="0098232F" w:rsidRPr="007D3056" w:rsidTr="004742F8">
        <w:trPr>
          <w:tblCellSpacing w:w="15" w:type="dxa"/>
        </w:trPr>
        <w:tc>
          <w:tcPr>
            <w:tcW w:w="7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jc w:val="center"/>
              <w:rPr>
                <w:lang w:eastAsia="ru-RU"/>
              </w:rPr>
            </w:pPr>
            <w:r w:rsidRPr="007D3056">
              <w:rPr>
                <w:lang w:eastAsia="ru-RU"/>
              </w:rPr>
              <w:t xml:space="preserve">N </w:t>
            </w:r>
            <w:proofErr w:type="spellStart"/>
            <w:proofErr w:type="gramStart"/>
            <w:r w:rsidRPr="007D3056">
              <w:rPr>
                <w:lang w:eastAsia="ru-RU"/>
              </w:rPr>
              <w:t>п</w:t>
            </w:r>
            <w:proofErr w:type="spellEnd"/>
            <w:proofErr w:type="gramEnd"/>
            <w:r w:rsidRPr="007D3056">
              <w:rPr>
                <w:lang w:eastAsia="ru-RU"/>
              </w:rPr>
              <w:t>/</w:t>
            </w:r>
            <w:proofErr w:type="spellStart"/>
            <w:r w:rsidRPr="007D3056">
              <w:rPr>
                <w:lang w:eastAsia="ru-RU"/>
              </w:rPr>
              <w:t>п</w:t>
            </w:r>
            <w:proofErr w:type="spellEnd"/>
            <w:r w:rsidRPr="007D3056">
              <w:rPr>
                <w:lang w:eastAsia="ru-RU"/>
              </w:rPr>
              <w:t xml:space="preserve"> </w:t>
            </w:r>
          </w:p>
        </w:tc>
        <w:tc>
          <w:tcPr>
            <w:tcW w:w="5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jc w:val="center"/>
              <w:rPr>
                <w:lang w:eastAsia="ru-RU"/>
              </w:rPr>
            </w:pPr>
            <w:r w:rsidRPr="007D3056">
              <w:rPr>
                <w:lang w:eastAsia="ru-RU"/>
              </w:rPr>
              <w:t xml:space="preserve">Критерии оценки </w:t>
            </w:r>
          </w:p>
        </w:tc>
        <w:tc>
          <w:tcPr>
            <w:tcW w:w="3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jc w:val="center"/>
              <w:rPr>
                <w:lang w:eastAsia="ru-RU"/>
              </w:rPr>
            </w:pPr>
            <w:r w:rsidRPr="007D3056">
              <w:rPr>
                <w:lang w:eastAsia="ru-RU"/>
              </w:rPr>
              <w:t xml:space="preserve">Количество баллов по критерию </w:t>
            </w:r>
          </w:p>
        </w:tc>
      </w:tr>
      <w:tr w:rsidR="0098232F" w:rsidRPr="007D3056" w:rsidTr="004742F8">
        <w:trPr>
          <w:tblCellSpacing w:w="15" w:type="dxa"/>
        </w:trPr>
        <w:tc>
          <w:tcPr>
            <w:tcW w:w="7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1.</w:t>
            </w:r>
          </w:p>
        </w:tc>
        <w:tc>
          <w:tcPr>
            <w:tcW w:w="5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Наличие помещения для приема заявок (на основании правоустанавливающего документа на помещение или договора аренды)</w:t>
            </w:r>
          </w:p>
        </w:tc>
        <w:tc>
          <w:tcPr>
            <w:tcW w:w="3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10 баллов (максимальное количество баллов - 10)</w:t>
            </w:r>
          </w:p>
        </w:tc>
      </w:tr>
      <w:tr w:rsidR="0098232F" w:rsidRPr="007D3056" w:rsidTr="004742F8">
        <w:trPr>
          <w:tblCellSpacing w:w="15" w:type="dxa"/>
        </w:trPr>
        <w:tc>
          <w:tcPr>
            <w:tcW w:w="7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2.</w:t>
            </w:r>
          </w:p>
        </w:tc>
        <w:tc>
          <w:tcPr>
            <w:tcW w:w="5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Наличие персонала для выполнения работ (оказания услуг) (на основании трудового договора)</w:t>
            </w:r>
          </w:p>
        </w:tc>
        <w:tc>
          <w:tcPr>
            <w:tcW w:w="3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5 баллов за каждого работающего (максимальное количество баллов - 50)</w:t>
            </w:r>
          </w:p>
        </w:tc>
      </w:tr>
      <w:tr w:rsidR="0098232F" w:rsidRPr="007D3056" w:rsidTr="004742F8">
        <w:trPr>
          <w:tblCellSpacing w:w="15" w:type="dxa"/>
        </w:trPr>
        <w:tc>
          <w:tcPr>
            <w:tcW w:w="7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3.</w:t>
            </w:r>
          </w:p>
        </w:tc>
        <w:tc>
          <w:tcPr>
            <w:tcW w:w="5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Наличие транспорта для предоставления услуг по захоронению (на основании правоустанавливающего документа на транспортное средство или договора аренды)</w:t>
            </w:r>
          </w:p>
        </w:tc>
        <w:tc>
          <w:tcPr>
            <w:tcW w:w="3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rPr>
                <w:lang w:eastAsia="ru-RU"/>
              </w:rPr>
            </w:pPr>
          </w:p>
        </w:tc>
      </w:tr>
      <w:tr w:rsidR="0098232F" w:rsidRPr="007D3056" w:rsidTr="004742F8">
        <w:trPr>
          <w:tblCellSpacing w:w="15" w:type="dxa"/>
        </w:trPr>
        <w:tc>
          <w:tcPr>
            <w:tcW w:w="7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3.1.</w:t>
            </w:r>
          </w:p>
        </w:tc>
        <w:tc>
          <w:tcPr>
            <w:tcW w:w="5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специализированный транспорт (собственность) для перевозки гроба (катафалк)</w:t>
            </w:r>
          </w:p>
        </w:tc>
        <w:tc>
          <w:tcPr>
            <w:tcW w:w="3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10 баллов за каждую единицу техники (максимальное количество баллов - 30)</w:t>
            </w:r>
          </w:p>
        </w:tc>
      </w:tr>
      <w:tr w:rsidR="0098232F" w:rsidRPr="007D3056" w:rsidTr="004742F8">
        <w:trPr>
          <w:tblCellSpacing w:w="15" w:type="dxa"/>
        </w:trPr>
        <w:tc>
          <w:tcPr>
            <w:tcW w:w="7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3.2.</w:t>
            </w:r>
          </w:p>
        </w:tc>
        <w:tc>
          <w:tcPr>
            <w:tcW w:w="5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аренда (или иное право пользования) специализированного транспорта для перевозки гроба (катафалк)</w:t>
            </w:r>
          </w:p>
        </w:tc>
        <w:tc>
          <w:tcPr>
            <w:tcW w:w="3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5 баллов за каждую единицу техники (максимальное количество баллов - 15)</w:t>
            </w:r>
          </w:p>
        </w:tc>
      </w:tr>
      <w:tr w:rsidR="0098232F" w:rsidRPr="007D3056" w:rsidTr="004742F8">
        <w:trPr>
          <w:tblCellSpacing w:w="15" w:type="dxa"/>
        </w:trPr>
        <w:tc>
          <w:tcPr>
            <w:tcW w:w="7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4.</w:t>
            </w:r>
          </w:p>
        </w:tc>
        <w:tc>
          <w:tcPr>
            <w:tcW w:w="5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Наличие материально-технической базы для изготовления предметов похоронного ритуала (гробов, крестов, надгробий, табличек)</w:t>
            </w:r>
          </w:p>
        </w:tc>
        <w:tc>
          <w:tcPr>
            <w:tcW w:w="3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20 баллов (максимальное количество баллов - 20)</w:t>
            </w:r>
          </w:p>
        </w:tc>
      </w:tr>
      <w:tr w:rsidR="0098232F" w:rsidRPr="007D3056" w:rsidTr="004742F8">
        <w:trPr>
          <w:tblCellSpacing w:w="15" w:type="dxa"/>
        </w:trPr>
        <w:tc>
          <w:tcPr>
            <w:tcW w:w="7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rPr>
                <w:lang w:eastAsia="ru-RU"/>
              </w:rPr>
            </w:pPr>
          </w:p>
        </w:tc>
        <w:tc>
          <w:tcPr>
            <w:tcW w:w="5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 xml:space="preserve">либо </w:t>
            </w:r>
          </w:p>
        </w:tc>
        <w:tc>
          <w:tcPr>
            <w:tcW w:w="3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rPr>
                <w:lang w:eastAsia="ru-RU"/>
              </w:rPr>
            </w:pPr>
          </w:p>
        </w:tc>
      </w:tr>
      <w:tr w:rsidR="0098232F" w:rsidRPr="007D3056" w:rsidTr="004742F8">
        <w:trPr>
          <w:tblCellSpacing w:w="15" w:type="dxa"/>
        </w:trPr>
        <w:tc>
          <w:tcPr>
            <w:tcW w:w="7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rPr>
                <w:lang w:eastAsia="ru-RU"/>
              </w:rPr>
            </w:pPr>
          </w:p>
        </w:tc>
        <w:tc>
          <w:tcPr>
            <w:tcW w:w="5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 xml:space="preserve">наличие договоров на изготовление или приобретение предметов похоронного ритуала </w:t>
            </w:r>
          </w:p>
        </w:tc>
        <w:tc>
          <w:tcPr>
            <w:tcW w:w="3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10 баллов (максимальное количество баллов - 10)</w:t>
            </w:r>
          </w:p>
        </w:tc>
      </w:tr>
      <w:tr w:rsidR="0098232F" w:rsidRPr="007D3056" w:rsidTr="004742F8">
        <w:trPr>
          <w:tblCellSpacing w:w="15" w:type="dxa"/>
        </w:trPr>
        <w:tc>
          <w:tcPr>
            <w:tcW w:w="7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5.</w:t>
            </w:r>
          </w:p>
        </w:tc>
        <w:tc>
          <w:tcPr>
            <w:tcW w:w="5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 xml:space="preserve">Предоставление дополнительных бесплатных услуг, не входящих в гарантированный перечень </w:t>
            </w:r>
          </w:p>
        </w:tc>
        <w:tc>
          <w:tcPr>
            <w:tcW w:w="3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5 баллов за каждую дополнительную услугу (максимальное количество баллов - 15)</w:t>
            </w:r>
          </w:p>
        </w:tc>
      </w:tr>
      <w:tr w:rsidR="0098232F" w:rsidRPr="007D3056" w:rsidTr="004742F8">
        <w:trPr>
          <w:tblCellSpacing w:w="15" w:type="dxa"/>
        </w:trPr>
        <w:tc>
          <w:tcPr>
            <w:tcW w:w="7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6.</w:t>
            </w:r>
          </w:p>
        </w:tc>
        <w:tc>
          <w:tcPr>
            <w:tcW w:w="5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 xml:space="preserve">Срок оказания услуг по погребению </w:t>
            </w:r>
          </w:p>
        </w:tc>
        <w:tc>
          <w:tcPr>
            <w:tcW w:w="3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rPr>
                <w:lang w:eastAsia="ru-RU"/>
              </w:rPr>
            </w:pPr>
          </w:p>
        </w:tc>
      </w:tr>
      <w:tr w:rsidR="0098232F" w:rsidRPr="007D3056" w:rsidTr="004742F8">
        <w:trPr>
          <w:tblCellSpacing w:w="15" w:type="dxa"/>
        </w:trPr>
        <w:tc>
          <w:tcPr>
            <w:tcW w:w="7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6.1.</w:t>
            </w:r>
          </w:p>
        </w:tc>
        <w:tc>
          <w:tcPr>
            <w:tcW w:w="5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 xml:space="preserve">в течение одних суток с момента установления причины смерти </w:t>
            </w:r>
          </w:p>
        </w:tc>
        <w:tc>
          <w:tcPr>
            <w:tcW w:w="3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 xml:space="preserve">10 баллов </w:t>
            </w:r>
          </w:p>
        </w:tc>
      </w:tr>
      <w:tr w:rsidR="0098232F" w:rsidRPr="007D3056" w:rsidTr="004742F8">
        <w:trPr>
          <w:tblCellSpacing w:w="15" w:type="dxa"/>
        </w:trPr>
        <w:tc>
          <w:tcPr>
            <w:tcW w:w="7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6.2.</w:t>
            </w:r>
          </w:p>
        </w:tc>
        <w:tc>
          <w:tcPr>
            <w:tcW w:w="5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 xml:space="preserve">в течение трех суток с момента установления причины смерти </w:t>
            </w:r>
          </w:p>
        </w:tc>
        <w:tc>
          <w:tcPr>
            <w:tcW w:w="3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 xml:space="preserve">5 баллов </w:t>
            </w:r>
          </w:p>
        </w:tc>
      </w:tr>
      <w:tr w:rsidR="0098232F" w:rsidRPr="007D3056" w:rsidTr="004742F8">
        <w:trPr>
          <w:tblCellSpacing w:w="15" w:type="dxa"/>
        </w:trPr>
        <w:tc>
          <w:tcPr>
            <w:tcW w:w="7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lastRenderedPageBreak/>
              <w:t>7.</w:t>
            </w:r>
          </w:p>
        </w:tc>
        <w:tc>
          <w:tcPr>
            <w:tcW w:w="52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Наличие опыта работы в качестве специализированной организации по оказанию услуг не менее 1 года (наличие документов на оказание услуг по погребению, подтверждающих опыт работы)</w:t>
            </w:r>
          </w:p>
        </w:tc>
        <w:tc>
          <w:tcPr>
            <w:tcW w:w="3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7D3056" w:rsidRDefault="0098232F" w:rsidP="004742F8">
            <w:pPr>
              <w:spacing w:before="100" w:beforeAutospacing="1" w:after="100" w:afterAutospacing="1"/>
              <w:rPr>
                <w:lang w:eastAsia="ru-RU"/>
              </w:rPr>
            </w:pPr>
            <w:r w:rsidRPr="007D3056">
              <w:rPr>
                <w:lang w:eastAsia="ru-RU"/>
              </w:rPr>
              <w:t>10 баллов, плюс 5 баллов за каждый последующий год (максимальное количество баллов - 40)</w:t>
            </w:r>
          </w:p>
        </w:tc>
      </w:tr>
    </w:tbl>
    <w:p w:rsidR="00EC2330" w:rsidRPr="007D3056" w:rsidRDefault="0098232F" w:rsidP="00EC2330">
      <w:pPr>
        <w:jc w:val="right"/>
        <w:outlineLvl w:val="2"/>
        <w:rPr>
          <w:lang w:eastAsia="ru-RU"/>
        </w:rPr>
      </w:pPr>
      <w:r w:rsidRPr="007D3056">
        <w:rPr>
          <w:lang w:eastAsia="ru-RU"/>
        </w:rPr>
        <w:br/>
      </w:r>
    </w:p>
    <w:p w:rsidR="004C2718" w:rsidRDefault="0098232F" w:rsidP="004C2718">
      <w:pPr>
        <w:pStyle w:val="a3"/>
        <w:jc w:val="right"/>
        <w:rPr>
          <w:lang w:eastAsia="ru-RU"/>
        </w:rPr>
      </w:pPr>
      <w:r w:rsidRPr="007D3056">
        <w:rPr>
          <w:lang w:eastAsia="ru-RU"/>
        </w:rPr>
        <w:br/>
      </w:r>
      <w:proofErr w:type="gramStart"/>
      <w:r w:rsidRPr="007D3056">
        <w:rPr>
          <w:lang w:eastAsia="ru-RU"/>
        </w:rPr>
        <w:t>Утвержден</w:t>
      </w:r>
      <w:proofErr w:type="gramEnd"/>
      <w:r w:rsidRPr="007D3056">
        <w:rPr>
          <w:lang w:eastAsia="ru-RU"/>
        </w:rPr>
        <w:br/>
        <w:t>Постановлением Администрации</w:t>
      </w:r>
      <w:r w:rsidRPr="007D3056">
        <w:rPr>
          <w:lang w:eastAsia="ru-RU"/>
        </w:rPr>
        <w:br/>
      </w:r>
      <w:r w:rsidR="00157C0E">
        <w:rPr>
          <w:lang w:eastAsia="ru-RU"/>
        </w:rPr>
        <w:t>Александровского</w:t>
      </w:r>
      <w:r w:rsidR="004C2718">
        <w:rPr>
          <w:lang w:eastAsia="ru-RU"/>
        </w:rPr>
        <w:t xml:space="preserve"> сельсовета </w:t>
      </w:r>
    </w:p>
    <w:p w:rsidR="004C2718" w:rsidRDefault="004C2718" w:rsidP="004C2718">
      <w:pPr>
        <w:pStyle w:val="a3"/>
        <w:jc w:val="right"/>
        <w:rPr>
          <w:lang w:eastAsia="ru-RU"/>
        </w:rPr>
      </w:pPr>
      <w:r>
        <w:rPr>
          <w:lang w:eastAsia="ru-RU"/>
        </w:rPr>
        <w:t>Нижнеингашского района</w:t>
      </w:r>
      <w:r w:rsidR="0098232F">
        <w:rPr>
          <w:lang w:eastAsia="ru-RU"/>
        </w:rPr>
        <w:t xml:space="preserve"> </w:t>
      </w:r>
    </w:p>
    <w:p w:rsidR="0098232F" w:rsidRDefault="004C2718" w:rsidP="004C2718">
      <w:pPr>
        <w:pStyle w:val="a3"/>
        <w:jc w:val="right"/>
        <w:rPr>
          <w:lang w:eastAsia="ru-RU"/>
        </w:rPr>
      </w:pPr>
      <w:r>
        <w:rPr>
          <w:lang w:eastAsia="ru-RU"/>
        </w:rPr>
        <w:t xml:space="preserve">Красноярского края </w:t>
      </w:r>
      <w:r w:rsidR="0098232F">
        <w:rPr>
          <w:lang w:eastAsia="ru-RU"/>
        </w:rPr>
        <w:t>от</w:t>
      </w:r>
      <w:r w:rsidR="00426A19">
        <w:rPr>
          <w:lang w:eastAsia="ru-RU"/>
        </w:rPr>
        <w:t xml:space="preserve"> </w:t>
      </w:r>
      <w:r w:rsidR="00EC2330">
        <w:rPr>
          <w:lang w:eastAsia="ru-RU"/>
        </w:rPr>
        <w:t xml:space="preserve"> </w:t>
      </w:r>
      <w:r w:rsidR="0098232F" w:rsidRPr="007D3056">
        <w:rPr>
          <w:lang w:eastAsia="ru-RU"/>
        </w:rPr>
        <w:t>N</w:t>
      </w:r>
      <w:r w:rsidR="00426A19">
        <w:rPr>
          <w:lang w:eastAsia="ru-RU"/>
        </w:rPr>
        <w:t xml:space="preserve"> </w:t>
      </w:r>
    </w:p>
    <w:p w:rsidR="004C2718" w:rsidRPr="007D3056" w:rsidRDefault="004C2718" w:rsidP="004C2718">
      <w:pPr>
        <w:pStyle w:val="a3"/>
        <w:jc w:val="right"/>
        <w:rPr>
          <w:lang w:eastAsia="ru-RU"/>
        </w:rPr>
      </w:pPr>
    </w:p>
    <w:p w:rsidR="004C2718" w:rsidRDefault="0098232F" w:rsidP="0098232F">
      <w:pPr>
        <w:jc w:val="center"/>
        <w:outlineLvl w:val="4"/>
        <w:rPr>
          <w:bCs/>
          <w:lang w:eastAsia="ru-RU"/>
        </w:rPr>
      </w:pPr>
      <w:r w:rsidRPr="00D55A6F">
        <w:rPr>
          <w:bCs/>
          <w:lang w:eastAsia="ru-RU"/>
        </w:rPr>
        <w:t xml:space="preserve">СОСТАВ КОМИССИИ ПО ПРОВЕДЕНИЮ ОТКРЫТОГО КОНКУРСА ПО ОТБОРУ СПЕЦИАЛИЗИРОВАННОЙ СЛУЖБЫ ПО ВОПРОСАМ ПОХОРОННОГО ДЕЛА НА ТЕРРИТОРИИ </w:t>
      </w:r>
      <w:r w:rsidR="00157C0E">
        <w:rPr>
          <w:bCs/>
          <w:lang w:eastAsia="ru-RU"/>
        </w:rPr>
        <w:t>АЛЕКСАНДРОВСКОГО</w:t>
      </w:r>
      <w:r w:rsidR="004C2718">
        <w:rPr>
          <w:bCs/>
          <w:lang w:eastAsia="ru-RU"/>
        </w:rPr>
        <w:t xml:space="preserve"> СЕЛЬСОВЕТА</w:t>
      </w:r>
    </w:p>
    <w:p w:rsidR="004C2718" w:rsidRDefault="004C2718" w:rsidP="0098232F">
      <w:pPr>
        <w:jc w:val="center"/>
        <w:outlineLvl w:val="4"/>
        <w:rPr>
          <w:bCs/>
          <w:lang w:eastAsia="ru-RU"/>
        </w:rPr>
      </w:pPr>
      <w:r>
        <w:rPr>
          <w:bCs/>
          <w:lang w:eastAsia="ru-RU"/>
        </w:rPr>
        <w:t>НИЖЕИНГАШСКОГО РАЙОНА</w:t>
      </w:r>
    </w:p>
    <w:p w:rsidR="0098232F" w:rsidRPr="00D55A6F" w:rsidRDefault="004C2718" w:rsidP="0098232F">
      <w:pPr>
        <w:jc w:val="center"/>
        <w:outlineLvl w:val="4"/>
        <w:rPr>
          <w:bCs/>
          <w:lang w:eastAsia="ru-RU"/>
        </w:rPr>
      </w:pPr>
      <w:r>
        <w:rPr>
          <w:bCs/>
          <w:lang w:eastAsia="ru-RU"/>
        </w:rPr>
        <w:t>КРАСНОЯРСКОГО КРАЯ</w:t>
      </w:r>
    </w:p>
    <w:tbl>
      <w:tblPr>
        <w:tblW w:w="0" w:type="auto"/>
        <w:tblCellSpacing w:w="15" w:type="dxa"/>
        <w:tblCellMar>
          <w:top w:w="15" w:type="dxa"/>
          <w:left w:w="15" w:type="dxa"/>
          <w:bottom w:w="15" w:type="dxa"/>
          <w:right w:w="15" w:type="dxa"/>
        </w:tblCellMar>
        <w:tblLook w:val="04A0"/>
      </w:tblPr>
      <w:tblGrid>
        <w:gridCol w:w="4076"/>
        <w:gridCol w:w="452"/>
        <w:gridCol w:w="4916"/>
      </w:tblGrid>
      <w:tr w:rsidR="0098232F" w:rsidRPr="00D55A6F" w:rsidTr="004C2718">
        <w:trPr>
          <w:trHeight w:val="15"/>
          <w:tblCellSpacing w:w="15" w:type="dxa"/>
        </w:trPr>
        <w:tc>
          <w:tcPr>
            <w:tcW w:w="4031" w:type="dxa"/>
            <w:vAlign w:val="center"/>
            <w:hideMark/>
          </w:tcPr>
          <w:p w:rsidR="0098232F" w:rsidRPr="00D55A6F" w:rsidRDefault="0098232F" w:rsidP="004742F8">
            <w:pPr>
              <w:rPr>
                <w:sz w:val="28"/>
                <w:szCs w:val="28"/>
                <w:lang w:eastAsia="ru-RU"/>
              </w:rPr>
            </w:pPr>
          </w:p>
        </w:tc>
        <w:tc>
          <w:tcPr>
            <w:tcW w:w="422" w:type="dxa"/>
            <w:vAlign w:val="center"/>
            <w:hideMark/>
          </w:tcPr>
          <w:p w:rsidR="0098232F" w:rsidRPr="00D55A6F" w:rsidRDefault="0098232F" w:rsidP="004742F8">
            <w:pPr>
              <w:rPr>
                <w:sz w:val="28"/>
                <w:szCs w:val="28"/>
                <w:lang w:eastAsia="ru-RU"/>
              </w:rPr>
            </w:pPr>
          </w:p>
        </w:tc>
        <w:tc>
          <w:tcPr>
            <w:tcW w:w="4871" w:type="dxa"/>
            <w:vAlign w:val="center"/>
            <w:hideMark/>
          </w:tcPr>
          <w:p w:rsidR="0098232F" w:rsidRPr="00D55A6F" w:rsidRDefault="0098232F" w:rsidP="004742F8">
            <w:pPr>
              <w:rPr>
                <w:sz w:val="28"/>
                <w:szCs w:val="28"/>
                <w:lang w:eastAsia="ru-RU"/>
              </w:rPr>
            </w:pPr>
          </w:p>
        </w:tc>
      </w:tr>
      <w:tr w:rsidR="0098232F" w:rsidRPr="00D55A6F" w:rsidTr="004C2718">
        <w:trPr>
          <w:tblCellSpacing w:w="15" w:type="dxa"/>
        </w:trPr>
        <w:tc>
          <w:tcPr>
            <w:tcW w:w="40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D55A6F" w:rsidRDefault="00EC2330" w:rsidP="004742F8">
            <w:pPr>
              <w:spacing w:before="100" w:beforeAutospacing="1" w:after="100" w:afterAutospacing="1"/>
              <w:rPr>
                <w:sz w:val="28"/>
                <w:szCs w:val="28"/>
                <w:lang w:eastAsia="ru-RU"/>
              </w:rPr>
            </w:pPr>
            <w:r>
              <w:rPr>
                <w:sz w:val="28"/>
                <w:szCs w:val="28"/>
                <w:lang w:eastAsia="ru-RU"/>
              </w:rPr>
              <w:t>Былин Николай Николаевич</w:t>
            </w:r>
            <w:r w:rsidR="0098232F" w:rsidRPr="00D55A6F">
              <w:rPr>
                <w:sz w:val="28"/>
                <w:szCs w:val="28"/>
                <w:lang w:eastAsia="ru-RU"/>
              </w:rPr>
              <w:t xml:space="preserve"> </w:t>
            </w:r>
          </w:p>
        </w:tc>
        <w:tc>
          <w:tcPr>
            <w:tcW w:w="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D55A6F" w:rsidRDefault="0098232F" w:rsidP="004742F8">
            <w:pPr>
              <w:spacing w:before="100" w:beforeAutospacing="1" w:after="100" w:afterAutospacing="1"/>
              <w:jc w:val="center"/>
              <w:rPr>
                <w:sz w:val="28"/>
                <w:szCs w:val="28"/>
                <w:lang w:eastAsia="ru-RU"/>
              </w:rPr>
            </w:pPr>
            <w:r w:rsidRPr="00D55A6F">
              <w:rPr>
                <w:sz w:val="28"/>
                <w:szCs w:val="28"/>
                <w:lang w:eastAsia="ru-RU"/>
              </w:rPr>
              <w:t>-</w:t>
            </w:r>
          </w:p>
        </w:tc>
        <w:tc>
          <w:tcPr>
            <w:tcW w:w="4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D55A6F" w:rsidRDefault="004C2718" w:rsidP="004C2718">
            <w:pPr>
              <w:spacing w:before="100" w:beforeAutospacing="1" w:after="100" w:afterAutospacing="1"/>
              <w:rPr>
                <w:sz w:val="28"/>
                <w:szCs w:val="28"/>
                <w:lang w:eastAsia="ru-RU"/>
              </w:rPr>
            </w:pPr>
            <w:r>
              <w:rPr>
                <w:sz w:val="28"/>
                <w:szCs w:val="28"/>
                <w:lang w:eastAsia="ru-RU"/>
              </w:rPr>
              <w:t>глава сельсовета</w:t>
            </w:r>
            <w:r w:rsidR="0098232F" w:rsidRPr="00D55A6F">
              <w:rPr>
                <w:sz w:val="28"/>
                <w:szCs w:val="28"/>
                <w:lang w:eastAsia="ru-RU"/>
              </w:rPr>
              <w:t xml:space="preserve">, председатель Комиссии </w:t>
            </w:r>
          </w:p>
        </w:tc>
      </w:tr>
      <w:tr w:rsidR="0098232F" w:rsidRPr="00D55A6F" w:rsidTr="004C2718">
        <w:trPr>
          <w:tblCellSpacing w:w="15" w:type="dxa"/>
        </w:trPr>
        <w:tc>
          <w:tcPr>
            <w:tcW w:w="40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D55A6F" w:rsidRDefault="00EC2330" w:rsidP="004C2718">
            <w:pPr>
              <w:spacing w:before="100" w:beforeAutospacing="1" w:after="100" w:afterAutospacing="1"/>
              <w:rPr>
                <w:sz w:val="28"/>
                <w:szCs w:val="28"/>
                <w:lang w:eastAsia="ru-RU"/>
              </w:rPr>
            </w:pPr>
            <w:proofErr w:type="spellStart"/>
            <w:r>
              <w:rPr>
                <w:sz w:val="28"/>
                <w:szCs w:val="28"/>
                <w:lang w:eastAsia="ru-RU"/>
              </w:rPr>
              <w:t>Трепачкина</w:t>
            </w:r>
            <w:proofErr w:type="spellEnd"/>
            <w:r>
              <w:rPr>
                <w:sz w:val="28"/>
                <w:szCs w:val="28"/>
                <w:lang w:eastAsia="ru-RU"/>
              </w:rPr>
              <w:t xml:space="preserve"> Анна Владимировна</w:t>
            </w:r>
            <w:r w:rsidR="0098232F" w:rsidRPr="00D55A6F">
              <w:rPr>
                <w:sz w:val="28"/>
                <w:szCs w:val="28"/>
                <w:lang w:eastAsia="ru-RU"/>
              </w:rPr>
              <w:t xml:space="preserve"> </w:t>
            </w:r>
          </w:p>
        </w:tc>
        <w:tc>
          <w:tcPr>
            <w:tcW w:w="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D55A6F" w:rsidRDefault="0098232F" w:rsidP="004742F8">
            <w:pPr>
              <w:spacing w:before="100" w:beforeAutospacing="1" w:after="100" w:afterAutospacing="1"/>
              <w:jc w:val="center"/>
              <w:rPr>
                <w:sz w:val="28"/>
                <w:szCs w:val="28"/>
                <w:lang w:eastAsia="ru-RU"/>
              </w:rPr>
            </w:pPr>
            <w:r w:rsidRPr="00D55A6F">
              <w:rPr>
                <w:sz w:val="28"/>
                <w:szCs w:val="28"/>
                <w:lang w:eastAsia="ru-RU"/>
              </w:rPr>
              <w:t>-</w:t>
            </w:r>
          </w:p>
        </w:tc>
        <w:tc>
          <w:tcPr>
            <w:tcW w:w="4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98232F" w:rsidRPr="00D55A6F" w:rsidRDefault="00EC2330" w:rsidP="00EC2330">
            <w:pPr>
              <w:spacing w:before="100" w:beforeAutospacing="1" w:after="100" w:afterAutospacing="1"/>
              <w:rPr>
                <w:sz w:val="28"/>
                <w:szCs w:val="28"/>
                <w:lang w:eastAsia="ru-RU"/>
              </w:rPr>
            </w:pPr>
            <w:r>
              <w:rPr>
                <w:sz w:val="28"/>
                <w:szCs w:val="28"/>
                <w:lang w:eastAsia="ru-RU"/>
              </w:rPr>
              <w:t xml:space="preserve">заместитель </w:t>
            </w:r>
            <w:r w:rsidR="004C2718">
              <w:rPr>
                <w:sz w:val="28"/>
                <w:szCs w:val="28"/>
                <w:lang w:eastAsia="ru-RU"/>
              </w:rPr>
              <w:t>председател</w:t>
            </w:r>
            <w:r>
              <w:rPr>
                <w:sz w:val="28"/>
                <w:szCs w:val="28"/>
                <w:lang w:eastAsia="ru-RU"/>
              </w:rPr>
              <w:t>я</w:t>
            </w:r>
            <w:r w:rsidR="004C2718">
              <w:rPr>
                <w:sz w:val="28"/>
                <w:szCs w:val="28"/>
                <w:lang w:eastAsia="ru-RU"/>
              </w:rPr>
              <w:t xml:space="preserve"> </w:t>
            </w:r>
            <w:r w:rsidR="00157C0E">
              <w:rPr>
                <w:sz w:val="28"/>
                <w:szCs w:val="28"/>
                <w:lang w:eastAsia="ru-RU"/>
              </w:rPr>
              <w:t>Александровского</w:t>
            </w:r>
            <w:r w:rsidR="004C2718">
              <w:rPr>
                <w:sz w:val="28"/>
                <w:szCs w:val="28"/>
                <w:lang w:eastAsia="ru-RU"/>
              </w:rPr>
              <w:t xml:space="preserve"> сельского Совета депутатов</w:t>
            </w:r>
            <w:r w:rsidR="0098232F" w:rsidRPr="00D55A6F">
              <w:rPr>
                <w:sz w:val="28"/>
                <w:szCs w:val="28"/>
                <w:lang w:eastAsia="ru-RU"/>
              </w:rPr>
              <w:t xml:space="preserve">, заместитель председателя Комиссии </w:t>
            </w:r>
          </w:p>
        </w:tc>
      </w:tr>
      <w:tr w:rsidR="004C2718" w:rsidRPr="00D55A6F" w:rsidTr="004C2718">
        <w:trPr>
          <w:tblCellSpacing w:w="15" w:type="dxa"/>
        </w:trPr>
        <w:tc>
          <w:tcPr>
            <w:tcW w:w="40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718" w:rsidRPr="00D55A6F" w:rsidRDefault="00EC2330" w:rsidP="00157C0E">
            <w:pPr>
              <w:spacing w:before="100" w:beforeAutospacing="1" w:after="100" w:afterAutospacing="1"/>
              <w:rPr>
                <w:sz w:val="28"/>
                <w:szCs w:val="28"/>
                <w:lang w:eastAsia="ru-RU"/>
              </w:rPr>
            </w:pPr>
            <w:proofErr w:type="spellStart"/>
            <w:r>
              <w:rPr>
                <w:sz w:val="28"/>
                <w:szCs w:val="28"/>
                <w:lang w:eastAsia="ru-RU"/>
              </w:rPr>
              <w:t>Голубева</w:t>
            </w:r>
            <w:proofErr w:type="spellEnd"/>
            <w:r>
              <w:rPr>
                <w:sz w:val="28"/>
                <w:szCs w:val="28"/>
                <w:lang w:eastAsia="ru-RU"/>
              </w:rPr>
              <w:t xml:space="preserve"> Ирина Сергеевна</w:t>
            </w:r>
          </w:p>
        </w:tc>
        <w:tc>
          <w:tcPr>
            <w:tcW w:w="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718" w:rsidRPr="00D55A6F" w:rsidRDefault="004C2718" w:rsidP="004742F8">
            <w:pPr>
              <w:spacing w:before="100" w:beforeAutospacing="1" w:after="100" w:afterAutospacing="1"/>
              <w:jc w:val="center"/>
              <w:rPr>
                <w:sz w:val="28"/>
                <w:szCs w:val="28"/>
                <w:lang w:eastAsia="ru-RU"/>
              </w:rPr>
            </w:pPr>
            <w:r w:rsidRPr="00D55A6F">
              <w:rPr>
                <w:sz w:val="28"/>
                <w:szCs w:val="28"/>
                <w:lang w:eastAsia="ru-RU"/>
              </w:rPr>
              <w:t>-</w:t>
            </w:r>
          </w:p>
        </w:tc>
        <w:tc>
          <w:tcPr>
            <w:tcW w:w="4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718" w:rsidRPr="00D55A6F" w:rsidRDefault="00EC2330" w:rsidP="004C2718">
            <w:pPr>
              <w:spacing w:before="100" w:beforeAutospacing="1" w:after="100" w:afterAutospacing="1"/>
              <w:rPr>
                <w:sz w:val="28"/>
                <w:szCs w:val="28"/>
                <w:lang w:eastAsia="ru-RU"/>
              </w:rPr>
            </w:pPr>
            <w:r>
              <w:rPr>
                <w:sz w:val="28"/>
                <w:szCs w:val="28"/>
                <w:lang w:eastAsia="ru-RU"/>
              </w:rPr>
              <w:t>главный специалист администрации Александровского</w:t>
            </w:r>
            <w:r w:rsidR="004C2718">
              <w:rPr>
                <w:sz w:val="28"/>
                <w:szCs w:val="28"/>
                <w:lang w:eastAsia="ru-RU"/>
              </w:rPr>
              <w:t xml:space="preserve"> сельсовета</w:t>
            </w:r>
            <w:r w:rsidR="004C2718" w:rsidRPr="00D55A6F">
              <w:rPr>
                <w:sz w:val="28"/>
                <w:szCs w:val="28"/>
                <w:lang w:eastAsia="ru-RU"/>
              </w:rPr>
              <w:t xml:space="preserve">, секретарь Комиссии </w:t>
            </w:r>
          </w:p>
        </w:tc>
      </w:tr>
      <w:tr w:rsidR="004C2718" w:rsidRPr="00D55A6F" w:rsidTr="004C2718">
        <w:trPr>
          <w:tblCellSpacing w:w="15" w:type="dxa"/>
        </w:trPr>
        <w:tc>
          <w:tcPr>
            <w:tcW w:w="9384"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718" w:rsidRPr="00D55A6F" w:rsidRDefault="004C2718" w:rsidP="004742F8">
            <w:pPr>
              <w:spacing w:before="100" w:beforeAutospacing="1" w:after="100" w:afterAutospacing="1"/>
              <w:rPr>
                <w:sz w:val="28"/>
                <w:szCs w:val="28"/>
                <w:lang w:eastAsia="ru-RU"/>
              </w:rPr>
            </w:pPr>
            <w:r w:rsidRPr="00D55A6F">
              <w:rPr>
                <w:sz w:val="28"/>
                <w:szCs w:val="28"/>
                <w:lang w:eastAsia="ru-RU"/>
              </w:rPr>
              <w:t>Члены Комиссии:</w:t>
            </w:r>
          </w:p>
        </w:tc>
      </w:tr>
      <w:tr w:rsidR="004C2718" w:rsidRPr="00D55A6F" w:rsidTr="004C2718">
        <w:trPr>
          <w:tblCellSpacing w:w="15" w:type="dxa"/>
        </w:trPr>
        <w:tc>
          <w:tcPr>
            <w:tcW w:w="40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718" w:rsidRPr="00D55A6F" w:rsidRDefault="0005029B" w:rsidP="004742F8">
            <w:pPr>
              <w:spacing w:before="100" w:beforeAutospacing="1" w:after="100" w:afterAutospacing="1"/>
              <w:rPr>
                <w:sz w:val="28"/>
                <w:szCs w:val="28"/>
                <w:lang w:eastAsia="ru-RU"/>
              </w:rPr>
            </w:pPr>
            <w:r>
              <w:rPr>
                <w:sz w:val="28"/>
                <w:szCs w:val="28"/>
                <w:lang w:eastAsia="ru-RU"/>
              </w:rPr>
              <w:t>Тимонина Мария Дмитриевна</w:t>
            </w:r>
          </w:p>
        </w:tc>
        <w:tc>
          <w:tcPr>
            <w:tcW w:w="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718" w:rsidRPr="00D55A6F" w:rsidRDefault="004C2718" w:rsidP="004742F8">
            <w:pPr>
              <w:spacing w:before="100" w:beforeAutospacing="1" w:after="100" w:afterAutospacing="1"/>
              <w:jc w:val="center"/>
              <w:rPr>
                <w:sz w:val="28"/>
                <w:szCs w:val="28"/>
                <w:lang w:eastAsia="ru-RU"/>
              </w:rPr>
            </w:pPr>
            <w:r w:rsidRPr="00D55A6F">
              <w:rPr>
                <w:sz w:val="28"/>
                <w:szCs w:val="28"/>
                <w:lang w:eastAsia="ru-RU"/>
              </w:rPr>
              <w:t>-</w:t>
            </w:r>
          </w:p>
        </w:tc>
        <w:tc>
          <w:tcPr>
            <w:tcW w:w="4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718" w:rsidRPr="00D55A6F" w:rsidRDefault="004C2718" w:rsidP="004742F8">
            <w:pPr>
              <w:spacing w:before="100" w:beforeAutospacing="1" w:after="100" w:afterAutospacing="1"/>
              <w:rPr>
                <w:sz w:val="28"/>
                <w:szCs w:val="28"/>
                <w:lang w:eastAsia="ru-RU"/>
              </w:rPr>
            </w:pPr>
            <w:r>
              <w:rPr>
                <w:sz w:val="28"/>
                <w:szCs w:val="28"/>
                <w:lang w:eastAsia="ru-RU"/>
              </w:rPr>
              <w:t xml:space="preserve">депутат </w:t>
            </w:r>
            <w:r w:rsidR="00157C0E">
              <w:rPr>
                <w:sz w:val="28"/>
                <w:szCs w:val="28"/>
                <w:lang w:eastAsia="ru-RU"/>
              </w:rPr>
              <w:t>Александровского</w:t>
            </w:r>
            <w:r>
              <w:rPr>
                <w:sz w:val="28"/>
                <w:szCs w:val="28"/>
                <w:lang w:eastAsia="ru-RU"/>
              </w:rPr>
              <w:t xml:space="preserve"> сельского Совета депутатов</w:t>
            </w:r>
            <w:r w:rsidRPr="00D55A6F">
              <w:rPr>
                <w:sz w:val="28"/>
                <w:szCs w:val="28"/>
                <w:lang w:eastAsia="ru-RU"/>
              </w:rPr>
              <w:t xml:space="preserve"> </w:t>
            </w:r>
          </w:p>
        </w:tc>
      </w:tr>
      <w:tr w:rsidR="004C2718" w:rsidRPr="00D55A6F" w:rsidTr="004C2718">
        <w:trPr>
          <w:tblCellSpacing w:w="15" w:type="dxa"/>
        </w:trPr>
        <w:tc>
          <w:tcPr>
            <w:tcW w:w="403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718" w:rsidRPr="00D55A6F" w:rsidRDefault="0005029B" w:rsidP="004742F8">
            <w:pPr>
              <w:spacing w:before="100" w:beforeAutospacing="1" w:after="100" w:afterAutospacing="1"/>
              <w:rPr>
                <w:sz w:val="28"/>
                <w:szCs w:val="28"/>
                <w:lang w:eastAsia="ru-RU"/>
              </w:rPr>
            </w:pPr>
            <w:proofErr w:type="spellStart"/>
            <w:r>
              <w:rPr>
                <w:sz w:val="28"/>
                <w:szCs w:val="28"/>
                <w:lang w:eastAsia="ru-RU"/>
              </w:rPr>
              <w:t>Лолоков</w:t>
            </w:r>
            <w:proofErr w:type="spellEnd"/>
            <w:r>
              <w:rPr>
                <w:sz w:val="28"/>
                <w:szCs w:val="28"/>
                <w:lang w:eastAsia="ru-RU"/>
              </w:rPr>
              <w:t xml:space="preserve"> Виктор Викторович</w:t>
            </w:r>
          </w:p>
        </w:tc>
        <w:tc>
          <w:tcPr>
            <w:tcW w:w="42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718" w:rsidRPr="00D55A6F" w:rsidRDefault="004C2718" w:rsidP="004742F8">
            <w:pPr>
              <w:spacing w:before="100" w:beforeAutospacing="1" w:after="100" w:afterAutospacing="1"/>
              <w:jc w:val="center"/>
              <w:rPr>
                <w:sz w:val="28"/>
                <w:szCs w:val="28"/>
                <w:lang w:eastAsia="ru-RU"/>
              </w:rPr>
            </w:pPr>
            <w:r w:rsidRPr="00D55A6F">
              <w:rPr>
                <w:sz w:val="28"/>
                <w:szCs w:val="28"/>
                <w:lang w:eastAsia="ru-RU"/>
              </w:rPr>
              <w:t>-</w:t>
            </w:r>
          </w:p>
        </w:tc>
        <w:tc>
          <w:tcPr>
            <w:tcW w:w="48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2718" w:rsidRPr="00D55A6F" w:rsidRDefault="004C2718" w:rsidP="004742F8">
            <w:pPr>
              <w:spacing w:before="100" w:beforeAutospacing="1" w:after="100" w:afterAutospacing="1"/>
              <w:rPr>
                <w:sz w:val="28"/>
                <w:szCs w:val="28"/>
                <w:lang w:eastAsia="ru-RU"/>
              </w:rPr>
            </w:pPr>
            <w:r>
              <w:rPr>
                <w:sz w:val="28"/>
                <w:szCs w:val="28"/>
                <w:lang w:eastAsia="ru-RU"/>
              </w:rPr>
              <w:t xml:space="preserve">депутат </w:t>
            </w:r>
            <w:r w:rsidR="00157C0E">
              <w:rPr>
                <w:sz w:val="28"/>
                <w:szCs w:val="28"/>
                <w:lang w:eastAsia="ru-RU"/>
              </w:rPr>
              <w:t>Александровского</w:t>
            </w:r>
            <w:r>
              <w:rPr>
                <w:sz w:val="28"/>
                <w:szCs w:val="28"/>
                <w:lang w:eastAsia="ru-RU"/>
              </w:rPr>
              <w:t xml:space="preserve"> сельского Совета депутатов</w:t>
            </w:r>
          </w:p>
        </w:tc>
      </w:tr>
    </w:tbl>
    <w:p w:rsidR="004742F8" w:rsidRDefault="004742F8"/>
    <w:sectPr w:rsidR="004742F8" w:rsidSect="0098232F">
      <w:footnotePr>
        <w:pos w:val="beneathText"/>
      </w:footnotePr>
      <w:type w:val="nextColumn"/>
      <w:pgSz w:w="11905" w:h="16837"/>
      <w:pgMar w:top="568"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pos w:val="beneathText"/>
  </w:footnotePr>
  <w:compat/>
  <w:rsids>
    <w:rsidRoot w:val="0098232F"/>
    <w:rsid w:val="00032EE6"/>
    <w:rsid w:val="0005029B"/>
    <w:rsid w:val="00066296"/>
    <w:rsid w:val="00066C71"/>
    <w:rsid w:val="000F43FD"/>
    <w:rsid w:val="00157C0E"/>
    <w:rsid w:val="00174B76"/>
    <w:rsid w:val="00183BC1"/>
    <w:rsid w:val="001C7B30"/>
    <w:rsid w:val="0024263E"/>
    <w:rsid w:val="002E691B"/>
    <w:rsid w:val="003B3D40"/>
    <w:rsid w:val="00426A19"/>
    <w:rsid w:val="00437E6C"/>
    <w:rsid w:val="004471AC"/>
    <w:rsid w:val="004742F8"/>
    <w:rsid w:val="004C2718"/>
    <w:rsid w:val="004D2803"/>
    <w:rsid w:val="006E4852"/>
    <w:rsid w:val="0074054B"/>
    <w:rsid w:val="00854E8B"/>
    <w:rsid w:val="00966ACD"/>
    <w:rsid w:val="0098232F"/>
    <w:rsid w:val="009D526C"/>
    <w:rsid w:val="00A645E2"/>
    <w:rsid w:val="00AA3A8B"/>
    <w:rsid w:val="00BF38D9"/>
    <w:rsid w:val="00CC57A0"/>
    <w:rsid w:val="00D041B7"/>
    <w:rsid w:val="00D17A3F"/>
    <w:rsid w:val="00D91B4A"/>
    <w:rsid w:val="00EB6EC8"/>
    <w:rsid w:val="00EC2330"/>
    <w:rsid w:val="00F03793"/>
    <w:rsid w:val="00FD3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32F"/>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71AC"/>
    <w:pPr>
      <w:suppressAutoHyphens/>
      <w:spacing w:after="0" w:line="240" w:lineRule="auto"/>
    </w:pPr>
    <w:rPr>
      <w:rFonts w:ascii="Times New Roman" w:eastAsia="Times New Roman" w:hAnsi="Times New Roman" w:cs="Times New Roman"/>
      <w:kern w:val="1"/>
      <w:sz w:val="24"/>
      <w:szCs w:val="24"/>
      <w:lang w:eastAsia="ar-SA"/>
    </w:rPr>
  </w:style>
  <w:style w:type="character" w:styleId="a4">
    <w:name w:val="Hyperlink"/>
    <w:basedOn w:val="a0"/>
    <w:uiPriority w:val="99"/>
    <w:unhideWhenUsed/>
    <w:rsid w:val="00157C0E"/>
    <w:rPr>
      <w:rFonts w:ascii="Times New Roman" w:hAnsi="Times New Roman"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lexadm24.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15335" TargetMode="External"/><Relationship Id="rId11" Type="http://schemas.openxmlformats.org/officeDocument/2006/relationships/hyperlink" Target="http://docs.cntd.ru/document/901807667" TargetMode="External"/><Relationship Id="rId5" Type="http://schemas.openxmlformats.org/officeDocument/2006/relationships/hyperlink" Target="http://docs.cntd.ru/document/901989534" TargetMode="External"/><Relationship Id="rId10" Type="http://schemas.openxmlformats.org/officeDocument/2006/relationships/hyperlink" Target="http://docs.cntd.ru/document/901807667" TargetMode="External"/><Relationship Id="rId4" Type="http://schemas.openxmlformats.org/officeDocument/2006/relationships/webSettings" Target="webSettings.xml"/><Relationship Id="rId9" Type="http://schemas.openxmlformats.org/officeDocument/2006/relationships/hyperlink" Target="https://alexadm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8016F-1B3A-43DC-879D-8F1FABAE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3570</Words>
  <Characters>20351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Lenovo</cp:lastModifiedBy>
  <cp:revision>2</cp:revision>
  <cp:lastPrinted>2018-11-28T06:18:00Z</cp:lastPrinted>
  <dcterms:created xsi:type="dcterms:W3CDTF">2021-02-25T04:13:00Z</dcterms:created>
  <dcterms:modified xsi:type="dcterms:W3CDTF">2021-02-25T04:13:00Z</dcterms:modified>
</cp:coreProperties>
</file>