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4D4FA9" w:rsidP="00D32DB1">
      <w:pPr>
        <w:tabs>
          <w:tab w:val="left" w:pos="5940"/>
        </w:tabs>
        <w:ind w:left="-709"/>
      </w:pPr>
      <w:r w:rsidRPr="004D4FA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A6601C">
        <w:rPr>
          <w:rFonts w:ascii="Bookman Old Style" w:hAnsi="Bookman Old Style"/>
          <w:b/>
          <w:sz w:val="20"/>
        </w:rPr>
        <w:t>20</w:t>
      </w:r>
      <w:r w:rsidR="00BA641A">
        <w:rPr>
          <w:rFonts w:ascii="Bookman Old Style" w:hAnsi="Bookman Old Style"/>
          <w:b/>
          <w:sz w:val="20"/>
        </w:rPr>
        <w:t xml:space="preserve"> (2</w:t>
      </w:r>
      <w:r w:rsidR="00A647D2">
        <w:rPr>
          <w:rFonts w:ascii="Bookman Old Style" w:hAnsi="Bookman Old Style"/>
          <w:b/>
          <w:sz w:val="20"/>
        </w:rPr>
        <w:t>5</w:t>
      </w:r>
      <w:r w:rsidR="00A6601C">
        <w:rPr>
          <w:rFonts w:ascii="Bookman Old Style" w:hAnsi="Bookman Old Style"/>
          <w:b/>
          <w:sz w:val="20"/>
        </w:rPr>
        <w:t>9</w:t>
      </w:r>
      <w:r>
        <w:rPr>
          <w:rFonts w:ascii="Bookman Old Style" w:hAnsi="Bookman Old Style"/>
          <w:b/>
          <w:sz w:val="20"/>
        </w:rPr>
        <w:t>) от «</w:t>
      </w:r>
      <w:r w:rsidR="00A6601C">
        <w:rPr>
          <w:rFonts w:ascii="Bookman Old Style" w:hAnsi="Bookman Old Style"/>
          <w:b/>
          <w:sz w:val="20"/>
        </w:rPr>
        <w:t>25</w:t>
      </w:r>
      <w:r>
        <w:rPr>
          <w:rFonts w:ascii="Bookman Old Style" w:hAnsi="Bookman Old Style"/>
          <w:b/>
          <w:sz w:val="20"/>
        </w:rPr>
        <w:t xml:space="preserve">» </w:t>
      </w:r>
      <w:r w:rsidR="00D477E4">
        <w:rPr>
          <w:rFonts w:ascii="Bookman Old Style" w:hAnsi="Bookman Old Style"/>
          <w:b/>
          <w:sz w:val="20"/>
        </w:rPr>
        <w:t>декабря</w:t>
      </w:r>
      <w:r w:rsidR="00D472D7">
        <w:rPr>
          <w:rFonts w:ascii="Bookman Old Style" w:hAnsi="Bookman Old Style"/>
          <w:b/>
          <w:sz w:val="20"/>
        </w:rPr>
        <w:t xml:space="preserve"> </w:t>
      </w:r>
      <w:r w:rsidR="00664546">
        <w:rPr>
          <w:rFonts w:ascii="Bookman Old Style" w:hAnsi="Bookman Old Style"/>
          <w:b/>
          <w:sz w:val="20"/>
        </w:rPr>
        <w:t>20</w:t>
      </w:r>
      <w:r w:rsidR="00A647D2">
        <w:rPr>
          <w:rFonts w:ascii="Bookman Old Style" w:hAnsi="Bookman Old Style"/>
          <w:b/>
          <w:sz w:val="20"/>
        </w:rPr>
        <w:t>20</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8055CA" w:rsidRPr="008055CA" w:rsidRDefault="008055CA" w:rsidP="008055CA">
      <w:pPr>
        <w:ind w:left="-993" w:right="-426"/>
        <w:jc w:val="center"/>
        <w:rPr>
          <w:b/>
          <w:sz w:val="20"/>
          <w:szCs w:val="20"/>
        </w:rPr>
      </w:pPr>
      <w:r w:rsidRPr="008055CA">
        <w:rPr>
          <w:b/>
          <w:sz w:val="20"/>
          <w:szCs w:val="20"/>
        </w:rPr>
        <w:t xml:space="preserve">П О С Т А Н О В Л Е Н И Е </w:t>
      </w:r>
    </w:p>
    <w:p w:rsidR="008055CA" w:rsidRPr="008055CA" w:rsidRDefault="008055CA" w:rsidP="008055CA">
      <w:pPr>
        <w:ind w:left="-993" w:right="-426"/>
        <w:jc w:val="both"/>
        <w:rPr>
          <w:sz w:val="20"/>
          <w:szCs w:val="20"/>
        </w:rPr>
      </w:pPr>
      <w:r w:rsidRPr="008055CA">
        <w:rPr>
          <w:sz w:val="20"/>
          <w:szCs w:val="20"/>
        </w:rPr>
        <w:t xml:space="preserve">                                      </w:t>
      </w:r>
    </w:p>
    <w:p w:rsidR="008055CA" w:rsidRPr="008055CA" w:rsidRDefault="008055CA" w:rsidP="008055CA">
      <w:pPr>
        <w:ind w:left="-993" w:right="-426"/>
        <w:jc w:val="both"/>
        <w:rPr>
          <w:sz w:val="20"/>
          <w:szCs w:val="20"/>
        </w:rPr>
      </w:pPr>
      <w:r w:rsidRPr="008055CA">
        <w:rPr>
          <w:sz w:val="20"/>
          <w:szCs w:val="20"/>
        </w:rPr>
        <w:t>24.12.2020                               д.Александровка                 № 30</w:t>
      </w:r>
    </w:p>
    <w:p w:rsidR="008055CA" w:rsidRPr="008055CA" w:rsidRDefault="008055CA" w:rsidP="008055CA">
      <w:pPr>
        <w:ind w:left="-993" w:right="-426"/>
        <w:jc w:val="both"/>
        <w:rPr>
          <w:sz w:val="20"/>
          <w:szCs w:val="20"/>
        </w:rPr>
      </w:pPr>
    </w:p>
    <w:p w:rsidR="008055CA" w:rsidRPr="008055CA" w:rsidRDefault="008055CA" w:rsidP="008055CA">
      <w:pPr>
        <w:autoSpaceDE w:val="0"/>
        <w:autoSpaceDN w:val="0"/>
        <w:adjustRightInd w:val="0"/>
        <w:ind w:left="-993" w:right="-426"/>
        <w:jc w:val="both"/>
        <w:rPr>
          <w:sz w:val="20"/>
          <w:szCs w:val="20"/>
        </w:rPr>
      </w:pPr>
      <w:r w:rsidRPr="008055CA">
        <w:rPr>
          <w:sz w:val="20"/>
          <w:szCs w:val="20"/>
        </w:rPr>
        <w:t xml:space="preserve">О внесении изменений в постановление администрации Александровского сельсовета от 10.11.2015 № 17 «Об утверждении административного регламента предоставления муниципальной услуги </w:t>
      </w:r>
      <w:r w:rsidRPr="008055CA">
        <w:rPr>
          <w:bCs/>
          <w:sz w:val="20"/>
          <w:szCs w:val="20"/>
        </w:rPr>
        <w:t>«</w:t>
      </w:r>
      <w:r w:rsidRPr="008055CA">
        <w:rPr>
          <w:sz w:val="20"/>
          <w:szCs w:val="20"/>
        </w:rPr>
        <w:t>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населенных пунктов Александровского сельсовета Нижнеингашского района, изменение, аннулирование таких наименований</w:t>
      </w:r>
      <w:r w:rsidRPr="008055CA">
        <w:rPr>
          <w:bCs/>
          <w:sz w:val="20"/>
          <w:szCs w:val="20"/>
        </w:rPr>
        <w:t>»</w:t>
      </w:r>
    </w:p>
    <w:p w:rsidR="008055CA" w:rsidRPr="008055CA" w:rsidRDefault="008055CA" w:rsidP="008055CA">
      <w:pPr>
        <w:ind w:left="-993" w:right="-426"/>
        <w:jc w:val="both"/>
        <w:rPr>
          <w:sz w:val="20"/>
          <w:szCs w:val="20"/>
        </w:rPr>
      </w:pPr>
    </w:p>
    <w:p w:rsidR="008055CA" w:rsidRPr="008055CA" w:rsidRDefault="008055CA" w:rsidP="008055CA">
      <w:pPr>
        <w:ind w:left="-993" w:right="-426"/>
        <w:jc w:val="both"/>
        <w:rPr>
          <w:sz w:val="20"/>
          <w:szCs w:val="20"/>
        </w:rPr>
      </w:pPr>
    </w:p>
    <w:p w:rsidR="008055CA" w:rsidRPr="008055CA" w:rsidRDefault="008055CA" w:rsidP="008055CA">
      <w:pPr>
        <w:ind w:left="-993" w:right="-426" w:firstLine="649"/>
        <w:jc w:val="both"/>
        <w:rPr>
          <w:sz w:val="20"/>
          <w:szCs w:val="20"/>
        </w:rPr>
      </w:pPr>
      <w:r w:rsidRPr="008055CA">
        <w:rPr>
          <w:sz w:val="20"/>
          <w:szCs w:val="20"/>
        </w:rPr>
        <w:t xml:space="preserve">В соответствии со ст.11.1 Федерального закона от 27.07.2010 №210-ФЗ «Об организации предоставления государственных и муниципальных услуг», на основании Устава Александровского сельсовета Нижнеингашского района Красноярского края,  ПОСТАНОВЛЯЮ: </w:t>
      </w:r>
    </w:p>
    <w:p w:rsidR="008055CA" w:rsidRPr="008055CA" w:rsidRDefault="008055CA" w:rsidP="008055CA">
      <w:pPr>
        <w:autoSpaceDE w:val="0"/>
        <w:autoSpaceDN w:val="0"/>
        <w:adjustRightInd w:val="0"/>
        <w:ind w:left="-993" w:right="-426"/>
        <w:jc w:val="both"/>
        <w:rPr>
          <w:bCs/>
          <w:sz w:val="20"/>
          <w:szCs w:val="20"/>
        </w:rPr>
      </w:pPr>
      <w:r w:rsidRPr="008055CA">
        <w:rPr>
          <w:sz w:val="20"/>
          <w:szCs w:val="20"/>
        </w:rPr>
        <w:t xml:space="preserve">        1.  Внести  в постановление администрации Александровского сельсовета от 10.11.2015 № 17 «Об утверждении административного регламента предоставления муниципальной услуги </w:t>
      </w:r>
      <w:r w:rsidRPr="008055CA">
        <w:rPr>
          <w:bCs/>
          <w:sz w:val="20"/>
          <w:szCs w:val="20"/>
        </w:rPr>
        <w:t>«</w:t>
      </w:r>
      <w:r w:rsidRPr="008055CA">
        <w:rPr>
          <w:sz w:val="20"/>
          <w:szCs w:val="20"/>
        </w:rPr>
        <w:t>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населенных пунктов Александровского сельсовета Нижнеингашского района, изменение, аннулирование таких наименований</w:t>
      </w:r>
      <w:r w:rsidRPr="008055CA">
        <w:rPr>
          <w:bCs/>
          <w:sz w:val="20"/>
          <w:szCs w:val="20"/>
        </w:rPr>
        <w:t xml:space="preserve">» следующие изменения: </w:t>
      </w:r>
    </w:p>
    <w:p w:rsidR="008055CA" w:rsidRPr="008055CA" w:rsidRDefault="008055CA" w:rsidP="008055CA">
      <w:pPr>
        <w:autoSpaceDE w:val="0"/>
        <w:autoSpaceDN w:val="0"/>
        <w:adjustRightInd w:val="0"/>
        <w:ind w:left="-993" w:right="-426" w:firstLine="709"/>
        <w:jc w:val="both"/>
        <w:rPr>
          <w:sz w:val="20"/>
          <w:szCs w:val="20"/>
        </w:rPr>
      </w:pPr>
      <w:r w:rsidRPr="008055CA">
        <w:rPr>
          <w:sz w:val="20"/>
          <w:szCs w:val="20"/>
        </w:rPr>
        <w:t>1) пункт 5.1 Регламента изложить в следующей редакции:</w:t>
      </w:r>
    </w:p>
    <w:p w:rsidR="008055CA" w:rsidRPr="008055CA" w:rsidRDefault="008055CA" w:rsidP="008055CA">
      <w:pPr>
        <w:autoSpaceDE w:val="0"/>
        <w:autoSpaceDN w:val="0"/>
        <w:adjustRightInd w:val="0"/>
        <w:ind w:left="-993" w:right="-426" w:firstLine="720"/>
        <w:jc w:val="both"/>
        <w:outlineLvl w:val="1"/>
        <w:rPr>
          <w:sz w:val="20"/>
          <w:szCs w:val="20"/>
        </w:rPr>
      </w:pPr>
      <w:r w:rsidRPr="008055CA">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1) нарушение срока регистрации запроса заявителя о предоставлении муниципальной услуги, комплексного запроса;</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2) нарушение срока предоставления муниципальной услуги.</w:t>
      </w:r>
      <w:r w:rsidRPr="008055CA">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55CA">
        <w:rPr>
          <w:sz w:val="20"/>
          <w:szCs w:val="20"/>
        </w:rPr>
        <w:t>;</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55CA" w:rsidRPr="008055CA" w:rsidRDefault="008055CA" w:rsidP="008055CA">
      <w:pPr>
        <w:autoSpaceDE w:val="0"/>
        <w:autoSpaceDN w:val="0"/>
        <w:adjustRightInd w:val="0"/>
        <w:ind w:left="-993" w:right="-426"/>
        <w:jc w:val="both"/>
        <w:rPr>
          <w:sz w:val="20"/>
          <w:szCs w:val="20"/>
        </w:rPr>
      </w:pPr>
      <w:r w:rsidRPr="008055CA">
        <w:rPr>
          <w:sz w:val="20"/>
          <w:szCs w:val="20"/>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055CA">
        <w:rPr>
          <w:rFonts w:eastAsia="Calibri"/>
          <w:sz w:val="20"/>
          <w:szCs w:val="20"/>
        </w:rPr>
        <w:t xml:space="preserve">законами и иными </w:t>
      </w:r>
      <w:r w:rsidRPr="008055CA">
        <w:rPr>
          <w:sz w:val="20"/>
          <w:szCs w:val="20"/>
        </w:rPr>
        <w:t xml:space="preserve">нормативными правовыми актами субъектов Российской Федерации, муниципальными правовыми актами. </w:t>
      </w:r>
      <w:r w:rsidRPr="008055CA">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55CA">
        <w:rPr>
          <w:sz w:val="20"/>
          <w:szCs w:val="20"/>
        </w:rPr>
        <w:t>;</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55CA" w:rsidRPr="008055CA" w:rsidRDefault="008055CA" w:rsidP="008055CA">
      <w:pPr>
        <w:autoSpaceDE w:val="0"/>
        <w:autoSpaceDN w:val="0"/>
        <w:adjustRightInd w:val="0"/>
        <w:ind w:left="-993" w:right="-426"/>
        <w:jc w:val="both"/>
        <w:rPr>
          <w:rFonts w:eastAsia="Calibri"/>
          <w:sz w:val="20"/>
          <w:szCs w:val="20"/>
        </w:rPr>
      </w:pPr>
      <w:r w:rsidRPr="008055CA">
        <w:rPr>
          <w:sz w:val="20"/>
          <w:szCs w:val="20"/>
        </w:rPr>
        <w:tab/>
        <w:t xml:space="preserve">7) отказ органа, предоставляющего муниципальную услугу, должностного лица органа, предоставляющего муниципальную услугу, </w:t>
      </w:r>
      <w:r w:rsidRPr="008055CA">
        <w:rPr>
          <w:rFonts w:eastAsia="Calibri"/>
          <w:sz w:val="20"/>
          <w:szCs w:val="20"/>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w:t>
      </w:r>
      <w:r w:rsidRPr="008055CA">
        <w:rPr>
          <w:rFonts w:eastAsia="Calibri"/>
          <w:sz w:val="20"/>
          <w:szCs w:val="20"/>
        </w:rPr>
        <w:lastRenderedPageBreak/>
        <w:t xml:space="preserve">организации предоставления государственных и муниципальных услуг», или их работников </w:t>
      </w:r>
      <w:r w:rsidRPr="008055CA">
        <w:rPr>
          <w:sz w:val="20"/>
          <w:szCs w:val="20"/>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055CA">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5CA" w:rsidRPr="008055CA" w:rsidRDefault="008055CA" w:rsidP="008055CA">
      <w:pPr>
        <w:autoSpaceDE w:val="0"/>
        <w:autoSpaceDN w:val="0"/>
        <w:adjustRightInd w:val="0"/>
        <w:ind w:left="-993" w:right="-426" w:firstLine="708"/>
        <w:jc w:val="both"/>
        <w:rPr>
          <w:rFonts w:eastAsia="Calibri"/>
          <w:sz w:val="20"/>
          <w:szCs w:val="20"/>
        </w:rPr>
      </w:pPr>
      <w:r w:rsidRPr="008055CA">
        <w:rPr>
          <w:rFonts w:eastAsia="Calibri"/>
          <w:sz w:val="20"/>
          <w:szCs w:val="20"/>
        </w:rPr>
        <w:t>8) нарушение срока или порядка выдачи документов по результатам предоставления муниципальной услуги;</w:t>
      </w:r>
    </w:p>
    <w:p w:rsidR="008055CA" w:rsidRPr="008055CA" w:rsidRDefault="008055CA" w:rsidP="008055CA">
      <w:pPr>
        <w:autoSpaceDE w:val="0"/>
        <w:autoSpaceDN w:val="0"/>
        <w:adjustRightInd w:val="0"/>
        <w:ind w:left="-993" w:right="-426" w:firstLine="709"/>
        <w:jc w:val="both"/>
        <w:rPr>
          <w:rFonts w:eastAsia="Calibri"/>
          <w:sz w:val="20"/>
          <w:szCs w:val="20"/>
        </w:rPr>
      </w:pPr>
      <w:r w:rsidRPr="008055CA">
        <w:rPr>
          <w:rFonts w:eastAsia="Calibri"/>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5CA" w:rsidRPr="008055CA" w:rsidRDefault="008055CA" w:rsidP="008055CA">
      <w:pPr>
        <w:autoSpaceDE w:val="0"/>
        <w:autoSpaceDN w:val="0"/>
        <w:adjustRightInd w:val="0"/>
        <w:ind w:left="-993" w:right="-426" w:firstLine="540"/>
        <w:jc w:val="both"/>
        <w:rPr>
          <w:rFonts w:eastAsia="Calibri"/>
          <w:sz w:val="20"/>
          <w:szCs w:val="20"/>
        </w:rPr>
      </w:pPr>
      <w:r w:rsidRPr="008055CA">
        <w:rPr>
          <w:rFonts w:eastAsia="Calibri"/>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55CA" w:rsidRPr="008055CA" w:rsidRDefault="008055CA" w:rsidP="008055CA">
      <w:pPr>
        <w:autoSpaceDE w:val="0"/>
        <w:autoSpaceDN w:val="0"/>
        <w:adjustRightInd w:val="0"/>
        <w:ind w:left="-993" w:right="-426" w:firstLine="540"/>
        <w:jc w:val="both"/>
        <w:rPr>
          <w:rFonts w:eastAsia="Calibri"/>
          <w:sz w:val="20"/>
          <w:szCs w:val="20"/>
        </w:rPr>
      </w:pPr>
      <w:r w:rsidRPr="008055CA">
        <w:rPr>
          <w:rFonts w:eastAsia="Calibri"/>
          <w:sz w:val="20"/>
          <w:szCs w:val="20"/>
        </w:rPr>
        <w:t>2) пункт 5.9  Регламента изложить в следующей редакции:</w:t>
      </w:r>
    </w:p>
    <w:p w:rsidR="008055CA" w:rsidRPr="008055CA" w:rsidRDefault="008055CA" w:rsidP="008055CA">
      <w:pPr>
        <w:autoSpaceDE w:val="0"/>
        <w:autoSpaceDN w:val="0"/>
        <w:adjustRightInd w:val="0"/>
        <w:ind w:left="-993" w:right="-426" w:firstLine="567"/>
        <w:jc w:val="both"/>
        <w:rPr>
          <w:rFonts w:eastAsia="Calibri"/>
          <w:sz w:val="20"/>
          <w:szCs w:val="20"/>
        </w:rPr>
      </w:pPr>
      <w:r w:rsidRPr="008055CA">
        <w:rPr>
          <w:rFonts w:eastAsia="Calibri"/>
          <w:sz w:val="20"/>
          <w:szCs w:val="20"/>
        </w:rPr>
        <w:t xml:space="preserve">«5.9 В случае признания жалобы подлежащей удовлетворению в ответе заявителю, указанном в </w:t>
      </w:r>
      <w:r w:rsidRPr="008055CA">
        <w:rPr>
          <w:iCs/>
          <w:sz w:val="20"/>
          <w:szCs w:val="20"/>
        </w:rPr>
        <w:t>части 5.8 настоящего Административного регламента</w:t>
      </w:r>
      <w:r w:rsidRPr="008055CA">
        <w:rPr>
          <w:rFonts w:eastAsia="Calibri"/>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55CA" w:rsidRPr="008055CA" w:rsidRDefault="008055CA" w:rsidP="008055CA">
      <w:pPr>
        <w:autoSpaceDE w:val="0"/>
        <w:autoSpaceDN w:val="0"/>
        <w:adjustRightInd w:val="0"/>
        <w:ind w:left="-993" w:right="-426" w:firstLine="567"/>
        <w:jc w:val="both"/>
        <w:rPr>
          <w:rFonts w:eastAsia="Calibri"/>
          <w:sz w:val="20"/>
          <w:szCs w:val="20"/>
        </w:rPr>
      </w:pPr>
      <w:r w:rsidRPr="008055CA">
        <w:rPr>
          <w:rFonts w:eastAsia="Calibri"/>
          <w:sz w:val="20"/>
          <w:szCs w:val="20"/>
        </w:rPr>
        <w:t>3) дополнить раздел 5 Регламента пунктами 5.10 и 5.11 следующего содержания:</w:t>
      </w:r>
    </w:p>
    <w:p w:rsidR="008055CA" w:rsidRPr="008055CA" w:rsidRDefault="008055CA" w:rsidP="008055CA">
      <w:pPr>
        <w:autoSpaceDE w:val="0"/>
        <w:autoSpaceDN w:val="0"/>
        <w:adjustRightInd w:val="0"/>
        <w:ind w:left="-993" w:right="-426" w:firstLine="540"/>
        <w:jc w:val="both"/>
        <w:rPr>
          <w:iCs/>
          <w:sz w:val="20"/>
          <w:szCs w:val="20"/>
        </w:rPr>
      </w:pPr>
      <w:r w:rsidRPr="008055CA">
        <w:rPr>
          <w:rFonts w:eastAsia="Calibri"/>
          <w:sz w:val="20"/>
          <w:szCs w:val="20"/>
        </w:rPr>
        <w:t>«</w:t>
      </w:r>
      <w:r w:rsidRPr="008055CA">
        <w:rPr>
          <w:iCs/>
          <w:sz w:val="20"/>
          <w:szCs w:val="20"/>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8055CA" w:rsidRPr="008055CA" w:rsidRDefault="008055CA" w:rsidP="008055CA">
      <w:pPr>
        <w:autoSpaceDE w:val="0"/>
        <w:autoSpaceDN w:val="0"/>
        <w:adjustRightInd w:val="0"/>
        <w:ind w:left="-993" w:right="-426" w:firstLine="709"/>
        <w:jc w:val="both"/>
        <w:rPr>
          <w:sz w:val="20"/>
          <w:szCs w:val="20"/>
        </w:rPr>
      </w:pPr>
    </w:p>
    <w:p w:rsidR="008055CA" w:rsidRPr="008055CA" w:rsidRDefault="008055CA" w:rsidP="008055CA">
      <w:pPr>
        <w:autoSpaceDE w:val="0"/>
        <w:autoSpaceDN w:val="0"/>
        <w:adjustRightInd w:val="0"/>
        <w:ind w:left="-993" w:right="-426"/>
        <w:jc w:val="both"/>
        <w:rPr>
          <w:sz w:val="20"/>
          <w:szCs w:val="20"/>
        </w:rPr>
      </w:pPr>
      <w:r w:rsidRPr="008055CA">
        <w:rPr>
          <w:sz w:val="20"/>
          <w:szCs w:val="20"/>
        </w:rPr>
        <w:t>2. Постановление вступает в силу в день, следующий за днём его официального опубликования в печатном издании «Александровские вести».</w:t>
      </w:r>
    </w:p>
    <w:p w:rsidR="008055CA" w:rsidRPr="008055CA" w:rsidRDefault="008055CA" w:rsidP="008055CA">
      <w:pPr>
        <w:widowControl w:val="0"/>
        <w:autoSpaceDE w:val="0"/>
        <w:autoSpaceDN w:val="0"/>
        <w:adjustRightInd w:val="0"/>
        <w:ind w:left="-993" w:right="-426"/>
        <w:jc w:val="both"/>
        <w:rPr>
          <w:rFonts w:ascii="Calibri" w:hAnsi="Calibri" w:cs="Calibri"/>
          <w:sz w:val="20"/>
          <w:szCs w:val="20"/>
        </w:rPr>
      </w:pPr>
    </w:p>
    <w:p w:rsidR="008055CA" w:rsidRPr="008055CA" w:rsidRDefault="008055CA" w:rsidP="008055CA">
      <w:pPr>
        <w:ind w:left="-993" w:right="-426" w:firstLine="540"/>
        <w:jc w:val="both"/>
        <w:rPr>
          <w:sz w:val="20"/>
          <w:szCs w:val="20"/>
        </w:rPr>
      </w:pPr>
    </w:p>
    <w:p w:rsidR="008055CA" w:rsidRPr="008055CA" w:rsidRDefault="008055CA" w:rsidP="008055CA">
      <w:pPr>
        <w:ind w:left="-993" w:right="-426" w:firstLine="540"/>
        <w:jc w:val="both"/>
        <w:rPr>
          <w:sz w:val="20"/>
          <w:szCs w:val="20"/>
        </w:rPr>
      </w:pPr>
      <w:r w:rsidRPr="008055CA">
        <w:rPr>
          <w:sz w:val="20"/>
          <w:szCs w:val="20"/>
        </w:rPr>
        <w:t>Глава сельсовета                                    Н.Н.Былин</w:t>
      </w:r>
    </w:p>
    <w:p w:rsidR="008055CA" w:rsidRPr="008055CA" w:rsidRDefault="008055CA" w:rsidP="008055CA">
      <w:pPr>
        <w:ind w:left="-993" w:right="-426"/>
        <w:jc w:val="both"/>
        <w:rPr>
          <w:b/>
          <w:color w:val="000000"/>
          <w:sz w:val="20"/>
          <w:szCs w:val="20"/>
        </w:rPr>
      </w:pPr>
      <w:r w:rsidRPr="008055CA">
        <w:rPr>
          <w:b/>
          <w:color w:val="000000"/>
          <w:sz w:val="20"/>
          <w:szCs w:val="20"/>
        </w:rPr>
        <w:t xml:space="preserve">ПОСТАНОВЛЕНИЕ </w:t>
      </w:r>
    </w:p>
    <w:p w:rsidR="008055CA" w:rsidRPr="008055CA" w:rsidRDefault="008055CA" w:rsidP="008055CA">
      <w:pPr>
        <w:ind w:left="-993" w:right="-426"/>
        <w:jc w:val="both"/>
        <w:rPr>
          <w:b/>
          <w:color w:val="000000"/>
          <w:sz w:val="20"/>
          <w:szCs w:val="20"/>
        </w:rPr>
      </w:pPr>
    </w:p>
    <w:p w:rsidR="008055CA" w:rsidRPr="008055CA" w:rsidRDefault="008055CA" w:rsidP="008055CA">
      <w:pPr>
        <w:tabs>
          <w:tab w:val="left" w:pos="687"/>
          <w:tab w:val="center" w:pos="4677"/>
        </w:tabs>
        <w:ind w:left="-993" w:right="-426"/>
        <w:jc w:val="both"/>
        <w:rPr>
          <w:sz w:val="20"/>
          <w:szCs w:val="20"/>
        </w:rPr>
      </w:pPr>
      <w:r w:rsidRPr="008055CA">
        <w:rPr>
          <w:sz w:val="20"/>
          <w:szCs w:val="20"/>
        </w:rPr>
        <w:t>24.12.2020                            д.Александровка                              № 31</w:t>
      </w:r>
    </w:p>
    <w:p w:rsidR="008055CA" w:rsidRPr="008055CA" w:rsidRDefault="008055CA" w:rsidP="008055CA">
      <w:pPr>
        <w:tabs>
          <w:tab w:val="left" w:pos="687"/>
          <w:tab w:val="center" w:pos="4677"/>
        </w:tabs>
        <w:ind w:left="-993" w:right="-426"/>
        <w:jc w:val="both"/>
        <w:rPr>
          <w:sz w:val="20"/>
          <w:szCs w:val="20"/>
        </w:rPr>
      </w:pPr>
    </w:p>
    <w:p w:rsidR="008055CA" w:rsidRPr="008055CA" w:rsidRDefault="008055CA" w:rsidP="008055CA">
      <w:pPr>
        <w:tabs>
          <w:tab w:val="left" w:pos="2655"/>
        </w:tabs>
        <w:ind w:left="-993" w:right="-426"/>
        <w:jc w:val="both"/>
        <w:rPr>
          <w:sz w:val="20"/>
          <w:szCs w:val="20"/>
        </w:rPr>
      </w:pPr>
      <w:r w:rsidRPr="008055CA">
        <w:rPr>
          <w:color w:val="000000"/>
          <w:sz w:val="20"/>
          <w:szCs w:val="20"/>
        </w:rPr>
        <w:t>О внесении изменений в постановление администрации Александровского сельсовета от 30.08.2018 №23 «Об утверждении Административного регламента предоставления</w:t>
      </w:r>
      <w:r w:rsidRPr="008055CA">
        <w:rPr>
          <w:sz w:val="20"/>
          <w:szCs w:val="20"/>
        </w:rPr>
        <w:t xml:space="preserve"> </w:t>
      </w:r>
      <w:r w:rsidRPr="008055CA">
        <w:rPr>
          <w:color w:val="000000"/>
          <w:sz w:val="20"/>
          <w:szCs w:val="20"/>
        </w:rPr>
        <w:t>муниципальной услуги «Предоставление земельного участка для погребения умершего»</w:t>
      </w:r>
    </w:p>
    <w:p w:rsidR="008055CA" w:rsidRPr="008055CA" w:rsidRDefault="008055CA" w:rsidP="008055CA">
      <w:pPr>
        <w:shd w:val="clear" w:color="auto" w:fill="FFFFFF"/>
        <w:ind w:left="-993" w:right="-426" w:firstLine="709"/>
        <w:jc w:val="both"/>
        <w:rPr>
          <w:color w:val="000000"/>
          <w:sz w:val="20"/>
          <w:szCs w:val="20"/>
        </w:rPr>
      </w:pPr>
    </w:p>
    <w:p w:rsidR="008055CA" w:rsidRPr="008055CA" w:rsidRDefault="008055CA" w:rsidP="008055CA">
      <w:pPr>
        <w:ind w:left="-993" w:right="-426" w:firstLine="708"/>
        <w:jc w:val="both"/>
        <w:rPr>
          <w:sz w:val="20"/>
          <w:szCs w:val="20"/>
        </w:rPr>
      </w:pPr>
    </w:p>
    <w:p w:rsidR="008055CA" w:rsidRPr="008055CA" w:rsidRDefault="008055CA" w:rsidP="008055CA">
      <w:pPr>
        <w:ind w:left="-993" w:right="-426" w:firstLine="708"/>
        <w:jc w:val="both"/>
        <w:rPr>
          <w:sz w:val="20"/>
          <w:szCs w:val="20"/>
        </w:rPr>
      </w:pPr>
      <w:r w:rsidRPr="008055CA">
        <w:rPr>
          <w:sz w:val="20"/>
          <w:szCs w:val="20"/>
        </w:rPr>
        <w:t>В соответствии с Федеральным законом от 27.07.2010 № 210-ФЗ «Об организации предоставления государственных и муниципальных услуг»,</w:t>
      </w:r>
      <w:r w:rsidRPr="008055CA">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w:t>
      </w:r>
      <w:r w:rsidRPr="008055CA">
        <w:rPr>
          <w:sz w:val="20"/>
          <w:szCs w:val="20"/>
        </w:rPr>
        <w:t xml:space="preserve"> руководствуясь Уставом Александровского сельсовета Нижнеингашского района, ПОСТАНОВЛЯЮ:</w:t>
      </w:r>
    </w:p>
    <w:p w:rsidR="008055CA" w:rsidRPr="008055CA" w:rsidRDefault="008055CA" w:rsidP="008055CA">
      <w:pPr>
        <w:ind w:left="-993" w:right="-426"/>
        <w:jc w:val="both"/>
        <w:rPr>
          <w:b/>
          <w:sz w:val="20"/>
          <w:szCs w:val="20"/>
        </w:rPr>
      </w:pPr>
    </w:p>
    <w:p w:rsidR="008055CA" w:rsidRPr="008055CA" w:rsidRDefault="008055CA" w:rsidP="008055CA">
      <w:pPr>
        <w:tabs>
          <w:tab w:val="left" w:pos="2655"/>
        </w:tabs>
        <w:ind w:left="-993" w:right="-426"/>
        <w:jc w:val="both"/>
        <w:rPr>
          <w:color w:val="000000"/>
          <w:sz w:val="20"/>
          <w:szCs w:val="20"/>
        </w:rPr>
      </w:pPr>
      <w:r w:rsidRPr="008055CA">
        <w:rPr>
          <w:sz w:val="20"/>
          <w:szCs w:val="20"/>
        </w:rPr>
        <w:t xml:space="preserve">         1.</w:t>
      </w:r>
      <w:r w:rsidRPr="008055CA">
        <w:rPr>
          <w:rFonts w:eastAsia="Arial"/>
          <w:sz w:val="20"/>
          <w:szCs w:val="20"/>
        </w:rPr>
        <w:t xml:space="preserve"> </w:t>
      </w:r>
      <w:r w:rsidRPr="008055CA">
        <w:rPr>
          <w:sz w:val="20"/>
          <w:szCs w:val="20"/>
        </w:rPr>
        <w:t xml:space="preserve">Внести </w:t>
      </w:r>
      <w:r w:rsidRPr="008055CA">
        <w:rPr>
          <w:color w:val="000000"/>
          <w:sz w:val="20"/>
          <w:szCs w:val="20"/>
        </w:rPr>
        <w:t>в постановление администрации Александровского сельсовета от 30.08.2018 №23 «Об утверждении Административного регламента предоставления</w:t>
      </w:r>
      <w:r w:rsidRPr="008055CA">
        <w:rPr>
          <w:sz w:val="20"/>
          <w:szCs w:val="20"/>
        </w:rPr>
        <w:t xml:space="preserve"> </w:t>
      </w:r>
      <w:r w:rsidRPr="008055CA">
        <w:rPr>
          <w:color w:val="000000"/>
          <w:sz w:val="20"/>
          <w:szCs w:val="20"/>
        </w:rPr>
        <w:t>муниципальной услуги «Предоставление земельного участка для погребения умершего» следующие изменения:</w:t>
      </w:r>
    </w:p>
    <w:p w:rsidR="008055CA" w:rsidRPr="008055CA" w:rsidRDefault="008055CA" w:rsidP="008055CA">
      <w:pPr>
        <w:tabs>
          <w:tab w:val="left" w:pos="2655"/>
        </w:tabs>
        <w:ind w:left="-993" w:right="-426" w:firstLine="709"/>
        <w:jc w:val="both"/>
        <w:rPr>
          <w:sz w:val="20"/>
          <w:szCs w:val="20"/>
        </w:rPr>
      </w:pPr>
      <w:r w:rsidRPr="008055CA">
        <w:rPr>
          <w:sz w:val="20"/>
          <w:szCs w:val="20"/>
        </w:rPr>
        <w:lastRenderedPageBreak/>
        <w:t xml:space="preserve">1) раздел </w:t>
      </w:r>
      <w:r w:rsidRPr="008055CA">
        <w:rPr>
          <w:sz w:val="20"/>
          <w:szCs w:val="20"/>
          <w:lang w:val="en-US"/>
        </w:rPr>
        <w:t>V</w:t>
      </w:r>
      <w:r w:rsidRPr="008055CA">
        <w:rPr>
          <w:sz w:val="20"/>
          <w:szCs w:val="20"/>
        </w:rPr>
        <w:t xml:space="preserve"> приложения к постановлению изложить в следующей редакции:</w:t>
      </w:r>
    </w:p>
    <w:p w:rsidR="008055CA" w:rsidRPr="008055CA" w:rsidRDefault="008055CA" w:rsidP="008055CA">
      <w:pPr>
        <w:autoSpaceDE w:val="0"/>
        <w:autoSpaceDN w:val="0"/>
        <w:adjustRightInd w:val="0"/>
        <w:ind w:left="-993" w:right="-426"/>
        <w:jc w:val="both"/>
        <w:rPr>
          <w:rFonts w:eastAsia="Calibri"/>
          <w:b/>
          <w:bCs/>
          <w:sz w:val="20"/>
          <w:szCs w:val="20"/>
        </w:rPr>
      </w:pPr>
      <w:r w:rsidRPr="008055CA">
        <w:rPr>
          <w:sz w:val="20"/>
          <w:szCs w:val="20"/>
        </w:rPr>
        <w:t>«</w:t>
      </w:r>
      <w:r w:rsidRPr="008055CA">
        <w:rPr>
          <w:b/>
          <w:sz w:val="20"/>
          <w:szCs w:val="20"/>
        </w:rPr>
        <w:t xml:space="preserve">Раздел </w:t>
      </w:r>
      <w:r w:rsidRPr="008055CA">
        <w:rPr>
          <w:b/>
          <w:sz w:val="20"/>
          <w:szCs w:val="20"/>
          <w:lang w:val="en-US"/>
        </w:rPr>
        <w:t>V</w:t>
      </w:r>
      <w:r w:rsidRPr="008055CA">
        <w:rPr>
          <w:b/>
          <w:sz w:val="20"/>
          <w:szCs w:val="20"/>
        </w:rPr>
        <w:t>.</w:t>
      </w:r>
      <w:r w:rsidRPr="008055CA">
        <w:rPr>
          <w:rFonts w:eastAsia="Calibri"/>
          <w:b/>
          <w:bCs/>
          <w:sz w:val="20"/>
          <w:szCs w:val="20"/>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100.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1) нарушение срока регистрации запроса заявителя о предоставлении муниципальной услуги, комплексного запроса;</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2) нарушение срока предоставления муниципальной услуги.</w:t>
      </w:r>
      <w:r w:rsidRPr="008055CA">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55CA">
        <w:rPr>
          <w:sz w:val="20"/>
          <w:szCs w:val="20"/>
        </w:rPr>
        <w:t>;</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55CA" w:rsidRPr="008055CA" w:rsidRDefault="008055CA" w:rsidP="008055CA">
      <w:pPr>
        <w:autoSpaceDE w:val="0"/>
        <w:autoSpaceDN w:val="0"/>
        <w:adjustRightInd w:val="0"/>
        <w:ind w:left="-993" w:right="-426"/>
        <w:jc w:val="both"/>
        <w:rPr>
          <w:sz w:val="20"/>
          <w:szCs w:val="20"/>
        </w:rPr>
      </w:pPr>
      <w:r w:rsidRPr="008055CA">
        <w:rPr>
          <w:sz w:val="20"/>
          <w:szCs w:val="20"/>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055CA">
        <w:rPr>
          <w:rFonts w:eastAsia="Calibri"/>
          <w:sz w:val="20"/>
          <w:szCs w:val="20"/>
        </w:rPr>
        <w:t xml:space="preserve">законами и иными </w:t>
      </w:r>
      <w:r w:rsidRPr="008055CA">
        <w:rPr>
          <w:sz w:val="20"/>
          <w:szCs w:val="20"/>
        </w:rPr>
        <w:t xml:space="preserve">нормативными правовыми актами субъектов Российской Федерации, муниципальными правовыми актами. </w:t>
      </w:r>
      <w:r w:rsidRPr="008055CA">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55CA">
        <w:rPr>
          <w:sz w:val="20"/>
          <w:szCs w:val="20"/>
        </w:rPr>
        <w:t>;</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55CA" w:rsidRPr="008055CA" w:rsidRDefault="008055CA" w:rsidP="008055CA">
      <w:pPr>
        <w:autoSpaceDE w:val="0"/>
        <w:autoSpaceDN w:val="0"/>
        <w:adjustRightInd w:val="0"/>
        <w:ind w:left="-993" w:right="-426"/>
        <w:jc w:val="both"/>
        <w:rPr>
          <w:rFonts w:eastAsia="Calibri"/>
          <w:sz w:val="20"/>
          <w:szCs w:val="20"/>
        </w:rPr>
      </w:pPr>
      <w:r w:rsidRPr="008055CA">
        <w:rPr>
          <w:sz w:val="20"/>
          <w:szCs w:val="20"/>
        </w:rPr>
        <w:tab/>
        <w:t xml:space="preserve">7) отказ органа, предоставляющего муниципальную услугу, должностного лица органа, предоставляющего муниципальную услугу, </w:t>
      </w:r>
      <w:r w:rsidRPr="008055CA">
        <w:rPr>
          <w:rFonts w:eastAsia="Calibri"/>
          <w:sz w:val="20"/>
          <w:szCs w:val="20"/>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055CA">
        <w:rPr>
          <w:sz w:val="20"/>
          <w:szCs w:val="20"/>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055CA">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5CA" w:rsidRPr="008055CA" w:rsidRDefault="008055CA" w:rsidP="008055CA">
      <w:pPr>
        <w:autoSpaceDE w:val="0"/>
        <w:autoSpaceDN w:val="0"/>
        <w:adjustRightInd w:val="0"/>
        <w:ind w:left="-993" w:right="-426" w:firstLine="708"/>
        <w:jc w:val="both"/>
        <w:rPr>
          <w:rFonts w:eastAsia="Calibri"/>
          <w:sz w:val="20"/>
          <w:szCs w:val="20"/>
        </w:rPr>
      </w:pPr>
      <w:r w:rsidRPr="008055CA">
        <w:rPr>
          <w:rFonts w:eastAsia="Calibri"/>
          <w:sz w:val="20"/>
          <w:szCs w:val="20"/>
        </w:rPr>
        <w:t>8) нарушение срока или порядка выдачи документов по результатам предоставления муниципальной услуги;</w:t>
      </w:r>
    </w:p>
    <w:p w:rsidR="008055CA" w:rsidRPr="008055CA" w:rsidRDefault="008055CA" w:rsidP="008055CA">
      <w:pPr>
        <w:autoSpaceDE w:val="0"/>
        <w:autoSpaceDN w:val="0"/>
        <w:adjustRightInd w:val="0"/>
        <w:ind w:left="-993" w:right="-426" w:firstLine="709"/>
        <w:jc w:val="both"/>
        <w:rPr>
          <w:rFonts w:eastAsia="Calibri"/>
          <w:sz w:val="20"/>
          <w:szCs w:val="20"/>
        </w:rPr>
      </w:pPr>
      <w:r w:rsidRPr="008055CA">
        <w:rPr>
          <w:rFonts w:eastAsia="Calibri"/>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55CA" w:rsidRPr="008055CA" w:rsidRDefault="008055CA" w:rsidP="008055CA">
      <w:pPr>
        <w:autoSpaceDE w:val="0"/>
        <w:autoSpaceDN w:val="0"/>
        <w:adjustRightInd w:val="0"/>
        <w:ind w:left="-993" w:right="-426" w:firstLine="540"/>
        <w:jc w:val="both"/>
        <w:rPr>
          <w:rFonts w:eastAsia="Calibri"/>
          <w:sz w:val="20"/>
          <w:szCs w:val="20"/>
        </w:rPr>
      </w:pPr>
      <w:r w:rsidRPr="008055CA">
        <w:rPr>
          <w:rFonts w:eastAsia="Calibri"/>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055CA">
        <w:rPr>
          <w:rFonts w:eastAsia="Calibri"/>
          <w:color w:val="0000FF"/>
          <w:sz w:val="20"/>
          <w:szCs w:val="20"/>
        </w:rPr>
        <w:t>пунктом 4 части 1 статьи 7</w:t>
      </w:r>
      <w:r w:rsidRPr="008055CA">
        <w:rPr>
          <w:rFonts w:eastAsia="Calibri"/>
          <w:sz w:val="20"/>
          <w:szCs w:val="20"/>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055CA">
        <w:rPr>
          <w:rFonts w:eastAsia="Calibri"/>
          <w:color w:val="0000FF"/>
          <w:sz w:val="20"/>
          <w:szCs w:val="20"/>
        </w:rPr>
        <w:t>частью 1.3 статьи 16</w:t>
      </w:r>
      <w:r w:rsidRPr="008055CA">
        <w:rPr>
          <w:rFonts w:eastAsia="Calibri"/>
          <w:sz w:val="20"/>
          <w:szCs w:val="20"/>
        </w:rPr>
        <w:t xml:space="preserve"> Федерального закона № 210-ФЗ.</w:t>
      </w:r>
    </w:p>
    <w:p w:rsidR="008055CA" w:rsidRPr="008055CA" w:rsidRDefault="008055CA" w:rsidP="008055CA">
      <w:pPr>
        <w:tabs>
          <w:tab w:val="left" w:pos="2040"/>
        </w:tabs>
        <w:autoSpaceDE w:val="0"/>
        <w:autoSpaceDN w:val="0"/>
        <w:adjustRightInd w:val="0"/>
        <w:ind w:left="-993" w:right="-426"/>
        <w:jc w:val="both"/>
        <w:outlineLvl w:val="1"/>
        <w:rPr>
          <w:sz w:val="20"/>
          <w:szCs w:val="20"/>
        </w:rPr>
      </w:pPr>
      <w:r w:rsidRPr="008055CA">
        <w:rPr>
          <w:sz w:val="20"/>
          <w:szCs w:val="20"/>
        </w:rPr>
        <w:t>101. Обращения подлежат обязательному рассмотрению. Рассмотрение обращений осуществляется бесплатно.</w:t>
      </w:r>
    </w:p>
    <w:p w:rsidR="008055CA" w:rsidRPr="008055CA" w:rsidRDefault="008055CA" w:rsidP="008055CA">
      <w:pPr>
        <w:autoSpaceDE w:val="0"/>
        <w:autoSpaceDN w:val="0"/>
        <w:adjustRightInd w:val="0"/>
        <w:ind w:left="-993" w:right="-426" w:firstLine="709"/>
        <w:jc w:val="both"/>
        <w:rPr>
          <w:sz w:val="20"/>
          <w:szCs w:val="20"/>
        </w:rPr>
      </w:pPr>
      <w:r w:rsidRPr="008055CA">
        <w:rPr>
          <w:sz w:val="20"/>
          <w:szCs w:val="20"/>
        </w:rPr>
        <w:t>102. Жалоба подается в письменной форме на бумажном носителе, в электронной форме в орган, предоставляющий муниципальную услугу</w:t>
      </w:r>
      <w:r w:rsidRPr="008055CA">
        <w:rPr>
          <w:rFonts w:eastAsia="Calibri"/>
          <w:sz w:val="20"/>
          <w:szCs w:val="20"/>
        </w:rPr>
        <w:t xml:space="preserve">, многофункциональный центр либо в соответствующий орган государственной </w:t>
      </w:r>
      <w:r w:rsidRPr="008055CA">
        <w:rPr>
          <w:rFonts w:eastAsia="Calibri"/>
          <w:sz w:val="20"/>
          <w:szCs w:val="20"/>
        </w:rPr>
        <w:lastRenderedPageBreak/>
        <w:t>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055CA">
        <w:rPr>
          <w:sz w:val="20"/>
          <w:szCs w:val="20"/>
        </w:rPr>
        <w:t xml:space="preserve">. Жалобы на решения </w:t>
      </w:r>
      <w:r w:rsidRPr="008055CA">
        <w:rPr>
          <w:rFonts w:eastAsia="Calibri"/>
          <w:sz w:val="20"/>
          <w:szCs w:val="20"/>
        </w:rPr>
        <w:t>и действия (бездействие) руководителя</w:t>
      </w:r>
      <w:r w:rsidRPr="008055CA">
        <w:rPr>
          <w:sz w:val="20"/>
          <w:szCs w:val="20"/>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055CA">
        <w:rPr>
          <w:rFonts w:eastAsia="Calibri"/>
          <w:sz w:val="20"/>
          <w:szCs w:val="20"/>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055CA" w:rsidRPr="008055CA" w:rsidRDefault="008055CA" w:rsidP="008055CA">
      <w:pPr>
        <w:autoSpaceDE w:val="0"/>
        <w:autoSpaceDN w:val="0"/>
        <w:adjustRightInd w:val="0"/>
        <w:ind w:left="-993" w:right="-426" w:firstLine="567"/>
        <w:jc w:val="both"/>
        <w:rPr>
          <w:sz w:val="20"/>
          <w:szCs w:val="20"/>
        </w:rPr>
      </w:pPr>
      <w:r w:rsidRPr="008055CA">
        <w:rPr>
          <w:sz w:val="20"/>
          <w:szCs w:val="20"/>
        </w:rPr>
        <w:t xml:space="preserve">103. </w:t>
      </w:r>
      <w:r w:rsidRPr="008055CA">
        <w:rPr>
          <w:iCs/>
          <w:sz w:val="20"/>
          <w:szCs w:val="20"/>
        </w:rPr>
        <w:t xml:space="preserve">Жалоба </w:t>
      </w:r>
      <w:r w:rsidRPr="008055CA">
        <w:rPr>
          <w:rFonts w:eastAsia="Calibri"/>
          <w:sz w:val="20"/>
          <w:szCs w:val="20"/>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055CA">
        <w:rPr>
          <w:iCs/>
          <w:sz w:val="20"/>
          <w:szCs w:val="20"/>
        </w:rPr>
        <w:t xml:space="preserve">может быть направлена по почте, с использованием информационно-телекоммуникационной сети Интернет, официального сайта </w:t>
      </w:r>
      <w:r w:rsidRPr="008055CA">
        <w:rPr>
          <w:sz w:val="20"/>
          <w:szCs w:val="20"/>
        </w:rPr>
        <w:t>органа, предоставляющего муниципальную услугу</w:t>
      </w:r>
      <w:r w:rsidRPr="008055CA">
        <w:rPr>
          <w:iCs/>
          <w:sz w:val="20"/>
          <w:szCs w:val="20"/>
        </w:rPr>
        <w:t xml:space="preserve">, а также может быть принята при личном приеме заявителя. </w:t>
      </w:r>
      <w:r w:rsidRPr="008055CA">
        <w:rPr>
          <w:rFonts w:eastAsia="Calibri"/>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104. Жалоба должна содержать:</w:t>
      </w:r>
    </w:p>
    <w:p w:rsidR="008055CA" w:rsidRPr="008055CA" w:rsidRDefault="008055CA" w:rsidP="008055CA">
      <w:pPr>
        <w:autoSpaceDE w:val="0"/>
        <w:autoSpaceDN w:val="0"/>
        <w:adjustRightInd w:val="0"/>
        <w:ind w:left="-993" w:right="-426" w:firstLine="567"/>
        <w:jc w:val="both"/>
        <w:rPr>
          <w:iCs/>
          <w:sz w:val="20"/>
          <w:szCs w:val="20"/>
        </w:rPr>
      </w:pPr>
      <w:r w:rsidRPr="008055CA">
        <w:rPr>
          <w:iCs/>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w:t>
      </w:r>
      <w:r w:rsidRPr="008055CA">
        <w:rPr>
          <w:rFonts w:eastAsia="Calibri"/>
          <w:sz w:val="20"/>
          <w:szCs w:val="20"/>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055CA">
        <w:rPr>
          <w:iCs/>
          <w:sz w:val="20"/>
          <w:szCs w:val="20"/>
        </w:rPr>
        <w:t xml:space="preserve"> решения и действия (бездействие) которых обжалуются;</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5CA" w:rsidRPr="008055CA" w:rsidRDefault="008055CA" w:rsidP="008055CA">
      <w:pPr>
        <w:autoSpaceDE w:val="0"/>
        <w:autoSpaceDN w:val="0"/>
        <w:adjustRightInd w:val="0"/>
        <w:ind w:left="-993" w:right="-426" w:firstLine="567"/>
        <w:jc w:val="both"/>
        <w:rPr>
          <w:iCs/>
          <w:sz w:val="20"/>
          <w:szCs w:val="20"/>
        </w:rPr>
      </w:pPr>
      <w:r w:rsidRPr="008055CA">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055CA">
        <w:rPr>
          <w:rFonts w:eastAsia="Calibri"/>
          <w:sz w:val="20"/>
          <w:szCs w:val="20"/>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55CA">
        <w:rPr>
          <w:iCs/>
          <w:sz w:val="20"/>
          <w:szCs w:val="20"/>
        </w:rPr>
        <w:t>;</w:t>
      </w:r>
    </w:p>
    <w:p w:rsidR="008055CA" w:rsidRPr="008055CA" w:rsidRDefault="008055CA" w:rsidP="008055CA">
      <w:pPr>
        <w:autoSpaceDE w:val="0"/>
        <w:autoSpaceDN w:val="0"/>
        <w:adjustRightInd w:val="0"/>
        <w:ind w:left="-993" w:right="-426" w:firstLine="567"/>
        <w:jc w:val="both"/>
        <w:rPr>
          <w:iCs/>
          <w:sz w:val="20"/>
          <w:szCs w:val="20"/>
        </w:rPr>
      </w:pPr>
      <w:r w:rsidRPr="008055CA">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055CA">
        <w:rPr>
          <w:rFonts w:eastAsia="Calibri"/>
          <w:sz w:val="20"/>
          <w:szCs w:val="20"/>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55CA">
        <w:rPr>
          <w:iCs/>
          <w:sz w:val="20"/>
          <w:szCs w:val="20"/>
        </w:rPr>
        <w:t>. Заявителем могут быть представлены документы (при наличии), подтверждающие доводы заявителя, либо их копии.</w:t>
      </w:r>
    </w:p>
    <w:p w:rsidR="008055CA" w:rsidRPr="008055CA" w:rsidRDefault="008055CA" w:rsidP="008055CA">
      <w:pPr>
        <w:autoSpaceDE w:val="0"/>
        <w:autoSpaceDN w:val="0"/>
        <w:adjustRightInd w:val="0"/>
        <w:ind w:left="-993" w:right="-426" w:firstLine="567"/>
        <w:jc w:val="both"/>
        <w:rPr>
          <w:rFonts w:eastAsia="Calibri"/>
          <w:sz w:val="20"/>
          <w:szCs w:val="20"/>
        </w:rPr>
      </w:pPr>
      <w:r w:rsidRPr="008055CA">
        <w:rPr>
          <w:iCs/>
          <w:sz w:val="20"/>
          <w:szCs w:val="20"/>
        </w:rPr>
        <w:t xml:space="preserve">105. </w:t>
      </w:r>
      <w:r w:rsidRPr="008055CA">
        <w:rPr>
          <w:rFonts w:eastAsia="Calibri"/>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 xml:space="preserve">106. По результатам рассмотрения жалобы </w:t>
      </w:r>
      <w:r w:rsidRPr="008055CA">
        <w:rPr>
          <w:sz w:val="20"/>
          <w:szCs w:val="20"/>
        </w:rPr>
        <w:t>принимается</w:t>
      </w:r>
      <w:r w:rsidRPr="008055CA">
        <w:rPr>
          <w:iCs/>
          <w:sz w:val="20"/>
          <w:szCs w:val="20"/>
        </w:rPr>
        <w:t xml:space="preserve"> одно из следующих решений:</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2) в удовлетворении жалобы отказывается.</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 xml:space="preserve">107. Не позднее дня, следующего за днем принятия решения, указанного в пункте </w:t>
      </w:r>
      <w:r w:rsidRPr="008055CA">
        <w:rPr>
          <w:rFonts w:asciiTheme="minorHAnsi" w:hAnsiTheme="minorHAnsi"/>
          <w:iCs/>
          <w:sz w:val="20"/>
          <w:szCs w:val="20"/>
        </w:rPr>
        <w:t>106</w:t>
      </w:r>
      <w:r w:rsidRPr="008055CA">
        <w:rPr>
          <w:iCs/>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5CA" w:rsidRPr="008055CA" w:rsidRDefault="008055CA" w:rsidP="008055CA">
      <w:pPr>
        <w:autoSpaceDE w:val="0"/>
        <w:autoSpaceDN w:val="0"/>
        <w:adjustRightInd w:val="0"/>
        <w:ind w:left="-993" w:right="-426" w:firstLine="567"/>
        <w:jc w:val="both"/>
        <w:rPr>
          <w:rFonts w:eastAsia="Calibri"/>
          <w:sz w:val="20"/>
          <w:szCs w:val="20"/>
        </w:rPr>
      </w:pPr>
      <w:r w:rsidRPr="008055CA">
        <w:rPr>
          <w:iCs/>
          <w:sz w:val="20"/>
          <w:szCs w:val="20"/>
        </w:rPr>
        <w:lastRenderedPageBreak/>
        <w:t xml:space="preserve">108. </w:t>
      </w:r>
      <w:r w:rsidRPr="008055CA">
        <w:rPr>
          <w:rFonts w:eastAsia="Calibri"/>
          <w:sz w:val="20"/>
          <w:szCs w:val="20"/>
        </w:rPr>
        <w:t xml:space="preserve">В случае признания жалобы подлежащей удовлетворению в ответе заявителю, указанном в </w:t>
      </w:r>
      <w:r w:rsidRPr="008055CA">
        <w:rPr>
          <w:iCs/>
          <w:sz w:val="20"/>
          <w:szCs w:val="20"/>
        </w:rPr>
        <w:t xml:space="preserve">части </w:t>
      </w:r>
      <w:r w:rsidRPr="008055CA">
        <w:rPr>
          <w:rFonts w:asciiTheme="minorHAnsi" w:hAnsiTheme="minorHAnsi"/>
          <w:iCs/>
          <w:sz w:val="20"/>
          <w:szCs w:val="20"/>
        </w:rPr>
        <w:t>107</w:t>
      </w:r>
      <w:r w:rsidRPr="008055CA">
        <w:rPr>
          <w:iCs/>
          <w:sz w:val="20"/>
          <w:szCs w:val="20"/>
        </w:rPr>
        <w:t xml:space="preserve"> настоящего Административного регламента</w:t>
      </w:r>
      <w:r w:rsidRPr="008055CA">
        <w:rPr>
          <w:rFonts w:eastAsia="Calibri"/>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8055CA">
        <w:rPr>
          <w:rFonts w:eastAsia="Calibri"/>
          <w:color w:val="0000FF"/>
          <w:sz w:val="20"/>
          <w:szCs w:val="20"/>
        </w:rPr>
        <w:t>частью 1.1 статьи 16</w:t>
      </w:r>
      <w:r w:rsidRPr="008055CA">
        <w:rPr>
          <w:rFonts w:eastAsia="Calibri"/>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55CA" w:rsidRPr="008055CA" w:rsidRDefault="008055CA" w:rsidP="008055CA">
      <w:pPr>
        <w:autoSpaceDE w:val="0"/>
        <w:autoSpaceDN w:val="0"/>
        <w:adjustRightInd w:val="0"/>
        <w:ind w:left="-993" w:right="-426" w:firstLine="540"/>
        <w:jc w:val="both"/>
        <w:rPr>
          <w:iCs/>
          <w:sz w:val="20"/>
          <w:szCs w:val="20"/>
        </w:rPr>
      </w:pPr>
      <w:r w:rsidRPr="008055CA">
        <w:rPr>
          <w:iCs/>
          <w:sz w:val="20"/>
          <w:szCs w:val="20"/>
        </w:rPr>
        <w:t xml:space="preserve">109. В случае признания жалобы, не подлежащей удовлетворению в ответе заявителю, указанном в части </w:t>
      </w:r>
      <w:r w:rsidRPr="008055CA">
        <w:rPr>
          <w:rFonts w:asciiTheme="minorHAnsi" w:hAnsiTheme="minorHAnsi"/>
          <w:iCs/>
          <w:sz w:val="20"/>
          <w:szCs w:val="20"/>
        </w:rPr>
        <w:t>107</w:t>
      </w:r>
      <w:r w:rsidRPr="008055CA">
        <w:rPr>
          <w:iCs/>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55CA" w:rsidRPr="008055CA" w:rsidRDefault="008055CA" w:rsidP="008055CA">
      <w:pPr>
        <w:autoSpaceDE w:val="0"/>
        <w:autoSpaceDN w:val="0"/>
        <w:adjustRightInd w:val="0"/>
        <w:ind w:left="-993" w:right="-426" w:firstLine="540"/>
        <w:jc w:val="both"/>
        <w:rPr>
          <w:rFonts w:asciiTheme="minorHAnsi" w:hAnsiTheme="minorHAnsi"/>
          <w:iCs/>
          <w:sz w:val="20"/>
          <w:szCs w:val="20"/>
        </w:rPr>
      </w:pPr>
      <w:r w:rsidRPr="008055CA">
        <w:rPr>
          <w:iCs/>
          <w:sz w:val="20"/>
          <w:szCs w:val="20"/>
        </w:rPr>
        <w:t>110. В случае установления в ходе или по результатам рассмотрения жалобы признаков состава административного правонарушения или преступления</w:t>
      </w:r>
      <w:r w:rsidRPr="008055CA">
        <w:rPr>
          <w:rFonts w:asciiTheme="minorHAnsi" w:hAnsiTheme="minorHAnsi"/>
          <w:iCs/>
          <w:sz w:val="20"/>
          <w:szCs w:val="20"/>
        </w:rPr>
        <w:t>,</w:t>
      </w:r>
      <w:r w:rsidRPr="008055CA">
        <w:rPr>
          <w:iCs/>
          <w:sz w:val="20"/>
          <w:szCs w:val="20"/>
        </w:rPr>
        <w:t xml:space="preserve"> должностное лицо, работник, наделенные полномочиями по рассмотрению жалоб в соответствии с пунктом </w:t>
      </w:r>
      <w:r w:rsidRPr="008055CA">
        <w:rPr>
          <w:rFonts w:asciiTheme="minorHAnsi" w:hAnsiTheme="minorHAnsi"/>
          <w:iCs/>
          <w:sz w:val="20"/>
          <w:szCs w:val="20"/>
        </w:rPr>
        <w:t>102</w:t>
      </w:r>
      <w:r w:rsidRPr="008055CA">
        <w:rPr>
          <w:iCs/>
          <w:sz w:val="20"/>
          <w:szCs w:val="20"/>
        </w:rPr>
        <w:t xml:space="preserve"> настоящего Административного регламента, незамедлительно направляют имеющиеся материалы в органы прокуратуры.</w:t>
      </w:r>
      <w:r w:rsidRPr="008055CA">
        <w:rPr>
          <w:rFonts w:asciiTheme="minorHAnsi" w:hAnsiTheme="minorHAnsi"/>
          <w:iCs/>
          <w:sz w:val="20"/>
          <w:szCs w:val="20"/>
        </w:rPr>
        <w:t>»</w:t>
      </w:r>
    </w:p>
    <w:p w:rsidR="008055CA" w:rsidRPr="008055CA" w:rsidRDefault="008055CA" w:rsidP="008055CA">
      <w:pPr>
        <w:ind w:left="-993" w:right="-426"/>
        <w:jc w:val="both"/>
        <w:rPr>
          <w:sz w:val="20"/>
          <w:szCs w:val="20"/>
        </w:rPr>
      </w:pPr>
    </w:p>
    <w:p w:rsidR="008055CA" w:rsidRPr="008055CA" w:rsidRDefault="008055CA" w:rsidP="008055CA">
      <w:pPr>
        <w:widowControl w:val="0"/>
        <w:shd w:val="clear" w:color="auto" w:fill="FFFFFF"/>
        <w:autoSpaceDE w:val="0"/>
        <w:ind w:left="-993" w:right="-426" w:firstLine="567"/>
        <w:jc w:val="both"/>
        <w:rPr>
          <w:sz w:val="20"/>
          <w:szCs w:val="20"/>
          <w:lang w:eastAsia="ar-SA"/>
        </w:rPr>
      </w:pPr>
      <w:r w:rsidRPr="008055CA">
        <w:rPr>
          <w:sz w:val="20"/>
          <w:szCs w:val="20"/>
          <w:lang w:eastAsia="ar-SA"/>
        </w:rPr>
        <w:t xml:space="preserve">2. </w:t>
      </w:r>
      <w:r w:rsidRPr="008055CA">
        <w:rPr>
          <w:sz w:val="20"/>
          <w:szCs w:val="20"/>
        </w:rPr>
        <w:t>Постановление</w:t>
      </w:r>
      <w:r w:rsidRPr="008055CA">
        <w:rPr>
          <w:rFonts w:eastAsia="Arial"/>
          <w:sz w:val="20"/>
          <w:szCs w:val="20"/>
        </w:rPr>
        <w:t xml:space="preserve"> </w:t>
      </w:r>
      <w:r w:rsidRPr="008055CA">
        <w:rPr>
          <w:sz w:val="20"/>
          <w:szCs w:val="20"/>
        </w:rPr>
        <w:t>вступает</w:t>
      </w:r>
      <w:r w:rsidRPr="008055CA">
        <w:rPr>
          <w:rFonts w:eastAsia="Arial"/>
          <w:sz w:val="20"/>
          <w:szCs w:val="20"/>
        </w:rPr>
        <w:t xml:space="preserve"> </w:t>
      </w:r>
      <w:r w:rsidRPr="008055CA">
        <w:rPr>
          <w:sz w:val="20"/>
          <w:szCs w:val="20"/>
        </w:rPr>
        <w:t>в</w:t>
      </w:r>
      <w:r w:rsidRPr="008055CA">
        <w:rPr>
          <w:rFonts w:eastAsia="Arial"/>
          <w:sz w:val="20"/>
          <w:szCs w:val="20"/>
        </w:rPr>
        <w:t xml:space="preserve"> </w:t>
      </w:r>
      <w:r w:rsidRPr="008055CA">
        <w:rPr>
          <w:sz w:val="20"/>
          <w:szCs w:val="20"/>
        </w:rPr>
        <w:t>силу</w:t>
      </w:r>
      <w:r w:rsidRPr="008055CA">
        <w:rPr>
          <w:rFonts w:eastAsia="Arial"/>
          <w:sz w:val="20"/>
          <w:szCs w:val="20"/>
        </w:rPr>
        <w:t xml:space="preserve"> </w:t>
      </w:r>
      <w:r w:rsidRPr="008055CA">
        <w:rPr>
          <w:sz w:val="20"/>
          <w:szCs w:val="20"/>
        </w:rPr>
        <w:t>со</w:t>
      </w:r>
      <w:r w:rsidRPr="008055CA">
        <w:rPr>
          <w:rFonts w:eastAsia="Arial"/>
          <w:sz w:val="20"/>
          <w:szCs w:val="20"/>
        </w:rPr>
        <w:t xml:space="preserve"> </w:t>
      </w:r>
      <w:r w:rsidRPr="008055CA">
        <w:rPr>
          <w:sz w:val="20"/>
          <w:szCs w:val="20"/>
        </w:rPr>
        <w:t>дня</w:t>
      </w:r>
      <w:r w:rsidRPr="008055CA">
        <w:rPr>
          <w:rFonts w:eastAsia="Arial"/>
          <w:sz w:val="20"/>
          <w:szCs w:val="20"/>
        </w:rPr>
        <w:t xml:space="preserve"> </w:t>
      </w:r>
      <w:r w:rsidRPr="008055CA">
        <w:rPr>
          <w:sz w:val="20"/>
          <w:szCs w:val="20"/>
        </w:rPr>
        <w:t>его</w:t>
      </w:r>
      <w:r w:rsidRPr="008055CA">
        <w:rPr>
          <w:rFonts w:eastAsia="Arial"/>
          <w:sz w:val="20"/>
          <w:szCs w:val="20"/>
        </w:rPr>
        <w:t xml:space="preserve"> </w:t>
      </w:r>
      <w:r w:rsidRPr="008055CA">
        <w:rPr>
          <w:sz w:val="20"/>
          <w:szCs w:val="20"/>
        </w:rPr>
        <w:t>официального</w:t>
      </w:r>
      <w:r w:rsidRPr="008055CA">
        <w:rPr>
          <w:rFonts w:eastAsia="Arial"/>
          <w:sz w:val="20"/>
          <w:szCs w:val="20"/>
        </w:rPr>
        <w:t xml:space="preserve"> </w:t>
      </w:r>
      <w:r w:rsidRPr="008055CA">
        <w:rPr>
          <w:sz w:val="20"/>
          <w:szCs w:val="20"/>
        </w:rPr>
        <w:t>опубликования в печатном издании «Александровские вести».</w:t>
      </w:r>
    </w:p>
    <w:p w:rsidR="008055CA" w:rsidRPr="008055CA" w:rsidRDefault="008055CA" w:rsidP="008055CA">
      <w:pPr>
        <w:widowControl w:val="0"/>
        <w:autoSpaceDE w:val="0"/>
        <w:ind w:left="-993" w:right="-426" w:firstLine="567"/>
        <w:jc w:val="both"/>
        <w:rPr>
          <w:sz w:val="20"/>
          <w:szCs w:val="20"/>
          <w:lang w:eastAsia="ar-SA"/>
        </w:rPr>
      </w:pPr>
    </w:p>
    <w:p w:rsidR="008055CA" w:rsidRPr="008055CA" w:rsidRDefault="008055CA" w:rsidP="008055CA">
      <w:pPr>
        <w:widowControl w:val="0"/>
        <w:autoSpaceDE w:val="0"/>
        <w:ind w:left="-993" w:right="-426" w:firstLine="567"/>
        <w:jc w:val="both"/>
        <w:rPr>
          <w:sz w:val="20"/>
          <w:szCs w:val="20"/>
          <w:lang w:eastAsia="ar-SA"/>
        </w:rPr>
      </w:pPr>
    </w:p>
    <w:p w:rsidR="008055CA" w:rsidRDefault="008055CA" w:rsidP="008055CA">
      <w:pPr>
        <w:ind w:left="-993" w:right="-426"/>
        <w:jc w:val="both"/>
        <w:rPr>
          <w:color w:val="000000"/>
          <w:sz w:val="20"/>
          <w:szCs w:val="20"/>
        </w:rPr>
      </w:pPr>
      <w:r w:rsidRPr="008055CA">
        <w:rPr>
          <w:color w:val="000000"/>
          <w:sz w:val="20"/>
          <w:szCs w:val="20"/>
        </w:rPr>
        <w:t>Глава сельсовета                                   Н.Н.Былин</w:t>
      </w:r>
    </w:p>
    <w:p w:rsidR="008055CA" w:rsidRDefault="008055CA" w:rsidP="008055CA">
      <w:pPr>
        <w:ind w:left="-993" w:right="-426"/>
        <w:jc w:val="both"/>
        <w:rPr>
          <w:color w:val="000000"/>
          <w:sz w:val="20"/>
          <w:szCs w:val="20"/>
        </w:rPr>
      </w:pPr>
    </w:p>
    <w:p w:rsidR="008055CA" w:rsidRPr="008055CA" w:rsidRDefault="008055CA" w:rsidP="008055CA">
      <w:pPr>
        <w:pStyle w:val="1"/>
        <w:ind w:left="-993" w:right="-426"/>
        <w:rPr>
          <w:sz w:val="20"/>
          <w:szCs w:val="20"/>
        </w:rPr>
      </w:pPr>
      <w:r w:rsidRPr="008055CA">
        <w:rPr>
          <w:sz w:val="20"/>
          <w:szCs w:val="20"/>
        </w:rPr>
        <w:t>П О С Т А Н О В Л Е Н И Е</w:t>
      </w:r>
    </w:p>
    <w:p w:rsidR="008055CA" w:rsidRPr="008055CA" w:rsidRDefault="008055CA" w:rsidP="008055CA">
      <w:pPr>
        <w:ind w:left="-993" w:right="-426"/>
        <w:jc w:val="center"/>
        <w:rPr>
          <w:b/>
          <w:sz w:val="20"/>
          <w:szCs w:val="20"/>
        </w:rPr>
      </w:pPr>
    </w:p>
    <w:p w:rsidR="008055CA" w:rsidRPr="008055CA" w:rsidRDefault="008055CA" w:rsidP="008055CA">
      <w:pPr>
        <w:ind w:left="-993" w:right="-426"/>
        <w:rPr>
          <w:sz w:val="20"/>
          <w:szCs w:val="20"/>
        </w:rPr>
      </w:pPr>
      <w:r w:rsidRPr="008055CA">
        <w:rPr>
          <w:sz w:val="20"/>
          <w:szCs w:val="20"/>
        </w:rPr>
        <w:t>24.12.2020                              д. Александровка                              № 32</w:t>
      </w:r>
    </w:p>
    <w:p w:rsidR="008055CA" w:rsidRPr="008055CA" w:rsidRDefault="008055CA" w:rsidP="008055CA">
      <w:pPr>
        <w:ind w:left="-993" w:right="-426"/>
        <w:rPr>
          <w:sz w:val="20"/>
          <w:szCs w:val="20"/>
        </w:rPr>
      </w:pPr>
    </w:p>
    <w:p w:rsidR="008055CA" w:rsidRPr="008055CA" w:rsidRDefault="008055CA" w:rsidP="008055CA">
      <w:pPr>
        <w:ind w:left="-993" w:right="-426"/>
        <w:rPr>
          <w:sz w:val="20"/>
          <w:szCs w:val="20"/>
        </w:rPr>
      </w:pPr>
      <w:r w:rsidRPr="008055CA">
        <w:rPr>
          <w:sz w:val="20"/>
          <w:szCs w:val="20"/>
        </w:rPr>
        <w:t>О внесении изменений в постановление администрации Александровского сельсовета от 20.01.2011 № 02 «Об утверждении Административного регламента предоставления муниципальной услуги»</w:t>
      </w:r>
    </w:p>
    <w:p w:rsidR="008055CA" w:rsidRPr="008055CA" w:rsidRDefault="008055CA" w:rsidP="008055CA">
      <w:pPr>
        <w:ind w:left="-993" w:right="-426"/>
        <w:rPr>
          <w:sz w:val="20"/>
          <w:szCs w:val="20"/>
        </w:rPr>
      </w:pPr>
    </w:p>
    <w:p w:rsidR="008055CA" w:rsidRPr="008055CA" w:rsidRDefault="008055CA" w:rsidP="008055CA">
      <w:pPr>
        <w:ind w:left="-993" w:right="-426"/>
        <w:rPr>
          <w:sz w:val="20"/>
          <w:szCs w:val="20"/>
        </w:rPr>
      </w:pPr>
    </w:p>
    <w:p w:rsidR="008055CA" w:rsidRPr="008055CA" w:rsidRDefault="008055CA" w:rsidP="008055CA">
      <w:pPr>
        <w:autoSpaceDE w:val="0"/>
        <w:autoSpaceDN w:val="0"/>
        <w:adjustRightInd w:val="0"/>
        <w:ind w:left="-993" w:right="-426" w:firstLine="708"/>
        <w:jc w:val="both"/>
        <w:rPr>
          <w:sz w:val="20"/>
          <w:szCs w:val="20"/>
        </w:rPr>
      </w:pPr>
      <w:r w:rsidRPr="008055CA">
        <w:rPr>
          <w:sz w:val="20"/>
          <w:szCs w:val="20"/>
        </w:rPr>
        <w:t>В целях приведения</w:t>
      </w:r>
      <w:r w:rsidRPr="008055CA">
        <w:rPr>
          <w:i/>
          <w:sz w:val="20"/>
          <w:szCs w:val="20"/>
        </w:rPr>
        <w:t xml:space="preserve"> </w:t>
      </w:r>
      <w:r w:rsidRPr="008055CA">
        <w:rPr>
          <w:sz w:val="20"/>
          <w:szCs w:val="20"/>
        </w:rPr>
        <w:t>Административного регламента предоставления муниципальной услуги</w:t>
      </w:r>
      <w:r w:rsidRPr="008055CA">
        <w:rPr>
          <w:i/>
          <w:sz w:val="20"/>
          <w:szCs w:val="20"/>
        </w:rPr>
        <w:t xml:space="preserve"> </w:t>
      </w:r>
      <w:r w:rsidRPr="008055CA">
        <w:rPr>
          <w:sz w:val="20"/>
          <w:szCs w:val="20"/>
        </w:rPr>
        <w:t>в соответствие с Федеральным законом от 27.07.2010 № 210-ФЗ «Об организации предоставления государственных и муниципальных услуг»,</w:t>
      </w:r>
      <w:r w:rsidRPr="008055CA">
        <w:rPr>
          <w:rStyle w:val="af5"/>
          <w:sz w:val="20"/>
          <w:szCs w:val="20"/>
        </w:rPr>
        <w:t xml:space="preserve"> </w:t>
      </w:r>
      <w:r w:rsidRPr="008055CA">
        <w:rPr>
          <w:sz w:val="20"/>
          <w:szCs w:val="20"/>
        </w:rPr>
        <w:t xml:space="preserve">руководствуясь статьей 17 Устава Александровского сельсовета Нижнеингашского района Красноярского края, ПОСТАНОВЛЯЮ: </w:t>
      </w:r>
    </w:p>
    <w:p w:rsidR="008055CA" w:rsidRPr="008055CA" w:rsidRDefault="008055CA" w:rsidP="008055CA">
      <w:pPr>
        <w:ind w:left="-993" w:right="-426" w:firstLine="709"/>
        <w:rPr>
          <w:sz w:val="20"/>
          <w:szCs w:val="20"/>
        </w:rPr>
      </w:pPr>
    </w:p>
    <w:p w:rsidR="008055CA" w:rsidRPr="008055CA" w:rsidRDefault="008055CA" w:rsidP="008055CA">
      <w:pPr>
        <w:ind w:left="-993" w:right="-426" w:firstLine="709"/>
        <w:jc w:val="both"/>
        <w:rPr>
          <w:sz w:val="20"/>
          <w:szCs w:val="20"/>
        </w:rPr>
      </w:pPr>
      <w:r w:rsidRPr="008055CA">
        <w:rPr>
          <w:sz w:val="20"/>
          <w:szCs w:val="20"/>
        </w:rPr>
        <w:t>1. Разделы 2 и 3 Административного регламента «По предоставлению информации  об очередности предоставления жилых помещений на условиях социального найма» утвержденного постановлением администрации Александровского сельсовета от 20.01.2011 № 02 «Об утверждении Административного регламента предоставления муниципальной услуги» (в ред. постановления от 01.08.2012 № 21, от 11.08.2014 №11, от 20.07.2016 №19, от 12.11.2018 № 27) изложить в следующей редакции:</w:t>
      </w:r>
    </w:p>
    <w:p w:rsidR="008055CA" w:rsidRPr="008055CA" w:rsidRDefault="008055CA" w:rsidP="008055CA">
      <w:pPr>
        <w:autoSpaceDE w:val="0"/>
        <w:autoSpaceDN w:val="0"/>
        <w:adjustRightInd w:val="0"/>
        <w:ind w:left="-993" w:right="-426"/>
        <w:jc w:val="center"/>
        <w:outlineLvl w:val="1"/>
        <w:rPr>
          <w:b/>
          <w:sz w:val="20"/>
          <w:szCs w:val="20"/>
        </w:rPr>
      </w:pPr>
      <w:r w:rsidRPr="008055CA">
        <w:rPr>
          <w:b/>
          <w:sz w:val="20"/>
          <w:szCs w:val="20"/>
        </w:rPr>
        <w:t>«2. Стандарт предоставления муниципальной услуги</w:t>
      </w:r>
    </w:p>
    <w:p w:rsidR="008055CA" w:rsidRPr="008055CA" w:rsidRDefault="008055CA" w:rsidP="008055CA">
      <w:pPr>
        <w:autoSpaceDE w:val="0"/>
        <w:autoSpaceDN w:val="0"/>
        <w:adjustRightInd w:val="0"/>
        <w:ind w:left="-993" w:right="-426"/>
        <w:jc w:val="both"/>
        <w:outlineLvl w:val="1"/>
        <w:rPr>
          <w:sz w:val="20"/>
          <w:szCs w:val="20"/>
        </w:rPr>
      </w:pP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2.1. Наименование муниципальной услуги – </w:t>
      </w:r>
      <w:r w:rsidRPr="008055CA">
        <w:rPr>
          <w:bCs/>
          <w:sz w:val="20"/>
          <w:szCs w:val="20"/>
        </w:rPr>
        <w:t>«Предоставление информации об очередности предоставления жилых помещений на условиях социального найма»</w:t>
      </w:r>
      <w:r w:rsidRPr="008055CA">
        <w:rPr>
          <w:sz w:val="20"/>
          <w:szCs w:val="20"/>
        </w:rPr>
        <w:t xml:space="preserve"> (далее – муниципальная услуга).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2.2. Предоставление муниципальной услуги осуществляется администрацией Александровского сельсовета</w:t>
      </w:r>
      <w:r w:rsidRPr="008055CA">
        <w:rPr>
          <w:i/>
          <w:sz w:val="20"/>
          <w:szCs w:val="20"/>
        </w:rPr>
        <w:t xml:space="preserve"> </w:t>
      </w:r>
      <w:r w:rsidRPr="008055CA">
        <w:rPr>
          <w:sz w:val="20"/>
          <w:szCs w:val="20"/>
        </w:rPr>
        <w:t>(далее - администрация)</w:t>
      </w:r>
      <w:r w:rsidRPr="008055CA">
        <w:rPr>
          <w:i/>
          <w:sz w:val="20"/>
          <w:szCs w:val="20"/>
        </w:rPr>
        <w:t xml:space="preserve">. </w:t>
      </w:r>
      <w:r w:rsidRPr="008055CA">
        <w:rPr>
          <w:sz w:val="20"/>
          <w:szCs w:val="20"/>
        </w:rPr>
        <w:t>Ответственным исполнителем муниципальной услуги является главный специалист администрации (далее - специалист).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Место нахождения: Российская Федерация, Красноярский край, Нижнеингашский район, деревня Александровка, ул. Центральная, д.29,</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Почтовый адрес: 663834, Российская Федерация, Красноярский край, Нижнеингашский район, деревня Александровка, ул. Центральная, д.29,</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Приёмные дни: понедельник-пятница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График работы: с 9</w:t>
      </w:r>
      <w:r w:rsidRPr="008055CA">
        <w:rPr>
          <w:sz w:val="20"/>
          <w:szCs w:val="20"/>
          <w:vertAlign w:val="superscript"/>
        </w:rPr>
        <w:t>00</w:t>
      </w:r>
      <w:r w:rsidRPr="008055CA">
        <w:rPr>
          <w:sz w:val="20"/>
          <w:szCs w:val="20"/>
        </w:rPr>
        <w:t xml:space="preserve"> до 16</w:t>
      </w:r>
      <w:r w:rsidRPr="008055CA">
        <w:rPr>
          <w:sz w:val="20"/>
          <w:szCs w:val="20"/>
          <w:vertAlign w:val="superscript"/>
        </w:rPr>
        <w:t>00</w:t>
      </w:r>
      <w:r w:rsidRPr="008055CA">
        <w:rPr>
          <w:sz w:val="20"/>
          <w:szCs w:val="20"/>
        </w:rPr>
        <w:t>, в пятницу с 9</w:t>
      </w:r>
      <w:r w:rsidRPr="008055CA">
        <w:rPr>
          <w:sz w:val="20"/>
          <w:szCs w:val="20"/>
          <w:vertAlign w:val="superscript"/>
        </w:rPr>
        <w:t>00</w:t>
      </w:r>
      <w:r w:rsidRPr="008055CA">
        <w:rPr>
          <w:sz w:val="20"/>
          <w:szCs w:val="20"/>
        </w:rPr>
        <w:t xml:space="preserve"> до 15</w:t>
      </w:r>
      <w:r w:rsidRPr="008055CA">
        <w:rPr>
          <w:sz w:val="20"/>
          <w:szCs w:val="20"/>
          <w:vertAlign w:val="superscript"/>
        </w:rPr>
        <w:t>00</w:t>
      </w:r>
      <w:r w:rsidRPr="008055CA">
        <w:rPr>
          <w:sz w:val="20"/>
          <w:szCs w:val="20"/>
        </w:rPr>
        <w:t xml:space="preserve"> (обеденный перерыв с 12</w:t>
      </w:r>
      <w:r w:rsidRPr="008055CA">
        <w:rPr>
          <w:sz w:val="20"/>
          <w:szCs w:val="20"/>
          <w:vertAlign w:val="superscript"/>
        </w:rPr>
        <w:t>00</w:t>
      </w:r>
      <w:r w:rsidRPr="008055CA">
        <w:rPr>
          <w:sz w:val="20"/>
          <w:szCs w:val="20"/>
        </w:rPr>
        <w:t xml:space="preserve"> до 13</w:t>
      </w:r>
      <w:r w:rsidRPr="008055CA">
        <w:rPr>
          <w:sz w:val="20"/>
          <w:szCs w:val="20"/>
          <w:vertAlign w:val="superscript"/>
        </w:rPr>
        <w:t>00</w:t>
      </w:r>
      <w:r w:rsidRPr="008055CA">
        <w:rPr>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Телефон/факс: 8 391 71 35 4 10, адрес электронной почты </w:t>
      </w:r>
      <w:r w:rsidRPr="008055CA">
        <w:rPr>
          <w:sz w:val="20"/>
          <w:szCs w:val="20"/>
          <w:lang w:val="en-US"/>
        </w:rPr>
        <w:t>alexandrovka</w:t>
      </w:r>
      <w:r w:rsidRPr="008055CA">
        <w:rPr>
          <w:sz w:val="20"/>
          <w:szCs w:val="20"/>
        </w:rPr>
        <w:t>_</w:t>
      </w:r>
      <w:r w:rsidRPr="008055CA">
        <w:rPr>
          <w:sz w:val="20"/>
          <w:szCs w:val="20"/>
          <w:lang w:val="en-US"/>
        </w:rPr>
        <w:t>adm</w:t>
      </w:r>
      <w:r w:rsidRPr="008055CA">
        <w:rPr>
          <w:sz w:val="20"/>
          <w:szCs w:val="20"/>
        </w:rPr>
        <w:t>@</w:t>
      </w:r>
      <w:r w:rsidRPr="008055CA">
        <w:rPr>
          <w:sz w:val="20"/>
          <w:szCs w:val="20"/>
          <w:lang w:val="en-US"/>
        </w:rPr>
        <w:t>mail</w:t>
      </w:r>
      <w:r w:rsidRPr="008055CA">
        <w:rPr>
          <w:sz w:val="20"/>
          <w:szCs w:val="20"/>
        </w:rPr>
        <w:t>.</w:t>
      </w:r>
      <w:r w:rsidRPr="008055CA">
        <w:rPr>
          <w:sz w:val="20"/>
          <w:szCs w:val="20"/>
          <w:lang w:val="en-US"/>
        </w:rPr>
        <w:t>ru</w:t>
      </w:r>
      <w:r w:rsidRPr="008055CA">
        <w:rPr>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8055CA" w:rsidRPr="008055CA" w:rsidRDefault="008055CA" w:rsidP="008055CA">
      <w:pPr>
        <w:pStyle w:val="printj"/>
        <w:spacing w:before="0" w:after="0"/>
        <w:ind w:left="-993" w:right="-426" w:firstLine="720"/>
        <w:rPr>
          <w:sz w:val="20"/>
          <w:szCs w:val="20"/>
        </w:rPr>
      </w:pPr>
      <w:r w:rsidRPr="008055CA">
        <w:rPr>
          <w:sz w:val="20"/>
          <w:szCs w:val="20"/>
        </w:rPr>
        <w:t>2.3. Получателями муниципальной услуги являются:</w:t>
      </w:r>
    </w:p>
    <w:p w:rsidR="008055CA" w:rsidRPr="008055CA" w:rsidRDefault="008055CA" w:rsidP="008055CA">
      <w:pPr>
        <w:pStyle w:val="printj"/>
        <w:spacing w:before="0" w:after="0"/>
        <w:ind w:left="-993" w:right="-426" w:firstLine="720"/>
        <w:rPr>
          <w:sz w:val="20"/>
          <w:szCs w:val="20"/>
        </w:rPr>
      </w:pPr>
      <w:r w:rsidRPr="008055CA">
        <w:rPr>
          <w:sz w:val="20"/>
          <w:szCs w:val="20"/>
        </w:rPr>
        <w:t>- граждане, состоящие на учете в качестве нуждающихся в жилых помещениях, предоставляемых по договорам социального найма.</w:t>
      </w:r>
    </w:p>
    <w:p w:rsidR="008055CA" w:rsidRPr="008055CA" w:rsidRDefault="008055CA" w:rsidP="008055CA">
      <w:pPr>
        <w:pStyle w:val="printj"/>
        <w:spacing w:before="0" w:after="0"/>
        <w:ind w:left="-993" w:right="-426" w:firstLine="720"/>
        <w:rPr>
          <w:sz w:val="20"/>
          <w:szCs w:val="20"/>
        </w:rPr>
      </w:pPr>
      <w:r w:rsidRPr="008055CA">
        <w:rPr>
          <w:sz w:val="20"/>
          <w:szCs w:val="20"/>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055CA" w:rsidRPr="008055CA" w:rsidRDefault="008055CA" w:rsidP="008055CA">
      <w:pPr>
        <w:pStyle w:val="printj"/>
        <w:spacing w:before="0" w:after="0"/>
        <w:ind w:left="-993" w:right="-426" w:firstLine="720"/>
        <w:rPr>
          <w:sz w:val="20"/>
          <w:szCs w:val="20"/>
        </w:rPr>
      </w:pPr>
      <w:r w:rsidRPr="008055CA">
        <w:rPr>
          <w:sz w:val="20"/>
          <w:szCs w:val="20"/>
        </w:rPr>
        <w:t>2.4. Результатом предоставления муниципальной услуги является:</w:t>
      </w:r>
    </w:p>
    <w:p w:rsidR="008055CA" w:rsidRPr="008055CA" w:rsidRDefault="008055CA" w:rsidP="008055CA">
      <w:pPr>
        <w:pStyle w:val="printj"/>
        <w:spacing w:before="0" w:after="0"/>
        <w:ind w:left="-993" w:right="-426" w:firstLine="720"/>
        <w:rPr>
          <w:sz w:val="20"/>
          <w:szCs w:val="20"/>
        </w:rPr>
      </w:pPr>
      <w:r w:rsidRPr="008055CA">
        <w:rPr>
          <w:sz w:val="20"/>
          <w:szCs w:val="20"/>
        </w:rPr>
        <w:t>1) предоставление заявителю информации об очередности предоставления жилых помещений на условиях социального;</w:t>
      </w:r>
    </w:p>
    <w:p w:rsidR="008055CA" w:rsidRPr="008055CA" w:rsidRDefault="008055CA" w:rsidP="008055CA">
      <w:pPr>
        <w:pStyle w:val="printj"/>
        <w:spacing w:before="0" w:after="0"/>
        <w:ind w:left="-993" w:right="-426" w:firstLine="709"/>
        <w:rPr>
          <w:sz w:val="20"/>
          <w:szCs w:val="20"/>
        </w:rPr>
      </w:pPr>
      <w:r w:rsidRPr="008055CA">
        <w:rPr>
          <w:sz w:val="20"/>
          <w:szCs w:val="20"/>
        </w:rPr>
        <w:lastRenderedPageBreak/>
        <w:t>2) отказ в предоставлении информации об очередности предоставления жилых помещений на условиях социального найма.</w:t>
      </w:r>
    </w:p>
    <w:p w:rsidR="008055CA" w:rsidRPr="008055CA" w:rsidRDefault="008055CA" w:rsidP="008055CA">
      <w:pPr>
        <w:pStyle w:val="af4"/>
        <w:spacing w:after="0"/>
        <w:ind w:left="-993" w:right="-426" w:firstLine="709"/>
        <w:jc w:val="both"/>
        <w:rPr>
          <w:bCs/>
          <w:sz w:val="20"/>
          <w:szCs w:val="20"/>
        </w:rPr>
      </w:pPr>
      <w:r w:rsidRPr="008055CA">
        <w:rPr>
          <w:sz w:val="20"/>
          <w:szCs w:val="20"/>
        </w:rPr>
        <w:t xml:space="preserve">2.5. </w:t>
      </w:r>
      <w:r w:rsidRPr="008055CA">
        <w:rPr>
          <w:bCs/>
          <w:sz w:val="20"/>
          <w:szCs w:val="20"/>
        </w:rPr>
        <w:t>Срок предоставления муниципальной услуги составляет не более тридцати</w:t>
      </w:r>
      <w:r w:rsidRPr="008055CA">
        <w:rPr>
          <w:bCs/>
          <w:i/>
          <w:sz w:val="20"/>
          <w:szCs w:val="20"/>
        </w:rPr>
        <w:t xml:space="preserve"> </w:t>
      </w:r>
      <w:r w:rsidRPr="008055CA">
        <w:rPr>
          <w:bCs/>
          <w:sz w:val="20"/>
          <w:szCs w:val="20"/>
        </w:rPr>
        <w:t>дней со дня письменного обращения заявителя по почте или в день обращения при личном устном обращении.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2.6. Правовыми основаниями для предоставления муниципальной </w:t>
      </w:r>
      <w:r w:rsidRPr="008055CA">
        <w:rPr>
          <w:sz w:val="20"/>
          <w:szCs w:val="20"/>
        </w:rPr>
        <w:t>услуги является: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Конституция Российской Федерации;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Жилищный кодекс Российской Федерации;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 Федеральный закон от 06.10.2003 № 131-ФЗ «Об общих принципах организации местного самоуправления в Российской Федерации»; </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055CA" w:rsidRPr="008055CA" w:rsidRDefault="008055CA" w:rsidP="008055CA">
      <w:pPr>
        <w:autoSpaceDE w:val="0"/>
        <w:autoSpaceDN w:val="0"/>
        <w:adjustRightInd w:val="0"/>
        <w:ind w:left="-993" w:right="-426" w:firstLine="540"/>
        <w:jc w:val="both"/>
        <w:outlineLvl w:val="2"/>
        <w:rPr>
          <w:sz w:val="20"/>
          <w:szCs w:val="20"/>
        </w:rPr>
      </w:pPr>
      <w:r w:rsidRPr="008055CA">
        <w:rPr>
          <w:sz w:val="20"/>
          <w:szCs w:val="20"/>
        </w:rPr>
        <w:t xml:space="preserve">- Федеральный закон от 27.07.2010 № 210-ФЗ «Об </w:t>
      </w:r>
      <w:r w:rsidRPr="008055CA">
        <w:rPr>
          <w:bCs/>
          <w:sz w:val="20"/>
          <w:szCs w:val="20"/>
        </w:rPr>
        <w:t>организации предоставления государственных и муниципальных услуг»</w:t>
      </w:r>
      <w:r w:rsidRPr="008055CA">
        <w:rPr>
          <w:sz w:val="20"/>
          <w:szCs w:val="20"/>
        </w:rPr>
        <w:t>.</w:t>
      </w:r>
    </w:p>
    <w:p w:rsidR="008055CA" w:rsidRPr="008055CA" w:rsidRDefault="008055CA" w:rsidP="008055CA">
      <w:pPr>
        <w:autoSpaceDE w:val="0"/>
        <w:autoSpaceDN w:val="0"/>
        <w:adjustRightInd w:val="0"/>
        <w:ind w:left="-993" w:right="-426" w:firstLine="540"/>
        <w:jc w:val="both"/>
        <w:outlineLvl w:val="2"/>
        <w:rPr>
          <w:sz w:val="20"/>
          <w:szCs w:val="20"/>
        </w:rPr>
      </w:pPr>
      <w:r w:rsidRPr="008055CA">
        <w:rPr>
          <w:sz w:val="20"/>
          <w:szCs w:val="20"/>
        </w:rPr>
        <w:t>- Устав Александровского сельсовета Нижнеингашского района Красноярского края</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2.7. Исчерпывающий перечень документов, необходимых для предоставления муниципальной услуги (далее - документы).</w:t>
      </w:r>
    </w:p>
    <w:p w:rsidR="008055CA" w:rsidRPr="008055CA" w:rsidRDefault="008055CA" w:rsidP="008055CA">
      <w:pPr>
        <w:ind w:left="-993" w:right="-426" w:firstLine="567"/>
        <w:jc w:val="both"/>
        <w:rPr>
          <w:sz w:val="20"/>
          <w:szCs w:val="20"/>
        </w:rPr>
      </w:pPr>
      <w:r w:rsidRPr="008055CA">
        <w:rPr>
          <w:sz w:val="20"/>
          <w:szCs w:val="20"/>
        </w:rPr>
        <w:t>- заявление, в котором необходимо указать:</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наименование органа местного самоуправления или ФИО должностного лица, которому направлен запрос.</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информацию о лице, заинтересованном в предоставлении информации (фамилия, имя, отчество физического лица);</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адрес постоянного места жительства или преимущественного пребывания заявителя;</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контактный телефон заявителя;</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цель получения информации;</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способ получения информации (в случае необходимости доставки по почте указывается почтовый адрес доставки);</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подпись заявителя;</w:t>
      </w:r>
    </w:p>
    <w:p w:rsidR="008055CA" w:rsidRPr="008055CA" w:rsidRDefault="008055CA" w:rsidP="008055CA">
      <w:pPr>
        <w:numPr>
          <w:ilvl w:val="0"/>
          <w:numId w:val="24"/>
        </w:numPr>
        <w:tabs>
          <w:tab w:val="clear" w:pos="709"/>
          <w:tab w:val="num" w:pos="0"/>
        </w:tabs>
        <w:ind w:left="-993" w:right="-426" w:firstLine="360"/>
        <w:jc w:val="both"/>
        <w:rPr>
          <w:sz w:val="20"/>
          <w:szCs w:val="20"/>
        </w:rPr>
      </w:pPr>
      <w:r w:rsidRPr="008055CA">
        <w:rPr>
          <w:sz w:val="20"/>
          <w:szCs w:val="20"/>
        </w:rPr>
        <w:t>дата заполнения запроса.</w:t>
      </w:r>
    </w:p>
    <w:p w:rsidR="008055CA" w:rsidRPr="008055CA" w:rsidRDefault="008055CA" w:rsidP="008055CA">
      <w:pPr>
        <w:autoSpaceDE w:val="0"/>
        <w:autoSpaceDN w:val="0"/>
        <w:adjustRightInd w:val="0"/>
        <w:ind w:left="-993" w:right="-426" w:firstLine="567"/>
        <w:jc w:val="both"/>
        <w:rPr>
          <w:rFonts w:eastAsia="Calibri"/>
          <w:sz w:val="20"/>
          <w:szCs w:val="20"/>
        </w:rPr>
      </w:pPr>
      <w:r w:rsidRPr="008055CA">
        <w:rPr>
          <w:i/>
          <w:sz w:val="20"/>
          <w:szCs w:val="20"/>
        </w:rPr>
        <w:t xml:space="preserve">- </w:t>
      </w:r>
      <w:r w:rsidRPr="008055CA">
        <w:rPr>
          <w:rFonts w:eastAsia="Calibri"/>
          <w:sz w:val="20"/>
          <w:szCs w:val="20"/>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055CA" w:rsidRPr="008055CA" w:rsidRDefault="008055CA" w:rsidP="008055CA">
      <w:pPr>
        <w:ind w:left="-993" w:right="-426" w:firstLine="327"/>
        <w:jc w:val="both"/>
        <w:rPr>
          <w:sz w:val="20"/>
          <w:szCs w:val="20"/>
        </w:rPr>
      </w:pPr>
      <w:r w:rsidRPr="008055CA">
        <w:rPr>
          <w:sz w:val="20"/>
          <w:szCs w:val="20"/>
        </w:rPr>
        <w:t>Требовать от заявителей документы и сведения, не предусмотренные данным пунктом административного регламента, не допускается.</w:t>
      </w:r>
    </w:p>
    <w:p w:rsidR="008055CA" w:rsidRPr="008055CA" w:rsidRDefault="008055CA" w:rsidP="008055CA">
      <w:pPr>
        <w:autoSpaceDE w:val="0"/>
        <w:autoSpaceDN w:val="0"/>
        <w:adjustRightInd w:val="0"/>
        <w:ind w:left="-993" w:right="-426" w:firstLine="567"/>
        <w:jc w:val="both"/>
        <w:outlineLvl w:val="1"/>
        <w:rPr>
          <w:sz w:val="20"/>
          <w:szCs w:val="20"/>
        </w:rPr>
      </w:pPr>
      <w:r w:rsidRPr="008055CA">
        <w:rPr>
          <w:bCs/>
          <w:sz w:val="20"/>
          <w:szCs w:val="20"/>
        </w:rPr>
        <w:t>2.8.</w:t>
      </w:r>
      <w:r w:rsidRPr="008055CA">
        <w:rPr>
          <w:sz w:val="20"/>
          <w:szCs w:val="20"/>
        </w:rPr>
        <w:t xml:space="preserve"> Запрещено требовать от заявителя: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8055CA" w:rsidRPr="008055CA" w:rsidRDefault="008055CA" w:rsidP="008055CA">
      <w:pPr>
        <w:ind w:left="-993" w:right="-426" w:firstLine="567"/>
        <w:jc w:val="both"/>
        <w:rPr>
          <w:sz w:val="20"/>
          <w:szCs w:val="20"/>
        </w:rPr>
      </w:pPr>
      <w:r w:rsidRPr="008055CA">
        <w:rPr>
          <w:sz w:val="20"/>
          <w:szCs w:val="20"/>
        </w:rPr>
        <w:t xml:space="preserve">2.9. Исчерпывающий перечень оснований для отказа в приёме письменного заявления: </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подача заявления неуполномоченным лицом;</w:t>
      </w:r>
    </w:p>
    <w:p w:rsidR="008055CA" w:rsidRPr="008055CA" w:rsidRDefault="008055CA" w:rsidP="008055CA">
      <w:pPr>
        <w:ind w:left="-993" w:right="-426" w:firstLine="567"/>
        <w:jc w:val="both"/>
        <w:rPr>
          <w:i/>
          <w:sz w:val="20"/>
          <w:szCs w:val="20"/>
        </w:rPr>
      </w:pPr>
      <w:r w:rsidRPr="008055CA">
        <w:rPr>
          <w:sz w:val="20"/>
          <w:szCs w:val="20"/>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8055CA">
        <w:rPr>
          <w:i/>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2.10. Исчерпывающий перечень оснований для </w:t>
      </w:r>
      <w:r w:rsidRPr="008055CA">
        <w:rPr>
          <w:rFonts w:eastAsia="Calibri"/>
          <w:sz w:val="20"/>
          <w:szCs w:val="20"/>
        </w:rPr>
        <w:t>приостановления предоставления муниципальной услуги или</w:t>
      </w:r>
      <w:r w:rsidRPr="008055CA">
        <w:rPr>
          <w:sz w:val="20"/>
          <w:szCs w:val="20"/>
        </w:rPr>
        <w:t xml:space="preserve"> отказа в предоставлении муниципальной услуги:</w:t>
      </w:r>
    </w:p>
    <w:p w:rsidR="008055CA" w:rsidRPr="008055CA" w:rsidRDefault="008055CA" w:rsidP="008055CA">
      <w:pPr>
        <w:autoSpaceDE w:val="0"/>
        <w:autoSpaceDN w:val="0"/>
        <w:adjustRightInd w:val="0"/>
        <w:ind w:left="-993" w:right="-426" w:firstLine="540"/>
        <w:jc w:val="both"/>
        <w:rPr>
          <w:rFonts w:eastAsia="Calibri"/>
          <w:sz w:val="20"/>
          <w:szCs w:val="20"/>
        </w:rPr>
      </w:pPr>
      <w:r w:rsidRPr="008055CA">
        <w:rPr>
          <w:sz w:val="20"/>
          <w:szCs w:val="20"/>
        </w:rPr>
        <w:t xml:space="preserve">- </w:t>
      </w:r>
      <w:r w:rsidRPr="008055CA">
        <w:rPr>
          <w:rFonts w:eastAsia="Calibri"/>
          <w:sz w:val="20"/>
          <w:szCs w:val="20"/>
        </w:rPr>
        <w:t>предоставление получателем услуги заведомо ложной информации или недостоверных сведений;</w:t>
      </w:r>
    </w:p>
    <w:p w:rsidR="008055CA" w:rsidRPr="008055CA" w:rsidRDefault="008055CA" w:rsidP="008055CA">
      <w:pPr>
        <w:autoSpaceDE w:val="0"/>
        <w:autoSpaceDN w:val="0"/>
        <w:adjustRightInd w:val="0"/>
        <w:ind w:left="-993" w:right="-426" w:firstLine="540"/>
        <w:jc w:val="both"/>
        <w:rPr>
          <w:sz w:val="20"/>
          <w:szCs w:val="20"/>
        </w:rPr>
      </w:pPr>
      <w:r w:rsidRPr="008055CA">
        <w:rPr>
          <w:rFonts w:eastAsia="Calibri"/>
          <w:sz w:val="20"/>
          <w:szCs w:val="20"/>
        </w:rPr>
        <w:t>- отсутствие в заявлении фамилии гражданина, направившего заявление, почтового адреса, по которому должен быть дан ответ;</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обращение гражданина, который в соответствии с настоящим регламентом не может быть получателем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не представлены документы, указанные в пункте 2.7 настоящего регламента.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2.11. </w:t>
      </w:r>
      <w:r w:rsidRPr="008055CA">
        <w:rPr>
          <w:sz w:val="20"/>
          <w:szCs w:val="20"/>
        </w:rPr>
        <w:t>Муниципальная услуга предоставляется бесплатно.</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lastRenderedPageBreak/>
        <w:t>2.12. М</w:t>
      </w:r>
      <w:r w:rsidRPr="008055CA">
        <w:rPr>
          <w:sz w:val="20"/>
          <w:szCs w:val="20"/>
        </w:rPr>
        <w:t xml:space="preserve">аксимальный срок ожидания в очереди при подаче запроса о предоставлении муниципальной услуги </w:t>
      </w:r>
      <w:r w:rsidRPr="008055CA">
        <w:rPr>
          <w:bCs/>
          <w:sz w:val="20"/>
          <w:szCs w:val="20"/>
        </w:rPr>
        <w:t>составляет не более 20 минут.</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М</w:t>
      </w:r>
      <w:r w:rsidRPr="008055CA">
        <w:rPr>
          <w:sz w:val="20"/>
          <w:szCs w:val="20"/>
        </w:rPr>
        <w:t>аксимальный срок ожидания при получении результата предоставления муниципальной услуги</w:t>
      </w:r>
      <w:r w:rsidRPr="008055CA">
        <w:rPr>
          <w:bCs/>
          <w:sz w:val="20"/>
          <w:szCs w:val="20"/>
        </w:rPr>
        <w:t xml:space="preserve"> составляет не более 20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2.13. </w:t>
      </w:r>
      <w:r w:rsidRPr="008055CA">
        <w:rPr>
          <w:sz w:val="20"/>
          <w:szCs w:val="20"/>
        </w:rPr>
        <w:t xml:space="preserve">Срок регистрации запроса заявителя о предоставлении муниципальной услуги </w:t>
      </w:r>
      <w:r w:rsidRPr="008055CA">
        <w:rPr>
          <w:bCs/>
          <w:sz w:val="20"/>
          <w:szCs w:val="20"/>
        </w:rPr>
        <w:t>составляет не более 45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2.14. </w:t>
      </w:r>
      <w:r w:rsidRPr="008055CA">
        <w:rPr>
          <w:sz w:val="20"/>
          <w:szCs w:val="20"/>
        </w:rPr>
        <w:t>Требования к помещениям, в которых предоставляется муниципальная услуга: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В местах ожидания предоставления муниципальной услуги предусматривается оборудование доступных мест общественного пользования.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Места для ожидания и заполнения заявлений должны быть доступны для инвалидов.</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55CA" w:rsidRPr="008055CA" w:rsidRDefault="008055CA" w:rsidP="008055CA">
      <w:pPr>
        <w:autoSpaceDE w:val="0"/>
        <w:autoSpaceDN w:val="0"/>
        <w:adjustRightInd w:val="0"/>
        <w:ind w:left="-993" w:right="-426" w:firstLine="720"/>
        <w:jc w:val="both"/>
        <w:outlineLvl w:val="1"/>
        <w:rPr>
          <w:sz w:val="20"/>
          <w:szCs w:val="20"/>
        </w:rPr>
      </w:pPr>
      <w:r w:rsidRPr="008055CA">
        <w:rPr>
          <w:sz w:val="20"/>
          <w:szCs w:val="20"/>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2.15. На информационном стенде в администрации размещаются следующие информационные материалы:</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сведения о перечне предоставляемых муниципальных услуг;</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перечень предоставляемых муниципальных услуг, образцы документов (справок).</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образец заполнения заявления;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адрес, номера телефонов и факса, график работы, адрес электронной почты администрации и отдела;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административный регламент;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адрес официального сайта Учреждения в сети Интернет, содержащего информацию о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перечень оснований для отказа в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lastRenderedPageBreak/>
        <w:t>- порядок обжалования действий (бездействия) и решений, осуществляемых (принятых) в ходе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необходимая оперативная информация о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2.16. Показателями доступности и качества муниципальной услуги являются: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055CA" w:rsidRPr="008055CA" w:rsidRDefault="008055CA" w:rsidP="008055CA">
      <w:pPr>
        <w:autoSpaceDE w:val="0"/>
        <w:autoSpaceDN w:val="0"/>
        <w:adjustRightInd w:val="0"/>
        <w:ind w:left="-993" w:right="-426" w:firstLine="540"/>
        <w:jc w:val="both"/>
        <w:outlineLvl w:val="1"/>
        <w:rPr>
          <w:iCs/>
          <w:sz w:val="20"/>
          <w:szCs w:val="20"/>
        </w:rPr>
      </w:pPr>
      <w:r w:rsidRPr="008055CA">
        <w:rPr>
          <w:iCs/>
          <w:sz w:val="20"/>
          <w:szCs w:val="20"/>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055CA" w:rsidRPr="008055CA" w:rsidRDefault="008055CA" w:rsidP="008055CA">
      <w:pPr>
        <w:autoSpaceDE w:val="0"/>
        <w:autoSpaceDN w:val="0"/>
        <w:adjustRightInd w:val="0"/>
        <w:ind w:left="-993" w:right="-426" w:firstLine="540"/>
        <w:jc w:val="both"/>
        <w:outlineLvl w:val="1"/>
        <w:rPr>
          <w:sz w:val="20"/>
          <w:szCs w:val="20"/>
        </w:rPr>
      </w:pPr>
    </w:p>
    <w:p w:rsidR="008055CA" w:rsidRPr="008055CA" w:rsidRDefault="008055CA" w:rsidP="008055CA">
      <w:pPr>
        <w:autoSpaceDE w:val="0"/>
        <w:autoSpaceDN w:val="0"/>
        <w:adjustRightInd w:val="0"/>
        <w:ind w:left="-993" w:right="-426" w:firstLine="540"/>
        <w:jc w:val="center"/>
        <w:outlineLvl w:val="1"/>
        <w:rPr>
          <w:b/>
          <w:bCs/>
          <w:sz w:val="20"/>
          <w:szCs w:val="20"/>
        </w:rPr>
      </w:pPr>
      <w:r w:rsidRPr="008055CA">
        <w:rPr>
          <w:b/>
          <w:sz w:val="20"/>
          <w:szCs w:val="20"/>
        </w:rPr>
        <w:t>3. С</w:t>
      </w:r>
      <w:r w:rsidRPr="008055CA">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55CA" w:rsidRPr="008055CA" w:rsidRDefault="008055CA" w:rsidP="008055CA">
      <w:pPr>
        <w:autoSpaceDE w:val="0"/>
        <w:autoSpaceDN w:val="0"/>
        <w:adjustRightInd w:val="0"/>
        <w:ind w:left="-993" w:right="-426"/>
        <w:jc w:val="both"/>
        <w:outlineLvl w:val="1"/>
        <w:rPr>
          <w:sz w:val="20"/>
          <w:szCs w:val="20"/>
        </w:rPr>
      </w:pPr>
    </w:p>
    <w:p w:rsidR="008055CA" w:rsidRPr="008055CA" w:rsidRDefault="008055CA" w:rsidP="008055CA">
      <w:pPr>
        <w:autoSpaceDE w:val="0"/>
        <w:autoSpaceDN w:val="0"/>
        <w:adjustRightInd w:val="0"/>
        <w:ind w:left="-993" w:right="-426"/>
        <w:jc w:val="both"/>
        <w:outlineLvl w:val="1"/>
        <w:rPr>
          <w:bCs/>
          <w:sz w:val="20"/>
          <w:szCs w:val="20"/>
        </w:rPr>
      </w:pPr>
      <w:r w:rsidRPr="008055CA">
        <w:rPr>
          <w:sz w:val="20"/>
          <w:szCs w:val="20"/>
        </w:rPr>
        <w:t xml:space="preserve">3.1. </w:t>
      </w:r>
      <w:r w:rsidRPr="008055CA">
        <w:rPr>
          <w:bCs/>
          <w:sz w:val="20"/>
          <w:szCs w:val="20"/>
        </w:rPr>
        <w:t>Предоставление муниципальной услуги осуществляется в форме:</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непосредственное обращение заявителя (при личном обращении);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ответ на письменное обращение.</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3.2. Получение консультаций по процедуре предоставления муниципальной услуги может осуществляться следующими способами: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личного обращения;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обращения по телефону;</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письменных обращений по почте;</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обращений по электронной почте.</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3.3. Основными требованиями к консультации заявителей являются: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актуальность;</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своевременность;</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четкость в изложении материала;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полнота консультирования;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наглядность форм подачи материала;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удобство и доступность.</w:t>
      </w:r>
    </w:p>
    <w:p w:rsidR="008055CA" w:rsidRPr="008055CA" w:rsidRDefault="008055CA" w:rsidP="008055CA">
      <w:pPr>
        <w:autoSpaceDE w:val="0"/>
        <w:autoSpaceDN w:val="0"/>
        <w:adjustRightInd w:val="0"/>
        <w:ind w:left="-993" w:right="-426"/>
        <w:jc w:val="both"/>
        <w:outlineLvl w:val="1"/>
        <w:rPr>
          <w:bCs/>
          <w:sz w:val="20"/>
          <w:szCs w:val="20"/>
        </w:rPr>
      </w:pPr>
      <w:r w:rsidRPr="008055CA">
        <w:rPr>
          <w:bCs/>
          <w:sz w:val="20"/>
          <w:szCs w:val="20"/>
        </w:rPr>
        <w:t>3.4. Требования к форме и характеру взаимодействия специалиста с заявителями: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3.6. Ответ на письменное обращение о процедуре предоставления муниципальной услуги предоставляется в течение трех календарных дней со дня регистрации этого обращения.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3.7. Предоставление муниципальной услуги включает в себя выполнение следующих административных процедур: </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3.7.1. При направлении документов по почте:</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подготовка ответа и направление его по почте заявителю.</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тридцати дней.</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3.7.2. При личном обращении заявителя:</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приём заявителя, проверка документов (в день обращения);</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предоставление соответствующей информации заявителю.</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45 минут.»</w:t>
      </w:r>
    </w:p>
    <w:p w:rsidR="008055CA" w:rsidRPr="008055CA" w:rsidRDefault="008055CA" w:rsidP="008055CA">
      <w:pPr>
        <w:ind w:left="-993" w:right="-426" w:firstLine="709"/>
        <w:jc w:val="both"/>
        <w:rPr>
          <w:sz w:val="20"/>
          <w:szCs w:val="20"/>
        </w:rPr>
      </w:pPr>
    </w:p>
    <w:p w:rsidR="008055CA" w:rsidRPr="008055CA" w:rsidRDefault="008055CA" w:rsidP="008055CA">
      <w:pPr>
        <w:ind w:left="-993" w:right="-426" w:firstLine="709"/>
        <w:jc w:val="both"/>
        <w:rPr>
          <w:sz w:val="20"/>
          <w:szCs w:val="20"/>
        </w:rPr>
      </w:pPr>
      <w:r w:rsidRPr="008055CA">
        <w:rPr>
          <w:sz w:val="20"/>
          <w:szCs w:val="20"/>
        </w:rPr>
        <w:t>2. Постановление вступает в силу после официального опубликования в печатном издании «Александровские вести».</w:t>
      </w:r>
    </w:p>
    <w:p w:rsidR="008055CA" w:rsidRPr="008055CA" w:rsidRDefault="008055CA" w:rsidP="008055CA">
      <w:pPr>
        <w:autoSpaceDE w:val="0"/>
        <w:autoSpaceDN w:val="0"/>
        <w:adjustRightInd w:val="0"/>
        <w:ind w:left="-993" w:right="-426" w:firstLine="709"/>
        <w:jc w:val="both"/>
        <w:rPr>
          <w:sz w:val="20"/>
          <w:szCs w:val="20"/>
        </w:rPr>
      </w:pPr>
      <w:r w:rsidRPr="008055CA">
        <w:rPr>
          <w:sz w:val="20"/>
          <w:szCs w:val="20"/>
        </w:rPr>
        <w:t>3.  Контроль за исполнением настоящего постановления оставляю за собой.</w:t>
      </w:r>
    </w:p>
    <w:p w:rsidR="008055CA" w:rsidRPr="008055CA" w:rsidRDefault="008055CA" w:rsidP="008055CA">
      <w:pPr>
        <w:ind w:left="-993" w:right="-426" w:firstLine="709"/>
        <w:jc w:val="both"/>
        <w:rPr>
          <w:sz w:val="20"/>
          <w:szCs w:val="20"/>
        </w:rPr>
      </w:pPr>
    </w:p>
    <w:p w:rsidR="008055CA" w:rsidRPr="008055CA" w:rsidRDefault="008055CA" w:rsidP="008055CA">
      <w:pPr>
        <w:ind w:right="-426"/>
        <w:jc w:val="both"/>
        <w:rPr>
          <w:sz w:val="20"/>
          <w:szCs w:val="20"/>
        </w:rPr>
      </w:pPr>
      <w:r w:rsidRPr="008055CA">
        <w:rPr>
          <w:sz w:val="20"/>
          <w:szCs w:val="20"/>
        </w:rPr>
        <w:t>Глава сельсовета                                  Н.Н.Былин</w:t>
      </w:r>
    </w:p>
    <w:p w:rsidR="008055CA" w:rsidRPr="008055CA" w:rsidRDefault="008055CA" w:rsidP="008055CA">
      <w:pPr>
        <w:pStyle w:val="1"/>
        <w:ind w:left="-993" w:right="-426"/>
        <w:rPr>
          <w:sz w:val="20"/>
          <w:szCs w:val="20"/>
        </w:rPr>
      </w:pPr>
      <w:r w:rsidRPr="008055CA">
        <w:rPr>
          <w:sz w:val="20"/>
          <w:szCs w:val="20"/>
        </w:rPr>
        <w:lastRenderedPageBreak/>
        <w:t>П О С Т А Н О В Л Е Н И Е</w:t>
      </w:r>
    </w:p>
    <w:p w:rsidR="008055CA" w:rsidRPr="008055CA" w:rsidRDefault="008055CA" w:rsidP="008055CA">
      <w:pPr>
        <w:ind w:left="-993" w:right="-426"/>
        <w:jc w:val="center"/>
        <w:rPr>
          <w:b/>
          <w:sz w:val="20"/>
          <w:szCs w:val="20"/>
        </w:rPr>
      </w:pPr>
    </w:p>
    <w:p w:rsidR="008055CA" w:rsidRPr="008055CA" w:rsidRDefault="008055CA" w:rsidP="008055CA">
      <w:pPr>
        <w:ind w:left="-993" w:right="-426"/>
        <w:rPr>
          <w:sz w:val="20"/>
          <w:szCs w:val="20"/>
        </w:rPr>
      </w:pPr>
      <w:r w:rsidRPr="008055CA">
        <w:rPr>
          <w:sz w:val="20"/>
          <w:szCs w:val="20"/>
        </w:rPr>
        <w:t>24.12.2020                                 д. Александровка                              № 33</w:t>
      </w:r>
    </w:p>
    <w:p w:rsidR="008055CA" w:rsidRPr="008055CA" w:rsidRDefault="008055CA" w:rsidP="008055CA">
      <w:pPr>
        <w:ind w:left="-993" w:right="-426"/>
        <w:rPr>
          <w:sz w:val="20"/>
          <w:szCs w:val="20"/>
        </w:rPr>
      </w:pPr>
    </w:p>
    <w:p w:rsidR="008055CA" w:rsidRPr="008055CA" w:rsidRDefault="008055CA" w:rsidP="008055CA">
      <w:pPr>
        <w:ind w:left="-993" w:right="-426"/>
        <w:rPr>
          <w:sz w:val="20"/>
          <w:szCs w:val="20"/>
        </w:rPr>
      </w:pPr>
      <w:r w:rsidRPr="008055CA">
        <w:rPr>
          <w:sz w:val="20"/>
          <w:szCs w:val="20"/>
        </w:rPr>
        <w:t>О внесении изменений в постановление администрации Александровского сельсовета от 28.12.2010 № 25 «Об утверждении Административного регламента по предоставлению  муниципальной услуги»</w:t>
      </w:r>
    </w:p>
    <w:p w:rsidR="008055CA" w:rsidRPr="008055CA" w:rsidRDefault="008055CA" w:rsidP="008055CA">
      <w:pPr>
        <w:ind w:left="-993" w:right="-426"/>
        <w:rPr>
          <w:sz w:val="20"/>
          <w:szCs w:val="20"/>
        </w:rPr>
      </w:pPr>
    </w:p>
    <w:p w:rsidR="008055CA" w:rsidRPr="008055CA" w:rsidRDefault="008055CA" w:rsidP="008055CA">
      <w:pPr>
        <w:autoSpaceDE w:val="0"/>
        <w:autoSpaceDN w:val="0"/>
        <w:adjustRightInd w:val="0"/>
        <w:ind w:left="-993" w:right="-426" w:firstLine="708"/>
        <w:jc w:val="both"/>
        <w:rPr>
          <w:sz w:val="20"/>
          <w:szCs w:val="20"/>
        </w:rPr>
      </w:pPr>
      <w:r w:rsidRPr="008055CA">
        <w:rPr>
          <w:sz w:val="20"/>
          <w:szCs w:val="20"/>
        </w:rPr>
        <w:t>В соответствии с частями 1,2 статьи 12 Федерального закона от 27.07.2010 №210-ФЗ «Об организации предоставления государственных и муниципальных услуг»,</w:t>
      </w:r>
      <w:r w:rsidRPr="008055CA">
        <w:rPr>
          <w:rStyle w:val="af5"/>
          <w:sz w:val="20"/>
          <w:szCs w:val="20"/>
        </w:rPr>
        <w:t xml:space="preserve"> </w:t>
      </w:r>
      <w:r w:rsidRPr="008055CA">
        <w:rPr>
          <w:sz w:val="20"/>
          <w:szCs w:val="20"/>
        </w:rPr>
        <w:t xml:space="preserve">руководствуясь статьей 17 Устава Александровского сельсовета Нижнеингашского района Красноярского края, ПОСТАНОВЛЯЮ: </w:t>
      </w:r>
    </w:p>
    <w:p w:rsidR="008055CA" w:rsidRPr="008055CA" w:rsidRDefault="008055CA" w:rsidP="008055CA">
      <w:pPr>
        <w:ind w:left="-993" w:right="-426"/>
        <w:jc w:val="both"/>
        <w:rPr>
          <w:sz w:val="20"/>
          <w:szCs w:val="20"/>
        </w:rPr>
      </w:pPr>
      <w:r w:rsidRPr="008055CA">
        <w:rPr>
          <w:sz w:val="20"/>
          <w:szCs w:val="20"/>
        </w:rPr>
        <w:t>1. Разделы 2 и 3  приложения к постановлению администрации Александровского сельсовета от 28.12.2010 № 25 «Об утверждении Административного регламента по предоставлению  муниципальной услуги» (в ред. постановления от 01.08.2012 № 21, от 11.08.2014 №11, от 20.07.2016 №19, от 12.11.2018 №27) изложить в следующей редакции:</w:t>
      </w:r>
    </w:p>
    <w:p w:rsidR="008055CA" w:rsidRPr="008055CA" w:rsidRDefault="008055CA" w:rsidP="008055CA">
      <w:pPr>
        <w:autoSpaceDE w:val="0"/>
        <w:autoSpaceDN w:val="0"/>
        <w:adjustRightInd w:val="0"/>
        <w:ind w:left="-993" w:right="-426"/>
        <w:jc w:val="center"/>
        <w:outlineLvl w:val="1"/>
        <w:rPr>
          <w:b/>
          <w:sz w:val="20"/>
          <w:szCs w:val="20"/>
        </w:rPr>
      </w:pPr>
      <w:r w:rsidRPr="008055CA">
        <w:rPr>
          <w:b/>
          <w:sz w:val="20"/>
          <w:szCs w:val="20"/>
        </w:rPr>
        <w:t>«2. Стандарт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 Наименование муниципальной услуги – «</w:t>
      </w:r>
      <w:r w:rsidRPr="008055CA">
        <w:rPr>
          <w:color w:val="000000"/>
          <w:sz w:val="20"/>
          <w:szCs w:val="20"/>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sidRPr="008055CA">
        <w:rPr>
          <w:sz w:val="20"/>
          <w:szCs w:val="20"/>
        </w:rPr>
        <w:t xml:space="preserve">»  </w:t>
      </w:r>
      <w:r w:rsidRPr="008055CA">
        <w:rPr>
          <w:bCs/>
          <w:sz w:val="20"/>
          <w:szCs w:val="20"/>
        </w:rPr>
        <w:t xml:space="preserve"> </w:t>
      </w:r>
      <w:r w:rsidRPr="008055CA">
        <w:rPr>
          <w:sz w:val="20"/>
          <w:szCs w:val="20"/>
        </w:rPr>
        <w:t>(далее – муниципальная услуга).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2.2. Предоставление муниципальной услуги осуществляется администрацией Александровского сельсовета</w:t>
      </w:r>
      <w:r w:rsidRPr="008055CA">
        <w:rPr>
          <w:i/>
          <w:sz w:val="20"/>
          <w:szCs w:val="20"/>
        </w:rPr>
        <w:t xml:space="preserve"> </w:t>
      </w:r>
      <w:r w:rsidRPr="008055CA">
        <w:rPr>
          <w:sz w:val="20"/>
          <w:szCs w:val="20"/>
        </w:rPr>
        <w:t>(далее - администрация)</w:t>
      </w:r>
      <w:r w:rsidRPr="008055CA">
        <w:rPr>
          <w:i/>
          <w:sz w:val="20"/>
          <w:szCs w:val="20"/>
        </w:rPr>
        <w:t xml:space="preserve">. </w:t>
      </w:r>
      <w:r w:rsidRPr="008055CA">
        <w:rPr>
          <w:sz w:val="20"/>
          <w:szCs w:val="20"/>
        </w:rPr>
        <w:t>Ответственным исполнителем муниципальной услуги является главный специалист администрации (далее - специалист).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Место нахождения: Российская Федерация, Красноярский край, Нижнеингашский район, деревня Александровка, ул. Центральная, д.29,</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Почтовый адрес: 663834, Российская Федерация, Красноярский край, Нижнеингашский район, деревня Александровка, ул. Центральная, д.29,</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Приёмные дни: понедельник-пятница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График работы: с 9</w:t>
      </w:r>
      <w:r w:rsidRPr="008055CA">
        <w:rPr>
          <w:sz w:val="20"/>
          <w:szCs w:val="20"/>
          <w:vertAlign w:val="superscript"/>
        </w:rPr>
        <w:t>00</w:t>
      </w:r>
      <w:r w:rsidRPr="008055CA">
        <w:rPr>
          <w:sz w:val="20"/>
          <w:szCs w:val="20"/>
        </w:rPr>
        <w:t xml:space="preserve"> до 16</w:t>
      </w:r>
      <w:r w:rsidRPr="008055CA">
        <w:rPr>
          <w:sz w:val="20"/>
          <w:szCs w:val="20"/>
          <w:vertAlign w:val="superscript"/>
        </w:rPr>
        <w:t>00</w:t>
      </w:r>
      <w:r w:rsidRPr="008055CA">
        <w:rPr>
          <w:sz w:val="20"/>
          <w:szCs w:val="20"/>
        </w:rPr>
        <w:t>, в пятницу с 9</w:t>
      </w:r>
      <w:r w:rsidRPr="008055CA">
        <w:rPr>
          <w:sz w:val="20"/>
          <w:szCs w:val="20"/>
          <w:vertAlign w:val="superscript"/>
        </w:rPr>
        <w:t>00</w:t>
      </w:r>
      <w:r w:rsidRPr="008055CA">
        <w:rPr>
          <w:sz w:val="20"/>
          <w:szCs w:val="20"/>
        </w:rPr>
        <w:t xml:space="preserve"> до 15</w:t>
      </w:r>
      <w:r w:rsidRPr="008055CA">
        <w:rPr>
          <w:sz w:val="20"/>
          <w:szCs w:val="20"/>
          <w:vertAlign w:val="superscript"/>
        </w:rPr>
        <w:t>00</w:t>
      </w:r>
      <w:r w:rsidRPr="008055CA">
        <w:rPr>
          <w:sz w:val="20"/>
          <w:szCs w:val="20"/>
        </w:rPr>
        <w:t xml:space="preserve"> (обеденный перерыв с 12</w:t>
      </w:r>
      <w:r w:rsidRPr="008055CA">
        <w:rPr>
          <w:sz w:val="20"/>
          <w:szCs w:val="20"/>
          <w:vertAlign w:val="superscript"/>
        </w:rPr>
        <w:t>00</w:t>
      </w:r>
      <w:r w:rsidRPr="008055CA">
        <w:rPr>
          <w:sz w:val="20"/>
          <w:szCs w:val="20"/>
        </w:rPr>
        <w:t xml:space="preserve"> до 13</w:t>
      </w:r>
      <w:r w:rsidRPr="008055CA">
        <w:rPr>
          <w:sz w:val="20"/>
          <w:szCs w:val="20"/>
          <w:vertAlign w:val="superscript"/>
        </w:rPr>
        <w:t>00</w:t>
      </w:r>
      <w:r w:rsidRPr="008055CA">
        <w:rPr>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Телефон/факс: 8 391 71 35 4 10, адрес электронной почты </w:t>
      </w:r>
      <w:r w:rsidRPr="008055CA">
        <w:rPr>
          <w:sz w:val="20"/>
          <w:szCs w:val="20"/>
          <w:lang w:val="en-US"/>
        </w:rPr>
        <w:t>alexandrovka</w:t>
      </w:r>
      <w:r w:rsidRPr="008055CA">
        <w:rPr>
          <w:sz w:val="20"/>
          <w:szCs w:val="20"/>
        </w:rPr>
        <w:t>_</w:t>
      </w:r>
      <w:r w:rsidRPr="008055CA">
        <w:rPr>
          <w:sz w:val="20"/>
          <w:szCs w:val="20"/>
          <w:lang w:val="en-US"/>
        </w:rPr>
        <w:t>adm</w:t>
      </w:r>
      <w:r w:rsidRPr="008055CA">
        <w:rPr>
          <w:sz w:val="20"/>
          <w:szCs w:val="20"/>
        </w:rPr>
        <w:t>@</w:t>
      </w:r>
      <w:r w:rsidRPr="008055CA">
        <w:rPr>
          <w:sz w:val="20"/>
          <w:szCs w:val="20"/>
          <w:lang w:val="en-US"/>
        </w:rPr>
        <w:t>mail</w:t>
      </w:r>
      <w:r w:rsidRPr="008055CA">
        <w:rPr>
          <w:sz w:val="20"/>
          <w:szCs w:val="20"/>
        </w:rPr>
        <w:t>.</w:t>
      </w:r>
      <w:r w:rsidRPr="008055CA">
        <w:rPr>
          <w:sz w:val="20"/>
          <w:szCs w:val="20"/>
          <w:lang w:val="en-US"/>
        </w:rPr>
        <w:t>ru</w:t>
      </w:r>
      <w:r w:rsidRPr="008055CA">
        <w:rPr>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2.3. Получателями муниципальной услуги являются:</w:t>
      </w:r>
    </w:p>
    <w:p w:rsidR="008055CA" w:rsidRPr="008055CA" w:rsidRDefault="008055CA" w:rsidP="008055CA">
      <w:pPr>
        <w:ind w:left="-993" w:right="-426" w:firstLine="709"/>
        <w:jc w:val="both"/>
        <w:rPr>
          <w:color w:val="000000"/>
          <w:sz w:val="20"/>
          <w:szCs w:val="20"/>
        </w:rPr>
      </w:pPr>
      <w:r w:rsidRPr="008055CA">
        <w:rPr>
          <w:color w:val="000000"/>
          <w:sz w:val="20"/>
          <w:szCs w:val="20"/>
        </w:rPr>
        <w:t>- российские, иностранные граждане и лица без гражданства;</w:t>
      </w:r>
    </w:p>
    <w:p w:rsidR="008055CA" w:rsidRPr="008055CA" w:rsidRDefault="008055CA" w:rsidP="008055CA">
      <w:pPr>
        <w:ind w:left="-993" w:right="-426" w:firstLine="709"/>
        <w:jc w:val="both"/>
        <w:rPr>
          <w:color w:val="000000"/>
          <w:sz w:val="20"/>
          <w:szCs w:val="20"/>
        </w:rPr>
      </w:pPr>
      <w:r w:rsidRPr="008055CA">
        <w:rPr>
          <w:color w:val="000000"/>
          <w:sz w:val="20"/>
          <w:szCs w:val="20"/>
        </w:rPr>
        <w:t>- органы и организации, общественные объединения;</w:t>
      </w:r>
    </w:p>
    <w:p w:rsidR="008055CA" w:rsidRPr="008055CA" w:rsidRDefault="008055CA" w:rsidP="008055CA">
      <w:pPr>
        <w:ind w:left="-993" w:right="-426" w:firstLine="709"/>
        <w:jc w:val="both"/>
        <w:rPr>
          <w:color w:val="000000"/>
          <w:sz w:val="20"/>
          <w:szCs w:val="20"/>
        </w:rPr>
      </w:pPr>
      <w:r w:rsidRPr="008055CA">
        <w:rPr>
          <w:color w:val="000000"/>
          <w:sz w:val="20"/>
          <w:szCs w:val="20"/>
        </w:rPr>
        <w:t>- юридические и физические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8055CA" w:rsidRPr="008055CA" w:rsidRDefault="008055CA" w:rsidP="008055CA">
      <w:pPr>
        <w:spacing w:line="312" w:lineRule="atLeast"/>
        <w:ind w:left="-993" w:right="-426" w:firstLine="567"/>
        <w:jc w:val="both"/>
        <w:rPr>
          <w:sz w:val="20"/>
          <w:szCs w:val="20"/>
        </w:rPr>
      </w:pPr>
      <w:r w:rsidRPr="008055CA">
        <w:rPr>
          <w:sz w:val="20"/>
          <w:szCs w:val="20"/>
        </w:rPr>
        <w:t>2.4. Результатом предоставления муниципальной услуги являются:</w:t>
      </w:r>
    </w:p>
    <w:p w:rsidR="008055CA" w:rsidRPr="008055CA" w:rsidRDefault="008055CA" w:rsidP="008055CA">
      <w:pPr>
        <w:spacing w:before="60" w:line="360" w:lineRule="atLeast"/>
        <w:ind w:left="-993" w:right="-426" w:firstLine="709"/>
        <w:jc w:val="both"/>
        <w:rPr>
          <w:color w:val="000000"/>
          <w:sz w:val="20"/>
          <w:szCs w:val="20"/>
        </w:rPr>
      </w:pPr>
      <w:r w:rsidRPr="008055CA">
        <w:rPr>
          <w:color w:val="000000"/>
          <w:sz w:val="20"/>
          <w:szCs w:val="20"/>
        </w:rPr>
        <w:t>Муниципальная услуга по организации информационного обеспечения пользователей предоставляется Администрацией в виде: информационных писем; информационных писем с приложением архивных справок, архивных выписок, архивных копий, тематических перечней, тематических подборок копий архивных документов, тематических обзоров архивных документов.</w:t>
      </w:r>
    </w:p>
    <w:p w:rsidR="008055CA" w:rsidRPr="008055CA" w:rsidRDefault="008055CA" w:rsidP="008055CA">
      <w:pPr>
        <w:spacing w:line="360" w:lineRule="atLeast"/>
        <w:ind w:left="-993" w:right="-426" w:firstLine="709"/>
        <w:jc w:val="both"/>
        <w:rPr>
          <w:sz w:val="20"/>
          <w:szCs w:val="20"/>
        </w:rPr>
      </w:pPr>
      <w:r w:rsidRPr="008055CA">
        <w:rPr>
          <w:sz w:val="20"/>
          <w:szCs w:val="20"/>
        </w:rPr>
        <w:t>2.5. Срок предоставления муниципальной услуги:</w:t>
      </w:r>
    </w:p>
    <w:p w:rsidR="008055CA" w:rsidRPr="008055CA" w:rsidRDefault="008055CA" w:rsidP="008055CA">
      <w:pPr>
        <w:spacing w:line="360" w:lineRule="atLeast"/>
        <w:ind w:left="-993" w:right="-426" w:firstLine="709"/>
        <w:jc w:val="both"/>
        <w:rPr>
          <w:color w:val="000000"/>
          <w:sz w:val="20"/>
          <w:szCs w:val="20"/>
        </w:rPr>
      </w:pPr>
      <w:r w:rsidRPr="008055CA">
        <w:rPr>
          <w:sz w:val="20"/>
          <w:szCs w:val="20"/>
        </w:rPr>
        <w:t xml:space="preserve"> </w:t>
      </w:r>
      <w:r w:rsidRPr="008055CA">
        <w:rPr>
          <w:color w:val="000000"/>
          <w:sz w:val="20"/>
          <w:szCs w:val="20"/>
        </w:rPr>
        <w:t>Запросы граждан, органов и организаций о предоставлении информации, поступившие в  Администрацию, при отсутствии документов в фондах муниципального архива в течение 7 дней со дня их регистрации направляются по принадлежности в  ведомственные архивы, органы и организации для исполнения и ответа заявителю, о чем Администрация  сообщает пользователю.</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t>При рассмотрении запросов государственных органов, связанных с исполнением ими своих полномочий и функций, Администрация дает ответы на эти запросы и предоставляет запрашиваемую информацию в течение 30 дней со дня их регистрации. В случае если запрашиваемая государственным органом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государственный орган уведомляется о продлении на определенный срок рассмотрения запроса.</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t>При поступлении в Администрацию запросов пользователей, которые не могут быть исполнены без предоставления уточненных или дополнительных сведений, Администрация в 7-дневный срок запрашивает автора запроса об уточнении и дополнении запроса необходимыми для его исполнения сведениями.</w:t>
      </w:r>
    </w:p>
    <w:p w:rsidR="008055CA" w:rsidRPr="008055CA" w:rsidRDefault="008055CA" w:rsidP="008055CA">
      <w:pPr>
        <w:pStyle w:val="ConsPlusNormal"/>
        <w:ind w:left="-993" w:right="-426" w:firstLine="709"/>
        <w:jc w:val="both"/>
        <w:rPr>
          <w:rFonts w:ascii="Times New Roman" w:hAnsi="Times New Roman" w:cs="Times New Roman"/>
        </w:rPr>
      </w:pPr>
      <w:r w:rsidRPr="008055CA">
        <w:rPr>
          <w:rFonts w:ascii="Times New Roman" w:hAnsi="Times New Roman" w:cs="Times New Roman"/>
          <w:bCs/>
        </w:rPr>
        <w:t xml:space="preserve">2.6. Правовыми основаниями для предоставления муниципальной </w:t>
      </w:r>
      <w:r w:rsidRPr="008055CA">
        <w:rPr>
          <w:rFonts w:ascii="Times New Roman" w:hAnsi="Times New Roman" w:cs="Times New Roman"/>
        </w:rPr>
        <w:t>услуги является:</w:t>
      </w:r>
    </w:p>
    <w:p w:rsidR="008055CA" w:rsidRPr="008055CA" w:rsidRDefault="008055CA" w:rsidP="008055CA">
      <w:pPr>
        <w:ind w:left="-993" w:right="-426" w:firstLine="709"/>
        <w:rPr>
          <w:color w:val="000000"/>
          <w:sz w:val="20"/>
          <w:szCs w:val="20"/>
        </w:rPr>
      </w:pPr>
      <w:r w:rsidRPr="008055CA">
        <w:rPr>
          <w:color w:val="000000"/>
          <w:sz w:val="20"/>
          <w:szCs w:val="20"/>
        </w:rPr>
        <w:lastRenderedPageBreak/>
        <w:t xml:space="preserve">- Конституция Российской Федерации </w:t>
      </w:r>
    </w:p>
    <w:p w:rsidR="008055CA" w:rsidRPr="008055CA" w:rsidRDefault="008055CA" w:rsidP="008055CA">
      <w:pPr>
        <w:ind w:left="-993" w:right="-426" w:firstLine="709"/>
        <w:rPr>
          <w:color w:val="000000"/>
          <w:sz w:val="20"/>
          <w:szCs w:val="20"/>
        </w:rPr>
      </w:pPr>
      <w:r w:rsidRPr="008055CA">
        <w:rPr>
          <w:color w:val="000000"/>
          <w:sz w:val="20"/>
          <w:szCs w:val="20"/>
        </w:rPr>
        <w:t xml:space="preserve">- Федеральный закон от 22.10.2004 № 125-ФЗ (ред. от 13.05.2008) «Об архивном деле в Российской Федерации» </w:t>
      </w:r>
    </w:p>
    <w:p w:rsidR="008055CA" w:rsidRPr="008055CA" w:rsidRDefault="008055CA" w:rsidP="008055CA">
      <w:pPr>
        <w:ind w:left="-993" w:right="-426" w:firstLine="709"/>
        <w:rPr>
          <w:color w:val="000000"/>
          <w:sz w:val="20"/>
          <w:szCs w:val="20"/>
        </w:rPr>
      </w:pPr>
      <w:r w:rsidRPr="008055CA">
        <w:rPr>
          <w:color w:val="000000"/>
          <w:sz w:val="20"/>
          <w:szCs w:val="20"/>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8055CA" w:rsidRPr="008055CA" w:rsidRDefault="008055CA" w:rsidP="008055CA">
      <w:pPr>
        <w:ind w:left="-993" w:right="-426" w:firstLine="709"/>
        <w:rPr>
          <w:color w:val="000000"/>
          <w:sz w:val="20"/>
          <w:szCs w:val="20"/>
        </w:rPr>
      </w:pPr>
      <w:r w:rsidRPr="008055CA">
        <w:rPr>
          <w:color w:val="000000"/>
          <w:sz w:val="20"/>
          <w:szCs w:val="20"/>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8055CA" w:rsidRPr="008055CA" w:rsidRDefault="008055CA" w:rsidP="008055CA">
      <w:pPr>
        <w:autoSpaceDE w:val="0"/>
        <w:autoSpaceDN w:val="0"/>
        <w:adjustRightInd w:val="0"/>
        <w:ind w:left="-993" w:right="-426" w:firstLine="709"/>
        <w:jc w:val="both"/>
        <w:outlineLvl w:val="2"/>
        <w:rPr>
          <w:sz w:val="20"/>
          <w:szCs w:val="20"/>
        </w:rPr>
      </w:pPr>
      <w:r w:rsidRPr="008055CA">
        <w:rPr>
          <w:sz w:val="20"/>
          <w:szCs w:val="20"/>
        </w:rPr>
        <w:t>- Устав Александровского сельсовета Нижнеингашского района Красноярского края;</w:t>
      </w:r>
    </w:p>
    <w:p w:rsidR="008055CA" w:rsidRPr="008055CA" w:rsidRDefault="008055CA" w:rsidP="008055CA">
      <w:pPr>
        <w:ind w:left="-993" w:right="-426" w:firstLine="709"/>
        <w:jc w:val="both"/>
        <w:rPr>
          <w:sz w:val="20"/>
          <w:szCs w:val="20"/>
        </w:rPr>
      </w:pPr>
      <w:r w:rsidRPr="008055CA">
        <w:rPr>
          <w:sz w:val="20"/>
          <w:szCs w:val="20"/>
        </w:rPr>
        <w:t xml:space="preserve">- 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8055CA" w:rsidRPr="008055CA" w:rsidRDefault="008055CA" w:rsidP="008055CA">
      <w:pPr>
        <w:ind w:left="-993" w:right="-426" w:firstLine="709"/>
        <w:jc w:val="both"/>
        <w:rPr>
          <w:sz w:val="20"/>
          <w:szCs w:val="20"/>
        </w:rPr>
      </w:pPr>
      <w:r w:rsidRPr="008055CA">
        <w:rPr>
          <w:sz w:val="20"/>
          <w:szCs w:val="20"/>
        </w:rPr>
        <w:t>(«Александровские вести», 2010 № 15(57)).</w:t>
      </w:r>
    </w:p>
    <w:p w:rsidR="008055CA" w:rsidRPr="008055CA" w:rsidRDefault="008055CA" w:rsidP="008055CA">
      <w:pPr>
        <w:autoSpaceDE w:val="0"/>
        <w:autoSpaceDN w:val="0"/>
        <w:adjustRightInd w:val="0"/>
        <w:ind w:left="-993" w:right="-426"/>
        <w:jc w:val="both"/>
        <w:outlineLvl w:val="1"/>
        <w:rPr>
          <w:bCs/>
          <w:sz w:val="20"/>
          <w:szCs w:val="20"/>
        </w:rPr>
      </w:pPr>
      <w:r w:rsidRPr="008055CA">
        <w:rPr>
          <w:bCs/>
          <w:sz w:val="20"/>
          <w:szCs w:val="20"/>
        </w:rPr>
        <w:t>2.7. Исчерпывающий перечень документов, необходимых для предоставления муниципальной услуги (далее - документы):</w:t>
      </w:r>
    </w:p>
    <w:p w:rsidR="008055CA" w:rsidRPr="008055CA" w:rsidRDefault="008055CA" w:rsidP="008055CA">
      <w:pPr>
        <w:ind w:left="-993" w:right="-426" w:firstLine="709"/>
        <w:jc w:val="both"/>
        <w:rPr>
          <w:color w:val="000000"/>
          <w:sz w:val="20"/>
          <w:szCs w:val="20"/>
        </w:rPr>
      </w:pPr>
      <w:r w:rsidRPr="008055CA">
        <w:rPr>
          <w:sz w:val="20"/>
          <w:szCs w:val="20"/>
        </w:rPr>
        <w:t xml:space="preserve"> </w:t>
      </w:r>
      <w:r w:rsidRPr="008055CA">
        <w:rPr>
          <w:color w:val="000000"/>
          <w:sz w:val="20"/>
          <w:szCs w:val="20"/>
        </w:rPr>
        <w:t>Основанием для предоставления  муниципальной  услуги является письменный запрос пользователя, а также запрос, поступивший по электронной почте.</w:t>
      </w:r>
    </w:p>
    <w:p w:rsidR="008055CA" w:rsidRPr="008055CA" w:rsidRDefault="008055CA" w:rsidP="008055CA">
      <w:pPr>
        <w:ind w:left="-993" w:right="-426" w:firstLine="709"/>
        <w:jc w:val="both"/>
        <w:rPr>
          <w:color w:val="000000"/>
          <w:sz w:val="20"/>
          <w:szCs w:val="20"/>
        </w:rPr>
      </w:pPr>
      <w:r w:rsidRPr="008055CA">
        <w:rPr>
          <w:color w:val="000000"/>
          <w:sz w:val="20"/>
          <w:szCs w:val="20"/>
        </w:rPr>
        <w:t>В запросе пользователя должны быть указаны:</w:t>
      </w:r>
    </w:p>
    <w:p w:rsidR="008055CA" w:rsidRPr="008055CA" w:rsidRDefault="008055CA" w:rsidP="008055CA">
      <w:pPr>
        <w:ind w:left="-993" w:right="-426" w:firstLine="709"/>
        <w:jc w:val="both"/>
        <w:rPr>
          <w:color w:val="000000"/>
          <w:sz w:val="20"/>
          <w:szCs w:val="20"/>
        </w:rPr>
      </w:pPr>
      <w:r w:rsidRPr="008055CA">
        <w:rPr>
          <w:color w:val="000000"/>
          <w:sz w:val="20"/>
          <w:szCs w:val="20"/>
        </w:rPr>
        <w:t>- наименование юридического лица на бланке организации; для граждан - фамилия, имя и отчество;</w:t>
      </w:r>
    </w:p>
    <w:p w:rsidR="008055CA" w:rsidRPr="008055CA" w:rsidRDefault="008055CA" w:rsidP="008055CA">
      <w:pPr>
        <w:ind w:left="-993" w:right="-426" w:firstLine="709"/>
        <w:jc w:val="both"/>
        <w:rPr>
          <w:color w:val="000000"/>
          <w:sz w:val="20"/>
          <w:szCs w:val="20"/>
        </w:rPr>
      </w:pPr>
      <w:r w:rsidRPr="008055CA">
        <w:rPr>
          <w:color w:val="000000"/>
          <w:sz w:val="20"/>
          <w:szCs w:val="20"/>
        </w:rPr>
        <w:t>- почтовый и/или электронный адрес пользователя;</w:t>
      </w:r>
    </w:p>
    <w:p w:rsidR="008055CA" w:rsidRPr="008055CA" w:rsidRDefault="008055CA" w:rsidP="008055CA">
      <w:pPr>
        <w:ind w:left="-993" w:right="-426" w:firstLine="709"/>
        <w:jc w:val="both"/>
        <w:rPr>
          <w:color w:val="000000"/>
          <w:sz w:val="20"/>
          <w:szCs w:val="20"/>
        </w:rPr>
      </w:pPr>
      <w:r w:rsidRPr="008055CA">
        <w:rPr>
          <w:color w:val="000000"/>
          <w:sz w:val="20"/>
          <w:szCs w:val="20"/>
        </w:rPr>
        <w:t>- интересующие пользователя тема, вопрос, событие, факт, сведения и хронологические рамки запрашиваемой информации;</w:t>
      </w:r>
    </w:p>
    <w:p w:rsidR="008055CA" w:rsidRPr="008055CA" w:rsidRDefault="008055CA" w:rsidP="008055CA">
      <w:pPr>
        <w:ind w:left="-993" w:right="-426" w:firstLine="709"/>
        <w:jc w:val="both"/>
        <w:rPr>
          <w:color w:val="000000"/>
          <w:sz w:val="20"/>
          <w:szCs w:val="20"/>
        </w:rPr>
      </w:pPr>
      <w:r w:rsidRPr="008055CA">
        <w:rPr>
          <w:color w:val="000000"/>
          <w:sz w:val="20"/>
          <w:szCs w:val="20"/>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 и др.);</w:t>
      </w:r>
    </w:p>
    <w:p w:rsidR="008055CA" w:rsidRPr="008055CA" w:rsidRDefault="008055CA" w:rsidP="008055CA">
      <w:pPr>
        <w:ind w:left="-993" w:right="-426" w:firstLine="709"/>
        <w:jc w:val="both"/>
        <w:rPr>
          <w:color w:val="000000"/>
          <w:sz w:val="20"/>
          <w:szCs w:val="20"/>
        </w:rPr>
      </w:pPr>
      <w:r w:rsidRPr="008055CA">
        <w:rPr>
          <w:color w:val="000000"/>
          <w:sz w:val="20"/>
          <w:szCs w:val="20"/>
        </w:rPr>
        <w:t>- личная подпись гражданина или подпись должностного лица;</w:t>
      </w:r>
    </w:p>
    <w:p w:rsidR="008055CA" w:rsidRPr="008055CA" w:rsidRDefault="008055CA" w:rsidP="008055CA">
      <w:pPr>
        <w:ind w:left="-993" w:right="-426" w:firstLine="709"/>
        <w:jc w:val="both"/>
        <w:rPr>
          <w:color w:val="000000"/>
          <w:sz w:val="20"/>
          <w:szCs w:val="20"/>
        </w:rPr>
      </w:pPr>
      <w:r w:rsidRPr="008055CA">
        <w:rPr>
          <w:color w:val="000000"/>
          <w:sz w:val="20"/>
          <w:szCs w:val="20"/>
        </w:rPr>
        <w:t>- дата отправления.</w:t>
      </w:r>
    </w:p>
    <w:p w:rsidR="008055CA" w:rsidRPr="008055CA" w:rsidRDefault="008055CA" w:rsidP="008055CA">
      <w:pPr>
        <w:ind w:left="-993" w:right="-426" w:firstLine="1077"/>
        <w:jc w:val="both"/>
        <w:rPr>
          <w:sz w:val="20"/>
          <w:szCs w:val="20"/>
        </w:rPr>
      </w:pPr>
      <w:r w:rsidRPr="008055CA">
        <w:rPr>
          <w:sz w:val="20"/>
          <w:szCs w:val="20"/>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Требовать от заявителей документы, не предусмотренные данным пунктом административного регламента, не допускается.</w:t>
      </w:r>
    </w:p>
    <w:p w:rsidR="008055CA" w:rsidRPr="008055CA" w:rsidRDefault="008055CA" w:rsidP="008055CA">
      <w:pPr>
        <w:autoSpaceDE w:val="0"/>
        <w:autoSpaceDN w:val="0"/>
        <w:adjustRightInd w:val="0"/>
        <w:ind w:left="-993" w:right="-426" w:firstLine="567"/>
        <w:jc w:val="both"/>
        <w:outlineLvl w:val="1"/>
        <w:rPr>
          <w:sz w:val="20"/>
          <w:szCs w:val="20"/>
        </w:rPr>
      </w:pPr>
      <w:r w:rsidRPr="008055CA">
        <w:rPr>
          <w:bCs/>
          <w:sz w:val="20"/>
          <w:szCs w:val="20"/>
        </w:rPr>
        <w:t xml:space="preserve"> 2.8.</w:t>
      </w:r>
      <w:r w:rsidRPr="008055CA">
        <w:rPr>
          <w:sz w:val="20"/>
          <w:szCs w:val="20"/>
        </w:rPr>
        <w:t xml:space="preserve"> Запрещено требовать от заявителя: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55CA" w:rsidRPr="008055CA" w:rsidRDefault="008055CA" w:rsidP="008055CA">
      <w:pPr>
        <w:tabs>
          <w:tab w:val="left" w:pos="0"/>
          <w:tab w:val="left" w:pos="1620"/>
          <w:tab w:val="num" w:pos="4320"/>
        </w:tabs>
        <w:ind w:left="-993" w:right="-426" w:firstLine="709"/>
        <w:jc w:val="both"/>
        <w:rPr>
          <w:sz w:val="20"/>
          <w:szCs w:val="20"/>
        </w:rPr>
      </w:pPr>
      <w:r w:rsidRPr="008055CA">
        <w:rPr>
          <w:sz w:val="20"/>
          <w:szCs w:val="20"/>
        </w:rPr>
        <w:t xml:space="preserve"> Обращение в другие государственные и муниципальные органы и организации для предоставления муниципальной услуги не требуется.</w:t>
      </w:r>
    </w:p>
    <w:p w:rsidR="008055CA" w:rsidRPr="008055CA" w:rsidRDefault="008055CA" w:rsidP="008055CA">
      <w:pPr>
        <w:ind w:left="-993" w:right="-426" w:firstLine="567"/>
        <w:jc w:val="both"/>
        <w:rPr>
          <w:sz w:val="20"/>
          <w:szCs w:val="20"/>
        </w:rPr>
      </w:pPr>
      <w:r w:rsidRPr="008055CA">
        <w:rPr>
          <w:sz w:val="20"/>
          <w:szCs w:val="20"/>
        </w:rPr>
        <w:t xml:space="preserve">2.9. Исчерпывающий перечень оснований для отказа в приёме письменного заявления: </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подача заявления неуполномоченным лицом;</w:t>
      </w:r>
    </w:p>
    <w:p w:rsidR="008055CA" w:rsidRPr="008055CA" w:rsidRDefault="008055CA" w:rsidP="008055CA">
      <w:pPr>
        <w:ind w:left="-993" w:right="-426" w:firstLine="567"/>
        <w:jc w:val="both"/>
        <w:rPr>
          <w:i/>
          <w:sz w:val="20"/>
          <w:szCs w:val="20"/>
        </w:rPr>
      </w:pPr>
      <w:r w:rsidRPr="008055CA">
        <w:rPr>
          <w:sz w:val="20"/>
          <w:szCs w:val="20"/>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8055CA">
        <w:rPr>
          <w:i/>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2.10. Исчерпывающий перечень оснований для </w:t>
      </w:r>
      <w:r w:rsidRPr="008055CA">
        <w:rPr>
          <w:rFonts w:eastAsia="Calibri"/>
          <w:sz w:val="20"/>
          <w:szCs w:val="20"/>
        </w:rPr>
        <w:t>приостановления предоставления муниципальной услуги или</w:t>
      </w:r>
      <w:r w:rsidRPr="008055CA">
        <w:rPr>
          <w:sz w:val="20"/>
          <w:szCs w:val="20"/>
        </w:rPr>
        <w:t xml:space="preserve"> отказа в предоставлении муниципальной услуги:</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t>- если запросы пользователей не содержат наименования юридического лица (для гражданина - Ф.И.О.), почтового адреса и/или электронного адреса пользователя;</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t>- если в запросе пользователя отсутствуют необходимые сведения для проведения поисковой работы;</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t>- если запрос пользователя не поддается прочтению, ответ на обращение не дается и оно не подлежит рассмотрению руководителем Администрации  или уполномоченным на то лицом, о чем сообщается гражданину, направившему обращение, если его фамилия и почтовый адрес поддаются прочтению;</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t>-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Пользователю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lastRenderedPageBreak/>
        <w:t>- если в нем содержится вопрос, на который пользователю ранее многократно давались письменные ответы по существу, и при этом не приводятся новые доводы или обстоятельства. Глава Администрации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один и тот же орган, организацию или одному и тому же должностному лицу. О данном решении уведомляется пользователь, направивший обращение;</w:t>
      </w:r>
    </w:p>
    <w:p w:rsidR="008055CA" w:rsidRPr="008055CA" w:rsidRDefault="008055CA" w:rsidP="008055CA">
      <w:pPr>
        <w:spacing w:line="360" w:lineRule="atLeast"/>
        <w:ind w:left="-993" w:right="-426" w:firstLine="709"/>
        <w:jc w:val="both"/>
        <w:rPr>
          <w:color w:val="000000"/>
          <w:sz w:val="20"/>
          <w:szCs w:val="20"/>
        </w:rPr>
      </w:pPr>
      <w:r w:rsidRPr="008055CA">
        <w:rPr>
          <w:color w:val="000000"/>
          <w:sz w:val="20"/>
          <w:szCs w:val="20"/>
        </w:rPr>
        <w:t>- если в нем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2.11. </w:t>
      </w:r>
      <w:r w:rsidRPr="008055CA">
        <w:rPr>
          <w:sz w:val="20"/>
          <w:szCs w:val="20"/>
        </w:rPr>
        <w:t>Муниципальная услуга предоставляется бесплатно.</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2.12. М</w:t>
      </w:r>
      <w:r w:rsidRPr="008055CA">
        <w:rPr>
          <w:sz w:val="20"/>
          <w:szCs w:val="20"/>
        </w:rPr>
        <w:t xml:space="preserve">аксимальный срок ожидания в очереди при подаче запроса о предоставлении муниципальной услуги </w:t>
      </w:r>
      <w:r w:rsidRPr="008055CA">
        <w:rPr>
          <w:bCs/>
          <w:sz w:val="20"/>
          <w:szCs w:val="20"/>
        </w:rPr>
        <w:t>составляет не более 20 минут.</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М</w:t>
      </w:r>
      <w:r w:rsidRPr="008055CA">
        <w:rPr>
          <w:sz w:val="20"/>
          <w:szCs w:val="20"/>
        </w:rPr>
        <w:t>аксимальный срок ожидания при получении результата предоставления муниципальной услуги</w:t>
      </w:r>
      <w:r w:rsidRPr="008055CA">
        <w:rPr>
          <w:bCs/>
          <w:sz w:val="20"/>
          <w:szCs w:val="20"/>
        </w:rPr>
        <w:t xml:space="preserve"> составляет не более 20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2.13. </w:t>
      </w:r>
      <w:r w:rsidRPr="008055CA">
        <w:rPr>
          <w:sz w:val="20"/>
          <w:szCs w:val="20"/>
        </w:rPr>
        <w:t xml:space="preserve">Срок регистрации запроса заявителя о предоставлении муниципальной услуги </w:t>
      </w:r>
      <w:r w:rsidRPr="008055CA">
        <w:rPr>
          <w:bCs/>
          <w:sz w:val="20"/>
          <w:szCs w:val="20"/>
        </w:rPr>
        <w:t>составляет не более 45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2.14. </w:t>
      </w:r>
      <w:r w:rsidRPr="008055CA">
        <w:rPr>
          <w:sz w:val="20"/>
          <w:szCs w:val="20"/>
        </w:rPr>
        <w:t>Требования к помещениям, в которых предоставляется муниципальная услуга: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В местах ожидания предоставления муниципальной услуги предусматривается оборудование доступных мест общественного пользования.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Места для ожидания и заполнения заявлений должны быть доступны для инвалидов.</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55CA" w:rsidRPr="008055CA" w:rsidRDefault="008055CA" w:rsidP="008055CA">
      <w:pPr>
        <w:autoSpaceDE w:val="0"/>
        <w:autoSpaceDN w:val="0"/>
        <w:adjustRightInd w:val="0"/>
        <w:ind w:left="-993" w:right="-426" w:firstLine="720"/>
        <w:jc w:val="both"/>
        <w:outlineLvl w:val="1"/>
        <w:rPr>
          <w:sz w:val="20"/>
          <w:szCs w:val="20"/>
        </w:rPr>
      </w:pPr>
      <w:r w:rsidRPr="008055CA">
        <w:rPr>
          <w:sz w:val="20"/>
          <w:szCs w:val="20"/>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w:t>
      </w:r>
      <w:r w:rsidRPr="008055CA">
        <w:rPr>
          <w:sz w:val="20"/>
          <w:szCs w:val="20"/>
        </w:rPr>
        <w:lastRenderedPageBreak/>
        <w:t>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2.15. На информационном стенде в администрации размещаются следующие информационные материалы:</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сведения о перечне предоставляемых муниципальных услуг;</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перечень предоставляемых муниципальных услуг, образцы документов (справок).</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образец заполнения заявления;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адрес, номера телефонов и факса, график работы, адрес электронной почты администрации и отдела;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административный регламент;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адрес официального сайта Учреждения в сети Интернет, содержащего информацию о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перечень оснований для отказа в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необходимая оперативная информация о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2.16. Показателями доступности и качества муниципальной услуги являются: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055CA" w:rsidRPr="008055CA" w:rsidRDefault="008055CA" w:rsidP="008055CA">
      <w:pPr>
        <w:autoSpaceDE w:val="0"/>
        <w:autoSpaceDN w:val="0"/>
        <w:adjustRightInd w:val="0"/>
        <w:ind w:left="-993" w:right="-426" w:firstLine="540"/>
        <w:jc w:val="both"/>
        <w:outlineLvl w:val="1"/>
        <w:rPr>
          <w:iCs/>
          <w:sz w:val="20"/>
          <w:szCs w:val="20"/>
        </w:rPr>
      </w:pPr>
      <w:r w:rsidRPr="008055CA">
        <w:rPr>
          <w:iCs/>
          <w:sz w:val="20"/>
          <w:szCs w:val="20"/>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055CA" w:rsidRPr="008055CA" w:rsidRDefault="008055CA" w:rsidP="008055CA">
      <w:pPr>
        <w:autoSpaceDE w:val="0"/>
        <w:autoSpaceDN w:val="0"/>
        <w:adjustRightInd w:val="0"/>
        <w:ind w:left="-993" w:right="-426" w:firstLine="540"/>
        <w:jc w:val="both"/>
        <w:outlineLvl w:val="1"/>
        <w:rPr>
          <w:sz w:val="20"/>
          <w:szCs w:val="20"/>
        </w:rPr>
      </w:pPr>
    </w:p>
    <w:p w:rsidR="008055CA" w:rsidRPr="008055CA" w:rsidRDefault="008055CA" w:rsidP="008055CA">
      <w:pPr>
        <w:autoSpaceDE w:val="0"/>
        <w:autoSpaceDN w:val="0"/>
        <w:adjustRightInd w:val="0"/>
        <w:ind w:left="-993" w:right="-426" w:firstLine="540"/>
        <w:jc w:val="center"/>
        <w:outlineLvl w:val="1"/>
        <w:rPr>
          <w:b/>
          <w:bCs/>
          <w:sz w:val="20"/>
          <w:szCs w:val="20"/>
        </w:rPr>
      </w:pPr>
      <w:r w:rsidRPr="008055CA">
        <w:rPr>
          <w:b/>
          <w:sz w:val="20"/>
          <w:szCs w:val="20"/>
        </w:rPr>
        <w:t>3. С</w:t>
      </w:r>
      <w:r w:rsidRPr="008055CA">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55CA" w:rsidRPr="008055CA" w:rsidRDefault="008055CA" w:rsidP="008055CA">
      <w:pPr>
        <w:autoSpaceDE w:val="0"/>
        <w:autoSpaceDN w:val="0"/>
        <w:adjustRightInd w:val="0"/>
        <w:ind w:left="-993" w:right="-426"/>
        <w:jc w:val="both"/>
        <w:outlineLvl w:val="1"/>
        <w:rPr>
          <w:sz w:val="20"/>
          <w:szCs w:val="20"/>
        </w:rPr>
      </w:pPr>
    </w:p>
    <w:p w:rsidR="008055CA" w:rsidRPr="008055CA" w:rsidRDefault="008055CA" w:rsidP="008055CA">
      <w:pPr>
        <w:autoSpaceDE w:val="0"/>
        <w:autoSpaceDN w:val="0"/>
        <w:adjustRightInd w:val="0"/>
        <w:ind w:left="-993" w:right="-426"/>
        <w:jc w:val="both"/>
        <w:outlineLvl w:val="1"/>
        <w:rPr>
          <w:bCs/>
          <w:sz w:val="20"/>
          <w:szCs w:val="20"/>
        </w:rPr>
      </w:pPr>
      <w:r w:rsidRPr="008055CA">
        <w:rPr>
          <w:sz w:val="20"/>
          <w:szCs w:val="20"/>
        </w:rPr>
        <w:t xml:space="preserve">3.1. </w:t>
      </w:r>
      <w:r w:rsidRPr="008055CA">
        <w:rPr>
          <w:bCs/>
          <w:sz w:val="20"/>
          <w:szCs w:val="20"/>
        </w:rPr>
        <w:t>Предоставление муниципальной услуги осуществляется в форме:</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непосредственное обращение заявителя (при личном обращении);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ответ на письменное обращение.</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3.2. Получение консультаций по процедуре предоставления муниципальной услуги может осуществляться следующими способами: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личного обращения;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обращения по телефону;</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письменных обращений по почте;</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обращений по электронной почте.</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3.3. Основными требованиями к консультации заявителей являются: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актуальность;</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своевременность;</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четкость в изложении материала;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полнота консультирования;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наглядность форм подачи материала;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удобство и доступность.</w:t>
      </w:r>
    </w:p>
    <w:p w:rsidR="008055CA" w:rsidRPr="008055CA" w:rsidRDefault="008055CA" w:rsidP="008055CA">
      <w:pPr>
        <w:autoSpaceDE w:val="0"/>
        <w:autoSpaceDN w:val="0"/>
        <w:adjustRightInd w:val="0"/>
        <w:ind w:left="-993" w:right="-426"/>
        <w:jc w:val="both"/>
        <w:outlineLvl w:val="1"/>
        <w:rPr>
          <w:bCs/>
          <w:sz w:val="20"/>
          <w:szCs w:val="20"/>
        </w:rPr>
      </w:pPr>
      <w:r w:rsidRPr="008055CA">
        <w:rPr>
          <w:bCs/>
          <w:sz w:val="20"/>
          <w:szCs w:val="20"/>
        </w:rPr>
        <w:t>3.4. Требования к форме и характеру взаимодействия специалиста с заявителями: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3.6. Ответ на письменное обращение о процедуре предоставления муниципальной услуги предоставляется в течение трех календарных дней со дня регистрации этого обращения.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3.7. Предоставление муниципальной услуги включает в себя выполнение следующих административных процедур: </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3.7. Предоставление муниципальной услуги включает в себя выполнение следующих административных процедур: </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3.7.1. При направлении документов по почте:</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lastRenderedPageBreak/>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подготовка ответа и направление его по почте заявителю.</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тридцати дней.</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3.7.2. При личном обращении заявителя:</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приём заявителя, проверка документов (в день обращения);</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предоставление соответствующей информации заявителю.</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45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 Постановление вступает в силу после официального опубликования в печатном издании «Александровские вести».</w:t>
      </w:r>
    </w:p>
    <w:p w:rsidR="008055CA" w:rsidRPr="008055CA" w:rsidRDefault="008055CA" w:rsidP="008055CA">
      <w:pPr>
        <w:ind w:left="-993" w:right="-426" w:firstLine="561"/>
        <w:jc w:val="both"/>
        <w:rPr>
          <w:sz w:val="20"/>
          <w:szCs w:val="20"/>
        </w:rPr>
      </w:pPr>
      <w:r w:rsidRPr="008055CA">
        <w:rPr>
          <w:sz w:val="20"/>
          <w:szCs w:val="20"/>
        </w:rPr>
        <w:t>3. Контроль за исполнением настоящего постановления оставляю за собой.</w:t>
      </w:r>
    </w:p>
    <w:p w:rsidR="008055CA" w:rsidRPr="008055CA" w:rsidRDefault="008055CA" w:rsidP="008055CA">
      <w:pPr>
        <w:ind w:left="-993" w:right="-426"/>
        <w:jc w:val="both"/>
        <w:rPr>
          <w:sz w:val="20"/>
          <w:szCs w:val="20"/>
        </w:rPr>
      </w:pPr>
    </w:p>
    <w:p w:rsidR="008055CA" w:rsidRPr="008055CA" w:rsidRDefault="008055CA" w:rsidP="008055CA">
      <w:pPr>
        <w:ind w:left="-993" w:right="-426" w:firstLine="709"/>
        <w:jc w:val="both"/>
        <w:rPr>
          <w:sz w:val="20"/>
          <w:szCs w:val="20"/>
        </w:rPr>
      </w:pPr>
      <w:r w:rsidRPr="008055CA">
        <w:rPr>
          <w:sz w:val="20"/>
          <w:szCs w:val="20"/>
        </w:rPr>
        <w:t>Глава сельсовета                                  Н.Н.Былин</w:t>
      </w:r>
    </w:p>
    <w:p w:rsidR="008055CA" w:rsidRDefault="008055CA" w:rsidP="008055CA">
      <w:pPr>
        <w:ind w:left="-993" w:right="-426" w:firstLine="709"/>
        <w:jc w:val="both"/>
        <w:rPr>
          <w:sz w:val="20"/>
          <w:szCs w:val="20"/>
        </w:rPr>
      </w:pPr>
    </w:p>
    <w:p w:rsidR="008055CA" w:rsidRPr="008055CA" w:rsidRDefault="008055CA" w:rsidP="008055CA">
      <w:pPr>
        <w:ind w:left="-993" w:right="-426" w:firstLine="709"/>
        <w:jc w:val="center"/>
        <w:rPr>
          <w:sz w:val="20"/>
          <w:szCs w:val="20"/>
        </w:rPr>
      </w:pPr>
      <w:r>
        <w:rPr>
          <w:sz w:val="20"/>
          <w:szCs w:val="20"/>
        </w:rPr>
        <w:t>ПОСТАНОВЛЕНИЕ</w:t>
      </w:r>
    </w:p>
    <w:p w:rsidR="008055CA" w:rsidRPr="008055CA" w:rsidRDefault="008055CA" w:rsidP="008055CA">
      <w:pPr>
        <w:ind w:left="-993" w:right="-426"/>
        <w:rPr>
          <w:sz w:val="20"/>
          <w:szCs w:val="20"/>
        </w:rPr>
      </w:pPr>
      <w:r w:rsidRPr="008055CA">
        <w:rPr>
          <w:sz w:val="20"/>
          <w:szCs w:val="20"/>
        </w:rPr>
        <w:t>24.12.2020                            д. Александровка                              № 34</w:t>
      </w:r>
    </w:p>
    <w:p w:rsidR="008055CA" w:rsidRPr="008055CA" w:rsidRDefault="008055CA" w:rsidP="008055CA">
      <w:pPr>
        <w:ind w:left="-993" w:right="-426"/>
        <w:rPr>
          <w:sz w:val="20"/>
          <w:szCs w:val="20"/>
        </w:rPr>
      </w:pPr>
    </w:p>
    <w:p w:rsidR="008055CA" w:rsidRPr="008055CA" w:rsidRDefault="008055CA" w:rsidP="008055CA">
      <w:pPr>
        <w:ind w:left="-993" w:right="-426"/>
        <w:rPr>
          <w:sz w:val="20"/>
          <w:szCs w:val="20"/>
        </w:rPr>
      </w:pPr>
      <w:r w:rsidRPr="008055CA">
        <w:rPr>
          <w:sz w:val="20"/>
          <w:szCs w:val="20"/>
        </w:rPr>
        <w:t>О внесении изменений в постановление администрации Александровского сельсовета от 28.12.2010 № 24 «Об утверждении Административного регламента по предоставлению  муниципальной услуги»</w:t>
      </w:r>
    </w:p>
    <w:p w:rsidR="008055CA" w:rsidRPr="008055CA" w:rsidRDefault="008055CA" w:rsidP="008055CA">
      <w:pPr>
        <w:ind w:left="-993" w:right="-426"/>
        <w:rPr>
          <w:sz w:val="20"/>
          <w:szCs w:val="20"/>
        </w:rPr>
      </w:pPr>
    </w:p>
    <w:p w:rsidR="008055CA" w:rsidRPr="008055CA" w:rsidRDefault="008055CA" w:rsidP="008055CA">
      <w:pPr>
        <w:autoSpaceDE w:val="0"/>
        <w:autoSpaceDN w:val="0"/>
        <w:adjustRightInd w:val="0"/>
        <w:ind w:left="-993" w:right="-426" w:firstLine="708"/>
        <w:jc w:val="both"/>
        <w:rPr>
          <w:sz w:val="20"/>
          <w:szCs w:val="20"/>
        </w:rPr>
      </w:pPr>
      <w:r w:rsidRPr="008055CA">
        <w:rPr>
          <w:sz w:val="20"/>
          <w:szCs w:val="20"/>
        </w:rPr>
        <w:t>В соответствии с частями 1,2 статьи 12 Федерального закона от 27.07.2010 №210-ФЗ «Об организации предоставления государственных и муниципальных услуг»,</w:t>
      </w:r>
      <w:r w:rsidRPr="008055CA">
        <w:rPr>
          <w:rStyle w:val="af5"/>
          <w:sz w:val="20"/>
          <w:szCs w:val="20"/>
        </w:rPr>
        <w:t xml:space="preserve"> </w:t>
      </w:r>
      <w:r w:rsidRPr="008055CA">
        <w:rPr>
          <w:sz w:val="20"/>
          <w:szCs w:val="20"/>
        </w:rPr>
        <w:t xml:space="preserve">руководствуясь статьей 17 Устава Александровского сельсовета Нижнеингашского района Красноярского края, ПОСТАНОВЛЯЮ: </w:t>
      </w:r>
    </w:p>
    <w:p w:rsidR="008055CA" w:rsidRPr="008055CA" w:rsidRDefault="008055CA" w:rsidP="008055CA">
      <w:pPr>
        <w:ind w:left="-993" w:right="-426"/>
        <w:jc w:val="both"/>
        <w:rPr>
          <w:sz w:val="20"/>
          <w:szCs w:val="20"/>
        </w:rPr>
      </w:pPr>
      <w:r w:rsidRPr="008055CA">
        <w:rPr>
          <w:sz w:val="20"/>
          <w:szCs w:val="20"/>
        </w:rPr>
        <w:t>1. Разделы 2 и 3  приложения к постановлению администрации Александровского сельсовета от 28.12.2010 № 24 «Об утверждении Административного регламента по предоставлению  муниципальной услуги» (в ред. постановления от 01.08.2012 № 21, от 11.08.2014 № 11, от 20.07.2016 № 19, от 12.11.2018 №27) изложить в следующей редакции:</w:t>
      </w:r>
    </w:p>
    <w:p w:rsidR="008055CA" w:rsidRPr="008055CA" w:rsidRDefault="008055CA" w:rsidP="008055CA">
      <w:pPr>
        <w:autoSpaceDE w:val="0"/>
        <w:autoSpaceDN w:val="0"/>
        <w:adjustRightInd w:val="0"/>
        <w:ind w:left="-993" w:right="-426"/>
        <w:jc w:val="center"/>
        <w:outlineLvl w:val="1"/>
        <w:rPr>
          <w:b/>
          <w:sz w:val="20"/>
          <w:szCs w:val="20"/>
        </w:rPr>
      </w:pPr>
      <w:r w:rsidRPr="008055CA">
        <w:rPr>
          <w:b/>
          <w:sz w:val="20"/>
          <w:szCs w:val="20"/>
        </w:rPr>
        <w:t>«2. Стандарт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 Наименование муниципальной услуги – «Выдача справок, выписок и копий (дубликатов) документов администрацией Александровского сельсовета по запросам юридических и физических лиц»</w:t>
      </w:r>
      <w:r w:rsidRPr="008055CA">
        <w:rPr>
          <w:bCs/>
          <w:sz w:val="20"/>
          <w:szCs w:val="20"/>
        </w:rPr>
        <w:t xml:space="preserve"> </w:t>
      </w:r>
      <w:r w:rsidRPr="008055CA">
        <w:rPr>
          <w:sz w:val="20"/>
          <w:szCs w:val="20"/>
        </w:rPr>
        <w:t>(далее – муниципальная услуга).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2.2. Предоставление муниципальной услуги осуществляется администрацией Александровского сельсовета</w:t>
      </w:r>
      <w:r w:rsidRPr="008055CA">
        <w:rPr>
          <w:i/>
          <w:sz w:val="20"/>
          <w:szCs w:val="20"/>
        </w:rPr>
        <w:t xml:space="preserve"> </w:t>
      </w:r>
      <w:r w:rsidRPr="008055CA">
        <w:rPr>
          <w:sz w:val="20"/>
          <w:szCs w:val="20"/>
        </w:rPr>
        <w:t>(далее - администрация)</w:t>
      </w:r>
      <w:r w:rsidRPr="008055CA">
        <w:rPr>
          <w:i/>
          <w:sz w:val="20"/>
          <w:szCs w:val="20"/>
        </w:rPr>
        <w:t xml:space="preserve">. </w:t>
      </w:r>
      <w:r w:rsidRPr="008055CA">
        <w:rPr>
          <w:sz w:val="20"/>
          <w:szCs w:val="20"/>
        </w:rPr>
        <w:t>Ответственным исполнителем муниципальной услуги является главный специалист администрации (далее - специалист).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Место нахождения: Российская Федерация, Красноярский край, Нижнеингашский район, деревня Александровка, ул. Центральная, д.29,</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Почтовый адрес: 663834, Российская Федерация, Красноярский край, Нижнеингашский район, деревня Александровка, ул. Центральная, д.29,</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Приёмные дни: понедельник-пятница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График работы: с 9</w:t>
      </w:r>
      <w:r w:rsidRPr="008055CA">
        <w:rPr>
          <w:sz w:val="20"/>
          <w:szCs w:val="20"/>
          <w:vertAlign w:val="superscript"/>
        </w:rPr>
        <w:t>00</w:t>
      </w:r>
      <w:r w:rsidRPr="008055CA">
        <w:rPr>
          <w:sz w:val="20"/>
          <w:szCs w:val="20"/>
        </w:rPr>
        <w:t xml:space="preserve"> до 16</w:t>
      </w:r>
      <w:r w:rsidRPr="008055CA">
        <w:rPr>
          <w:sz w:val="20"/>
          <w:szCs w:val="20"/>
          <w:vertAlign w:val="superscript"/>
        </w:rPr>
        <w:t>00</w:t>
      </w:r>
      <w:r w:rsidRPr="008055CA">
        <w:rPr>
          <w:sz w:val="20"/>
          <w:szCs w:val="20"/>
        </w:rPr>
        <w:t>, в пятницу с 9</w:t>
      </w:r>
      <w:r w:rsidRPr="008055CA">
        <w:rPr>
          <w:sz w:val="20"/>
          <w:szCs w:val="20"/>
          <w:vertAlign w:val="superscript"/>
        </w:rPr>
        <w:t>00</w:t>
      </w:r>
      <w:r w:rsidRPr="008055CA">
        <w:rPr>
          <w:sz w:val="20"/>
          <w:szCs w:val="20"/>
        </w:rPr>
        <w:t xml:space="preserve"> до 15</w:t>
      </w:r>
      <w:r w:rsidRPr="008055CA">
        <w:rPr>
          <w:sz w:val="20"/>
          <w:szCs w:val="20"/>
          <w:vertAlign w:val="superscript"/>
        </w:rPr>
        <w:t>00</w:t>
      </w:r>
      <w:r w:rsidRPr="008055CA">
        <w:rPr>
          <w:sz w:val="20"/>
          <w:szCs w:val="20"/>
        </w:rPr>
        <w:t xml:space="preserve"> (обеденный перерыв с 12</w:t>
      </w:r>
      <w:r w:rsidRPr="008055CA">
        <w:rPr>
          <w:sz w:val="20"/>
          <w:szCs w:val="20"/>
          <w:vertAlign w:val="superscript"/>
        </w:rPr>
        <w:t>00</w:t>
      </w:r>
      <w:r w:rsidRPr="008055CA">
        <w:rPr>
          <w:sz w:val="20"/>
          <w:szCs w:val="20"/>
        </w:rPr>
        <w:t xml:space="preserve"> до 13</w:t>
      </w:r>
      <w:r w:rsidRPr="008055CA">
        <w:rPr>
          <w:sz w:val="20"/>
          <w:szCs w:val="20"/>
          <w:vertAlign w:val="superscript"/>
        </w:rPr>
        <w:t>00</w:t>
      </w:r>
      <w:r w:rsidRPr="008055CA">
        <w:rPr>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Телефон/факс: 8 391 71 35 4 10, адрес электронной почты </w:t>
      </w:r>
      <w:r w:rsidRPr="008055CA">
        <w:rPr>
          <w:sz w:val="20"/>
          <w:szCs w:val="20"/>
          <w:lang w:val="en-US"/>
        </w:rPr>
        <w:t>alexandrovka</w:t>
      </w:r>
      <w:r w:rsidRPr="008055CA">
        <w:rPr>
          <w:sz w:val="20"/>
          <w:szCs w:val="20"/>
        </w:rPr>
        <w:t>_</w:t>
      </w:r>
      <w:r w:rsidRPr="008055CA">
        <w:rPr>
          <w:sz w:val="20"/>
          <w:szCs w:val="20"/>
          <w:lang w:val="en-US"/>
        </w:rPr>
        <w:t>adm</w:t>
      </w:r>
      <w:r w:rsidRPr="008055CA">
        <w:rPr>
          <w:sz w:val="20"/>
          <w:szCs w:val="20"/>
        </w:rPr>
        <w:t>@</w:t>
      </w:r>
      <w:r w:rsidRPr="008055CA">
        <w:rPr>
          <w:sz w:val="20"/>
          <w:szCs w:val="20"/>
          <w:lang w:val="en-US"/>
        </w:rPr>
        <w:t>mail</w:t>
      </w:r>
      <w:r w:rsidRPr="008055CA">
        <w:rPr>
          <w:sz w:val="20"/>
          <w:szCs w:val="20"/>
        </w:rPr>
        <w:t>.</w:t>
      </w:r>
      <w:r w:rsidRPr="008055CA">
        <w:rPr>
          <w:sz w:val="20"/>
          <w:szCs w:val="20"/>
          <w:lang w:val="en-US"/>
        </w:rPr>
        <w:t>ru</w:t>
      </w:r>
      <w:r w:rsidRPr="008055CA">
        <w:rPr>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2.3. Получателями муниципальной услуги являются:</w:t>
      </w:r>
    </w:p>
    <w:p w:rsidR="008055CA" w:rsidRPr="008055CA" w:rsidRDefault="008055CA" w:rsidP="008055CA">
      <w:pPr>
        <w:tabs>
          <w:tab w:val="left" w:pos="1080"/>
        </w:tabs>
        <w:ind w:left="-993" w:right="-426" w:firstLine="1077"/>
        <w:jc w:val="both"/>
        <w:rPr>
          <w:sz w:val="20"/>
          <w:szCs w:val="20"/>
        </w:rPr>
      </w:pPr>
      <w:r w:rsidRPr="008055CA">
        <w:rPr>
          <w:sz w:val="20"/>
          <w:szCs w:val="20"/>
        </w:rPr>
        <w:t xml:space="preserve">Получателями услуги являются юридические или физические лица, имеющие право на получение соответствующей информации в соответствии с федеральными законами. </w:t>
      </w:r>
    </w:p>
    <w:p w:rsidR="008055CA" w:rsidRPr="008055CA" w:rsidRDefault="008055CA" w:rsidP="008055CA">
      <w:pPr>
        <w:tabs>
          <w:tab w:val="left" w:pos="1080"/>
        </w:tabs>
        <w:ind w:left="-993" w:right="-426" w:firstLine="1077"/>
        <w:jc w:val="both"/>
        <w:rPr>
          <w:sz w:val="20"/>
          <w:szCs w:val="20"/>
        </w:rPr>
      </w:pPr>
      <w:r w:rsidRPr="008055CA">
        <w:rPr>
          <w:sz w:val="20"/>
          <w:szCs w:val="20"/>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8055CA" w:rsidRPr="008055CA" w:rsidRDefault="008055CA" w:rsidP="008055CA">
      <w:pPr>
        <w:spacing w:after="15" w:line="312" w:lineRule="atLeast"/>
        <w:ind w:left="-993" w:right="-426" w:firstLine="567"/>
        <w:jc w:val="both"/>
        <w:rPr>
          <w:sz w:val="20"/>
          <w:szCs w:val="20"/>
        </w:rPr>
      </w:pPr>
      <w:r w:rsidRPr="008055CA">
        <w:rPr>
          <w:sz w:val="20"/>
          <w:szCs w:val="20"/>
        </w:rPr>
        <w:t>2.4. Результатом предоставления муниципальной услуги являются:</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Результатом предоставления услуги является предоставление получателю муниципальной услуги справки, выписки или копии (дубликата) документа по интересующему его вопросу, касающемуся его прав, свобод и законных интересов, либо прав, свобод и законных интересов третьих лиц (при наличии у него права на получение такой информации).</w:t>
      </w:r>
    </w:p>
    <w:p w:rsidR="008055CA" w:rsidRPr="008055CA" w:rsidRDefault="008055CA" w:rsidP="008055CA">
      <w:pPr>
        <w:tabs>
          <w:tab w:val="left" w:pos="1080"/>
        </w:tabs>
        <w:ind w:left="-993" w:right="-426" w:firstLine="1077"/>
        <w:jc w:val="both"/>
        <w:rPr>
          <w:sz w:val="20"/>
          <w:szCs w:val="20"/>
        </w:rPr>
      </w:pPr>
      <w:r w:rsidRPr="008055CA">
        <w:rPr>
          <w:sz w:val="20"/>
          <w:szCs w:val="20"/>
        </w:rPr>
        <w:t xml:space="preserve">Предоставление услуги осуществляется в письменной форме (на бумажном носителе либо в электронном виде). </w:t>
      </w:r>
    </w:p>
    <w:p w:rsidR="008055CA" w:rsidRPr="008055CA" w:rsidRDefault="008055CA" w:rsidP="008055CA">
      <w:pPr>
        <w:pStyle w:val="ConsPlusNormal"/>
        <w:ind w:left="-993" w:right="-426" w:firstLine="540"/>
        <w:jc w:val="both"/>
        <w:rPr>
          <w:bCs/>
        </w:rPr>
      </w:pPr>
      <w:r w:rsidRPr="008055CA">
        <w:rPr>
          <w:rFonts w:ascii="Times New Roman" w:hAnsi="Times New Roman" w:cs="Times New Roman"/>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8055CA">
        <w:rPr>
          <w:bCs/>
        </w:rPr>
        <w:t>.</w:t>
      </w:r>
    </w:p>
    <w:p w:rsidR="008055CA" w:rsidRPr="008055CA" w:rsidRDefault="008055CA" w:rsidP="008055CA">
      <w:pPr>
        <w:autoSpaceDE w:val="0"/>
        <w:autoSpaceDN w:val="0"/>
        <w:adjustRightInd w:val="0"/>
        <w:ind w:left="-993" w:right="-426" w:firstLine="567"/>
        <w:jc w:val="both"/>
        <w:outlineLvl w:val="1"/>
        <w:rPr>
          <w:sz w:val="20"/>
          <w:szCs w:val="20"/>
        </w:rPr>
      </w:pPr>
      <w:r w:rsidRPr="008055CA">
        <w:rPr>
          <w:bCs/>
          <w:sz w:val="20"/>
          <w:szCs w:val="20"/>
        </w:rPr>
        <w:t xml:space="preserve">2.6. Правовыми основаниями для предоставления муниципальной </w:t>
      </w:r>
      <w:r w:rsidRPr="008055CA">
        <w:rPr>
          <w:sz w:val="20"/>
          <w:szCs w:val="20"/>
        </w:rPr>
        <w:t>услуги является: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Конституция Российской Федерации;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 Федеральный закон от 06.10.2003 № 131-ФЗ «Об общих принципах организации местного самоуправления в Российской Федерации»; </w:t>
      </w:r>
    </w:p>
    <w:p w:rsidR="008055CA" w:rsidRPr="008055CA" w:rsidRDefault="008055CA" w:rsidP="008055CA">
      <w:pPr>
        <w:tabs>
          <w:tab w:val="left" w:pos="1080"/>
        </w:tabs>
        <w:ind w:left="-993" w:right="-426" w:firstLine="567"/>
        <w:jc w:val="both"/>
        <w:rPr>
          <w:sz w:val="20"/>
          <w:szCs w:val="20"/>
        </w:rPr>
      </w:pPr>
      <w:r w:rsidRPr="008055CA">
        <w:rPr>
          <w:sz w:val="20"/>
          <w:szCs w:val="20"/>
        </w:rPr>
        <w:t>- Федеральный закон от 02.05.2006 №59-ФЗ «О порядке   рассмотрения обращений граждан  Российской Федерации»;</w:t>
      </w:r>
    </w:p>
    <w:p w:rsidR="008055CA" w:rsidRPr="008055CA" w:rsidRDefault="008055CA" w:rsidP="008055CA">
      <w:pPr>
        <w:tabs>
          <w:tab w:val="left" w:pos="1080"/>
        </w:tabs>
        <w:ind w:left="-993" w:right="-426" w:firstLine="567"/>
        <w:jc w:val="both"/>
        <w:rPr>
          <w:sz w:val="20"/>
          <w:szCs w:val="20"/>
        </w:rPr>
      </w:pPr>
      <w:r w:rsidRPr="008055CA">
        <w:rPr>
          <w:sz w:val="20"/>
          <w:szCs w:val="20"/>
        </w:rPr>
        <w:t>- Федеральный закон от 27.07.2006г. №152-ФЗ «О персональных данных»;</w:t>
      </w:r>
    </w:p>
    <w:p w:rsidR="008055CA" w:rsidRPr="008055CA" w:rsidRDefault="008055CA" w:rsidP="008055CA">
      <w:pPr>
        <w:tabs>
          <w:tab w:val="left" w:pos="1080"/>
        </w:tabs>
        <w:ind w:left="-993" w:right="-426" w:firstLine="567"/>
        <w:jc w:val="both"/>
        <w:rPr>
          <w:sz w:val="20"/>
          <w:szCs w:val="20"/>
        </w:rPr>
      </w:pPr>
      <w:r w:rsidRPr="008055CA">
        <w:rPr>
          <w:sz w:val="20"/>
          <w:szCs w:val="20"/>
        </w:rPr>
        <w:lastRenderedPageBreak/>
        <w:t>-  Федеральный закон от 27.07.2006 №149-ФЗ «Об информации, информационных технологиях и о защите информации».</w:t>
      </w:r>
    </w:p>
    <w:p w:rsidR="008055CA" w:rsidRPr="008055CA" w:rsidRDefault="008055CA" w:rsidP="008055CA">
      <w:pPr>
        <w:autoSpaceDE w:val="0"/>
        <w:autoSpaceDN w:val="0"/>
        <w:adjustRightInd w:val="0"/>
        <w:ind w:left="-993" w:right="-426" w:firstLine="540"/>
        <w:jc w:val="both"/>
        <w:outlineLvl w:val="2"/>
        <w:rPr>
          <w:sz w:val="20"/>
          <w:szCs w:val="20"/>
        </w:rPr>
      </w:pPr>
      <w:r w:rsidRPr="008055CA">
        <w:rPr>
          <w:sz w:val="20"/>
          <w:szCs w:val="20"/>
        </w:rPr>
        <w:t>- Устав Александровского сельсовета Нижнеингашского района Красноярского края;</w:t>
      </w:r>
    </w:p>
    <w:p w:rsidR="008055CA" w:rsidRPr="008055CA" w:rsidRDefault="008055CA" w:rsidP="008055CA">
      <w:pPr>
        <w:ind w:left="-993" w:right="-426" w:firstLine="709"/>
        <w:jc w:val="both"/>
        <w:rPr>
          <w:sz w:val="20"/>
          <w:szCs w:val="20"/>
        </w:rPr>
      </w:pPr>
      <w:r w:rsidRPr="008055CA">
        <w:rPr>
          <w:sz w:val="20"/>
          <w:szCs w:val="20"/>
        </w:rPr>
        <w:t xml:space="preserve">- 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8055CA" w:rsidRPr="008055CA" w:rsidRDefault="008055CA" w:rsidP="008055CA">
      <w:pPr>
        <w:ind w:left="-993" w:right="-426" w:firstLine="709"/>
        <w:jc w:val="both"/>
        <w:rPr>
          <w:sz w:val="20"/>
          <w:szCs w:val="20"/>
        </w:rPr>
      </w:pPr>
      <w:r w:rsidRPr="008055CA">
        <w:rPr>
          <w:sz w:val="20"/>
          <w:szCs w:val="20"/>
        </w:rPr>
        <w:t>(«Александровские вести», 2010 № 15(57)).</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2.7. Исчерпывающий перечень документов, необходимых для предоставления муниципальной услуги (далее - документы):</w:t>
      </w:r>
    </w:p>
    <w:p w:rsidR="008055CA" w:rsidRPr="008055CA" w:rsidRDefault="008055CA" w:rsidP="008055CA">
      <w:pPr>
        <w:ind w:left="-993" w:right="-426" w:firstLine="1077"/>
        <w:jc w:val="both"/>
        <w:rPr>
          <w:sz w:val="20"/>
          <w:szCs w:val="20"/>
        </w:rPr>
      </w:pPr>
      <w:r w:rsidRPr="008055CA">
        <w:rPr>
          <w:sz w:val="20"/>
          <w:szCs w:val="20"/>
        </w:rPr>
        <w:t xml:space="preserve"> Для предоставления муниципальной услуги получатель услуги представляет в Администрацию в приемное время письменный запрос по установленной форме (приложение), в котором указывает свою фамилию, имя и отчество (последнее при его наличии) (физические лица), наименование (юридические лица), а также адрес, по которому должен быть направлен результат предоставления услуги, либо согласие на получение результата предоставления услуги непосредственно в Администрации. Получатель услуги может обратиться за предоставлением услуги устно на личном приеме у специалиста Администрации. При этом он должен предъявить документы, указанные в пункте 2.7. настоящего регламента, соответствующие требованиям настоящего регламента.</w:t>
      </w:r>
    </w:p>
    <w:p w:rsidR="008055CA" w:rsidRPr="008055CA" w:rsidRDefault="008055CA" w:rsidP="008055CA">
      <w:pPr>
        <w:ind w:left="-993" w:right="-426" w:firstLine="1077"/>
        <w:jc w:val="both"/>
        <w:rPr>
          <w:sz w:val="20"/>
          <w:szCs w:val="20"/>
        </w:rPr>
      </w:pPr>
      <w:r w:rsidRPr="008055CA">
        <w:rPr>
          <w:sz w:val="20"/>
          <w:szCs w:val="20"/>
        </w:rPr>
        <w:t>На запросе, поданном юридическим лицом, проставляется печать  данного юридического лица.</w:t>
      </w:r>
    </w:p>
    <w:p w:rsidR="008055CA" w:rsidRPr="008055CA" w:rsidRDefault="008055CA" w:rsidP="008055CA">
      <w:pPr>
        <w:ind w:left="-993" w:right="-426" w:firstLine="1077"/>
        <w:jc w:val="both"/>
        <w:rPr>
          <w:sz w:val="20"/>
          <w:szCs w:val="20"/>
        </w:rPr>
      </w:pPr>
      <w:r w:rsidRPr="008055CA">
        <w:rPr>
          <w:sz w:val="20"/>
          <w:szCs w:val="20"/>
        </w:rPr>
        <w:t>Форма запроса должна предоставляться по устным запросам физических лиц и представителей юридических лиц путем предоставления бланка по адресу Администрации, в том числе, при обращении за предоставлением услуги, а также может направляться электронным путем, по электронному адресу, указанному заявителем лично или по телефону, по электронной почте.</w:t>
      </w:r>
    </w:p>
    <w:p w:rsidR="008055CA" w:rsidRPr="008055CA" w:rsidRDefault="008055CA" w:rsidP="008055CA">
      <w:pPr>
        <w:ind w:left="-993" w:right="-426" w:firstLine="1077"/>
        <w:jc w:val="both"/>
        <w:rPr>
          <w:color w:val="000000"/>
          <w:sz w:val="20"/>
          <w:szCs w:val="20"/>
        </w:rPr>
      </w:pPr>
      <w:r w:rsidRPr="008055CA">
        <w:rPr>
          <w:color w:val="000000"/>
          <w:sz w:val="20"/>
          <w:szCs w:val="20"/>
        </w:rPr>
        <w:t>К запросу, поданному представителем, прилагается оригинал доверенности или иного документа, подтверждающего его полномочия на получение соответствующей информации.</w:t>
      </w:r>
    </w:p>
    <w:p w:rsidR="008055CA" w:rsidRPr="008055CA" w:rsidRDefault="008055CA" w:rsidP="008055CA">
      <w:pPr>
        <w:ind w:left="-993" w:right="-426" w:firstLine="1077"/>
        <w:jc w:val="both"/>
        <w:rPr>
          <w:sz w:val="20"/>
          <w:szCs w:val="20"/>
        </w:rPr>
      </w:pPr>
      <w:r w:rsidRPr="008055CA">
        <w:rPr>
          <w:sz w:val="20"/>
          <w:szCs w:val="20"/>
        </w:rPr>
        <w:t>При подаче запроса заявитель – физическое лицо предъявляет документ, удостоверяющий его личность, который после сличения его личности с фотографией возвращается заявителю.</w:t>
      </w:r>
    </w:p>
    <w:p w:rsidR="008055CA" w:rsidRPr="008055CA" w:rsidRDefault="008055CA" w:rsidP="008055CA">
      <w:pPr>
        <w:autoSpaceDE w:val="0"/>
        <w:autoSpaceDN w:val="0"/>
        <w:adjustRightInd w:val="0"/>
        <w:ind w:left="-993" w:right="-426" w:firstLine="1077"/>
        <w:jc w:val="both"/>
        <w:rPr>
          <w:sz w:val="20"/>
          <w:szCs w:val="20"/>
        </w:rPr>
      </w:pPr>
      <w:r w:rsidRPr="008055CA">
        <w:rPr>
          <w:sz w:val="20"/>
          <w:szCs w:val="20"/>
        </w:rPr>
        <w:t>Одновременно с документами, представляемыми на иностранном языке, должен быть представлен их перевод на русский язык, удостоверенный в нотариальном порядке или иным способом, который допускается действующим законодательством.</w:t>
      </w:r>
    </w:p>
    <w:p w:rsidR="008055CA" w:rsidRPr="008055CA" w:rsidRDefault="008055CA" w:rsidP="008055CA">
      <w:pPr>
        <w:ind w:left="-993" w:right="-426" w:firstLine="1077"/>
        <w:jc w:val="both"/>
        <w:rPr>
          <w:sz w:val="20"/>
          <w:szCs w:val="20"/>
        </w:rPr>
      </w:pPr>
      <w:r w:rsidRPr="008055CA">
        <w:rPr>
          <w:sz w:val="20"/>
          <w:szCs w:val="20"/>
        </w:rPr>
        <w:t>Копии документов должны представляться одновременно с оригиналами, которые после сличения их с копиями, возвращаются заявителю. Заверение копий в этом случае производится специалистом, осуществившим сличение копий с оригиналом.</w:t>
      </w:r>
    </w:p>
    <w:p w:rsidR="008055CA" w:rsidRPr="008055CA" w:rsidRDefault="008055CA" w:rsidP="008055CA">
      <w:pPr>
        <w:ind w:left="-993" w:right="-426" w:firstLine="1077"/>
        <w:jc w:val="both"/>
        <w:rPr>
          <w:sz w:val="20"/>
          <w:szCs w:val="20"/>
        </w:rPr>
      </w:pPr>
      <w:r w:rsidRPr="008055CA">
        <w:rPr>
          <w:sz w:val="20"/>
          <w:szCs w:val="20"/>
        </w:rPr>
        <w:t xml:space="preserve">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 </w:t>
      </w:r>
    </w:p>
    <w:p w:rsidR="008055CA" w:rsidRPr="008055CA" w:rsidRDefault="008055CA" w:rsidP="008055CA">
      <w:pPr>
        <w:autoSpaceDE w:val="0"/>
        <w:autoSpaceDN w:val="0"/>
        <w:adjustRightInd w:val="0"/>
        <w:ind w:left="-993" w:right="-426" w:firstLine="1077"/>
        <w:jc w:val="both"/>
        <w:rPr>
          <w:sz w:val="20"/>
          <w:szCs w:val="20"/>
        </w:rPr>
      </w:pPr>
      <w:r w:rsidRPr="008055CA">
        <w:rPr>
          <w:sz w:val="20"/>
          <w:szCs w:val="20"/>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8055CA" w:rsidRPr="008055CA" w:rsidRDefault="008055CA" w:rsidP="008055CA">
      <w:pPr>
        <w:autoSpaceDE w:val="0"/>
        <w:autoSpaceDN w:val="0"/>
        <w:adjustRightInd w:val="0"/>
        <w:ind w:left="-993" w:right="-426" w:firstLine="1077"/>
        <w:jc w:val="both"/>
        <w:rPr>
          <w:sz w:val="20"/>
          <w:szCs w:val="20"/>
        </w:rPr>
      </w:pPr>
      <w:r w:rsidRPr="008055CA">
        <w:rPr>
          <w:sz w:val="20"/>
          <w:szCs w:val="20"/>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8055CA" w:rsidRPr="008055CA" w:rsidRDefault="008055CA" w:rsidP="008055CA">
      <w:pPr>
        <w:autoSpaceDE w:val="0"/>
        <w:autoSpaceDN w:val="0"/>
        <w:adjustRightInd w:val="0"/>
        <w:ind w:left="-993" w:right="-426" w:firstLine="1077"/>
        <w:jc w:val="both"/>
        <w:rPr>
          <w:sz w:val="20"/>
          <w:szCs w:val="20"/>
        </w:rPr>
      </w:pPr>
      <w:r w:rsidRPr="008055CA">
        <w:rPr>
          <w:sz w:val="20"/>
          <w:szCs w:val="20"/>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8055CA" w:rsidRPr="008055CA" w:rsidRDefault="008055CA" w:rsidP="008055CA">
      <w:pPr>
        <w:autoSpaceDE w:val="0"/>
        <w:autoSpaceDN w:val="0"/>
        <w:adjustRightInd w:val="0"/>
        <w:ind w:left="-993" w:right="-426" w:firstLine="1077"/>
        <w:jc w:val="both"/>
        <w:rPr>
          <w:sz w:val="20"/>
          <w:szCs w:val="20"/>
        </w:rPr>
      </w:pPr>
      <w:r w:rsidRPr="008055CA">
        <w:rPr>
          <w:sz w:val="20"/>
          <w:szCs w:val="20"/>
        </w:rPr>
        <w:t>Документы, предоставляемые заявителем, не должны иметь повреждений, исключающих или существенно затрудняющих установление их содержания.</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Требовать от заявителей документы, не предусмотренные данным пунктом административного регламента, не допускается.</w:t>
      </w:r>
    </w:p>
    <w:p w:rsidR="008055CA" w:rsidRPr="008055CA" w:rsidRDefault="008055CA" w:rsidP="008055CA">
      <w:pPr>
        <w:autoSpaceDE w:val="0"/>
        <w:autoSpaceDN w:val="0"/>
        <w:adjustRightInd w:val="0"/>
        <w:ind w:left="-993" w:right="-426" w:firstLine="567"/>
        <w:jc w:val="both"/>
        <w:outlineLvl w:val="1"/>
        <w:rPr>
          <w:sz w:val="20"/>
          <w:szCs w:val="20"/>
        </w:rPr>
      </w:pPr>
      <w:r w:rsidRPr="008055CA">
        <w:rPr>
          <w:bCs/>
          <w:sz w:val="20"/>
          <w:szCs w:val="20"/>
        </w:rPr>
        <w:t xml:space="preserve"> 2.8.</w:t>
      </w:r>
      <w:r w:rsidRPr="008055CA">
        <w:rPr>
          <w:sz w:val="20"/>
          <w:szCs w:val="20"/>
        </w:rPr>
        <w:t xml:space="preserve"> Запрещено требовать от заявителя: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55CA" w:rsidRPr="008055CA" w:rsidRDefault="008055CA" w:rsidP="008055CA">
      <w:pPr>
        <w:tabs>
          <w:tab w:val="left" w:pos="0"/>
          <w:tab w:val="left" w:pos="1620"/>
          <w:tab w:val="num" w:pos="4320"/>
        </w:tabs>
        <w:ind w:left="-993" w:right="-426" w:firstLine="709"/>
        <w:jc w:val="both"/>
        <w:rPr>
          <w:sz w:val="20"/>
          <w:szCs w:val="20"/>
        </w:rPr>
      </w:pPr>
      <w:r w:rsidRPr="008055CA">
        <w:rPr>
          <w:sz w:val="20"/>
          <w:szCs w:val="20"/>
        </w:rPr>
        <w:t xml:space="preserve"> Обращение в другие государственные и муниципальные органы и организации для предоставления муниципальной услуги не требуется.</w:t>
      </w:r>
    </w:p>
    <w:p w:rsidR="008055CA" w:rsidRPr="008055CA" w:rsidRDefault="008055CA" w:rsidP="008055CA">
      <w:pPr>
        <w:ind w:left="-993" w:right="-426" w:firstLine="567"/>
        <w:jc w:val="both"/>
        <w:rPr>
          <w:sz w:val="20"/>
          <w:szCs w:val="20"/>
        </w:rPr>
      </w:pPr>
      <w:r w:rsidRPr="008055CA">
        <w:rPr>
          <w:sz w:val="20"/>
          <w:szCs w:val="20"/>
        </w:rPr>
        <w:t xml:space="preserve">2.9. Исчерпывающий перечень оснований для отказа в приёме письменного заявления: </w:t>
      </w:r>
    </w:p>
    <w:p w:rsidR="008055CA" w:rsidRPr="008055CA" w:rsidRDefault="008055CA" w:rsidP="008055CA">
      <w:pPr>
        <w:autoSpaceDE w:val="0"/>
        <w:autoSpaceDN w:val="0"/>
        <w:adjustRightInd w:val="0"/>
        <w:ind w:left="-993" w:right="-426" w:firstLine="540"/>
        <w:jc w:val="both"/>
        <w:rPr>
          <w:sz w:val="20"/>
          <w:szCs w:val="20"/>
        </w:rPr>
      </w:pPr>
      <w:r w:rsidRPr="008055CA">
        <w:rPr>
          <w:sz w:val="20"/>
          <w:szCs w:val="20"/>
        </w:rPr>
        <w:t>подача заявления неуполномоченным лицом;</w:t>
      </w:r>
    </w:p>
    <w:p w:rsidR="008055CA" w:rsidRPr="008055CA" w:rsidRDefault="008055CA" w:rsidP="008055CA">
      <w:pPr>
        <w:ind w:left="-993" w:right="-426" w:firstLine="567"/>
        <w:jc w:val="both"/>
        <w:rPr>
          <w:i/>
          <w:sz w:val="20"/>
          <w:szCs w:val="20"/>
        </w:rPr>
      </w:pPr>
      <w:r w:rsidRPr="008055CA">
        <w:rPr>
          <w:sz w:val="20"/>
          <w:szCs w:val="20"/>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8055CA">
        <w:rPr>
          <w:i/>
          <w:sz w:val="20"/>
          <w:szCs w:val="20"/>
        </w:rPr>
        <w:t>.</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2.10. Исчерпывающий перечень оснований для </w:t>
      </w:r>
      <w:r w:rsidRPr="008055CA">
        <w:rPr>
          <w:rFonts w:eastAsia="Calibri"/>
          <w:sz w:val="20"/>
          <w:szCs w:val="20"/>
        </w:rPr>
        <w:t>приостановления предоставления муниципальной услуги или</w:t>
      </w:r>
      <w:r w:rsidRPr="008055CA">
        <w:rPr>
          <w:sz w:val="20"/>
          <w:szCs w:val="20"/>
        </w:rPr>
        <w:t xml:space="preserve"> отказа в предоставлении муниципальной услуги:</w:t>
      </w:r>
    </w:p>
    <w:p w:rsidR="008055CA" w:rsidRPr="008055CA" w:rsidRDefault="008055CA" w:rsidP="008055CA">
      <w:pPr>
        <w:autoSpaceDE w:val="0"/>
        <w:autoSpaceDN w:val="0"/>
        <w:adjustRightInd w:val="0"/>
        <w:ind w:left="-993" w:right="-426" w:firstLine="540"/>
        <w:jc w:val="both"/>
        <w:rPr>
          <w:rFonts w:eastAsia="Calibri"/>
          <w:sz w:val="20"/>
          <w:szCs w:val="20"/>
        </w:rPr>
      </w:pPr>
      <w:r w:rsidRPr="008055CA">
        <w:rPr>
          <w:sz w:val="20"/>
          <w:szCs w:val="20"/>
        </w:rPr>
        <w:t xml:space="preserve">- </w:t>
      </w:r>
      <w:r w:rsidRPr="008055CA">
        <w:rPr>
          <w:rFonts w:eastAsia="Calibri"/>
          <w:sz w:val="20"/>
          <w:szCs w:val="20"/>
        </w:rPr>
        <w:t>предоставление получателем услуги заведомо ложной информации или недостоверных сведений;</w:t>
      </w:r>
    </w:p>
    <w:p w:rsidR="008055CA" w:rsidRPr="008055CA" w:rsidRDefault="008055CA" w:rsidP="008055CA">
      <w:pPr>
        <w:autoSpaceDE w:val="0"/>
        <w:autoSpaceDN w:val="0"/>
        <w:adjustRightInd w:val="0"/>
        <w:ind w:left="-993" w:right="-426" w:firstLine="540"/>
        <w:jc w:val="both"/>
        <w:rPr>
          <w:sz w:val="20"/>
          <w:szCs w:val="20"/>
        </w:rPr>
      </w:pPr>
      <w:r w:rsidRPr="008055CA">
        <w:rPr>
          <w:rFonts w:eastAsia="Calibri"/>
          <w:sz w:val="20"/>
          <w:szCs w:val="20"/>
        </w:rPr>
        <w:lastRenderedPageBreak/>
        <w:t>- отсутствие в заявлении фамилии гражданина, направившего заявление, почтового адреса, по которому должен быть дан ответ;</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обращение гражданина, который в соответствии с настоящим регламентом не может быть получателем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не представлены документы, указанные в пункте 2.7 настоящего регламента.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2.11. </w:t>
      </w:r>
      <w:r w:rsidRPr="008055CA">
        <w:rPr>
          <w:sz w:val="20"/>
          <w:szCs w:val="20"/>
        </w:rPr>
        <w:t>Муниципальная услуга предоставляется бесплатно.</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2.12. М</w:t>
      </w:r>
      <w:r w:rsidRPr="008055CA">
        <w:rPr>
          <w:sz w:val="20"/>
          <w:szCs w:val="20"/>
        </w:rPr>
        <w:t xml:space="preserve">аксимальный срок ожидания в очереди при подаче запроса о предоставлении муниципальной услуги </w:t>
      </w:r>
      <w:r w:rsidRPr="008055CA">
        <w:rPr>
          <w:bCs/>
          <w:sz w:val="20"/>
          <w:szCs w:val="20"/>
        </w:rPr>
        <w:t>составляет не более 20 минут.</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М</w:t>
      </w:r>
      <w:r w:rsidRPr="008055CA">
        <w:rPr>
          <w:sz w:val="20"/>
          <w:szCs w:val="20"/>
        </w:rPr>
        <w:t>аксимальный срок ожидания при получении результата предоставления муниципальной услуги</w:t>
      </w:r>
      <w:r w:rsidRPr="008055CA">
        <w:rPr>
          <w:bCs/>
          <w:sz w:val="20"/>
          <w:szCs w:val="20"/>
        </w:rPr>
        <w:t xml:space="preserve"> составляет не более 20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2.13. </w:t>
      </w:r>
      <w:r w:rsidRPr="008055CA">
        <w:rPr>
          <w:sz w:val="20"/>
          <w:szCs w:val="20"/>
        </w:rPr>
        <w:t xml:space="preserve">Срок регистрации запроса заявителя о предоставлении муниципальной услуги </w:t>
      </w:r>
      <w:r w:rsidRPr="008055CA">
        <w:rPr>
          <w:bCs/>
          <w:sz w:val="20"/>
          <w:szCs w:val="20"/>
        </w:rPr>
        <w:t>составляет не более 45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bCs/>
          <w:sz w:val="20"/>
          <w:szCs w:val="20"/>
        </w:rPr>
        <w:t xml:space="preserve">2.14. </w:t>
      </w:r>
      <w:r w:rsidRPr="008055CA">
        <w:rPr>
          <w:sz w:val="20"/>
          <w:szCs w:val="20"/>
        </w:rPr>
        <w:t>Требования к помещениям, в которых предоставляется муниципальная услуга: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В местах ожидания предоставления муниципальной услуги предусматривается оборудование доступных мест общественного пользования.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Места для ожидания и заполнения заявлений должны быть доступны для инвалидов.</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055CA" w:rsidRPr="008055CA" w:rsidRDefault="008055CA" w:rsidP="008055CA">
      <w:pPr>
        <w:pStyle w:val="ConsPlusNormal"/>
        <w:ind w:left="-993" w:right="-426" w:firstLine="567"/>
        <w:jc w:val="both"/>
        <w:rPr>
          <w:rFonts w:ascii="Times New Roman" w:hAnsi="Times New Roman" w:cs="Times New Roman"/>
        </w:rPr>
      </w:pPr>
      <w:r w:rsidRPr="008055CA">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55CA" w:rsidRPr="008055CA" w:rsidRDefault="008055CA" w:rsidP="008055CA">
      <w:pPr>
        <w:autoSpaceDE w:val="0"/>
        <w:autoSpaceDN w:val="0"/>
        <w:adjustRightInd w:val="0"/>
        <w:ind w:left="-993" w:right="-426" w:firstLine="720"/>
        <w:jc w:val="both"/>
        <w:outlineLvl w:val="1"/>
        <w:rPr>
          <w:sz w:val="20"/>
          <w:szCs w:val="20"/>
        </w:rPr>
      </w:pPr>
      <w:r w:rsidRPr="008055CA">
        <w:rPr>
          <w:sz w:val="20"/>
          <w:szCs w:val="20"/>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2.15. На информационном стенде в администрации размещаются следующие информационные материалы:</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сведения о перечне предоставляемых муниципальных услуг;</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перечень предоставляемых муниципальных услуг, образцы документов (справок).</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образец заполнения заявления;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адрес, номера телефонов и факса, график работы, адрес электронной почты администрации и отдела;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lastRenderedPageBreak/>
        <w:t>- административный регламент;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адрес официального сайта Учреждения в сети Интернет, содержащего информацию о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перечень оснований для отказа в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необходимая оперативная информация о предоставлении муниципальной услуги.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2.16. Показателями доступности и качества муниципальной услуги являются: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055CA" w:rsidRPr="008055CA" w:rsidRDefault="008055CA" w:rsidP="008055CA">
      <w:pPr>
        <w:autoSpaceDE w:val="0"/>
        <w:autoSpaceDN w:val="0"/>
        <w:adjustRightInd w:val="0"/>
        <w:ind w:left="-993" w:right="-426" w:firstLine="540"/>
        <w:jc w:val="both"/>
        <w:outlineLvl w:val="1"/>
        <w:rPr>
          <w:iCs/>
          <w:sz w:val="20"/>
          <w:szCs w:val="20"/>
        </w:rPr>
      </w:pPr>
      <w:r w:rsidRPr="008055CA">
        <w:rPr>
          <w:iCs/>
          <w:sz w:val="20"/>
          <w:szCs w:val="20"/>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055CA" w:rsidRPr="008055CA" w:rsidRDefault="008055CA" w:rsidP="008055CA">
      <w:pPr>
        <w:autoSpaceDE w:val="0"/>
        <w:autoSpaceDN w:val="0"/>
        <w:adjustRightInd w:val="0"/>
        <w:ind w:left="-993" w:right="-426" w:firstLine="540"/>
        <w:jc w:val="both"/>
        <w:outlineLvl w:val="1"/>
        <w:rPr>
          <w:sz w:val="20"/>
          <w:szCs w:val="20"/>
        </w:rPr>
      </w:pPr>
    </w:p>
    <w:p w:rsidR="008055CA" w:rsidRPr="008055CA" w:rsidRDefault="008055CA" w:rsidP="008055CA">
      <w:pPr>
        <w:autoSpaceDE w:val="0"/>
        <w:autoSpaceDN w:val="0"/>
        <w:adjustRightInd w:val="0"/>
        <w:ind w:left="-993" w:right="-426" w:firstLine="540"/>
        <w:jc w:val="center"/>
        <w:outlineLvl w:val="1"/>
        <w:rPr>
          <w:b/>
          <w:bCs/>
          <w:sz w:val="20"/>
          <w:szCs w:val="20"/>
        </w:rPr>
      </w:pPr>
      <w:r w:rsidRPr="008055CA">
        <w:rPr>
          <w:b/>
          <w:sz w:val="20"/>
          <w:szCs w:val="20"/>
        </w:rPr>
        <w:t>3. С</w:t>
      </w:r>
      <w:r w:rsidRPr="008055CA">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55CA" w:rsidRPr="008055CA" w:rsidRDefault="008055CA" w:rsidP="008055CA">
      <w:pPr>
        <w:autoSpaceDE w:val="0"/>
        <w:autoSpaceDN w:val="0"/>
        <w:adjustRightInd w:val="0"/>
        <w:ind w:left="-993" w:right="-426"/>
        <w:jc w:val="both"/>
        <w:outlineLvl w:val="1"/>
        <w:rPr>
          <w:sz w:val="20"/>
          <w:szCs w:val="20"/>
        </w:rPr>
      </w:pPr>
    </w:p>
    <w:p w:rsidR="008055CA" w:rsidRPr="008055CA" w:rsidRDefault="008055CA" w:rsidP="008055CA">
      <w:pPr>
        <w:autoSpaceDE w:val="0"/>
        <w:autoSpaceDN w:val="0"/>
        <w:adjustRightInd w:val="0"/>
        <w:ind w:left="-993" w:right="-426"/>
        <w:jc w:val="both"/>
        <w:outlineLvl w:val="1"/>
        <w:rPr>
          <w:bCs/>
          <w:sz w:val="20"/>
          <w:szCs w:val="20"/>
        </w:rPr>
      </w:pPr>
      <w:r w:rsidRPr="008055CA">
        <w:rPr>
          <w:sz w:val="20"/>
          <w:szCs w:val="20"/>
        </w:rPr>
        <w:t xml:space="preserve">3.1. </w:t>
      </w:r>
      <w:r w:rsidRPr="008055CA">
        <w:rPr>
          <w:bCs/>
          <w:sz w:val="20"/>
          <w:szCs w:val="20"/>
        </w:rPr>
        <w:t>Предоставление муниципальной услуги осуществляется в форме:</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непосредственное обращение заявителя (при личном обращении);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ответ на письменное обращение.</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3.2. Получение консультаций по процедуре предоставления муниципальной услуги может осуществляться следующими способами:</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личного обращения;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обращения по телефону;</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письменных обращений по почте;</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посредством обращений по электронной почте.</w:t>
      </w:r>
    </w:p>
    <w:p w:rsidR="008055CA" w:rsidRPr="008055CA" w:rsidRDefault="008055CA" w:rsidP="008055CA">
      <w:pPr>
        <w:autoSpaceDE w:val="0"/>
        <w:autoSpaceDN w:val="0"/>
        <w:adjustRightInd w:val="0"/>
        <w:ind w:left="-993" w:right="-426"/>
        <w:jc w:val="both"/>
        <w:outlineLvl w:val="1"/>
        <w:rPr>
          <w:sz w:val="20"/>
          <w:szCs w:val="20"/>
        </w:rPr>
      </w:pPr>
      <w:r w:rsidRPr="008055CA">
        <w:rPr>
          <w:sz w:val="20"/>
          <w:szCs w:val="20"/>
        </w:rPr>
        <w:t>3.3. Основными требованиями к консультации заявителей являются: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актуальность;</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своевременность;</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четкость в изложении материала;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полнота консультирования;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наглядность форм подачи материала;</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удобство и доступность.</w:t>
      </w:r>
    </w:p>
    <w:p w:rsidR="008055CA" w:rsidRPr="008055CA" w:rsidRDefault="008055CA" w:rsidP="008055CA">
      <w:pPr>
        <w:autoSpaceDE w:val="0"/>
        <w:autoSpaceDN w:val="0"/>
        <w:adjustRightInd w:val="0"/>
        <w:ind w:left="-993" w:right="-426"/>
        <w:jc w:val="both"/>
        <w:outlineLvl w:val="1"/>
        <w:rPr>
          <w:bCs/>
          <w:sz w:val="20"/>
          <w:szCs w:val="20"/>
        </w:rPr>
      </w:pPr>
      <w:r w:rsidRPr="008055CA">
        <w:rPr>
          <w:bCs/>
          <w:sz w:val="20"/>
          <w:szCs w:val="20"/>
        </w:rPr>
        <w:t>3.4. Требования к форме и характеру взаимодействия специалиста с заявителями: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3.6. Ответ на письменное обращение о процедуре предоставления муниципальной услуги предоставляется в течение трех календарных дней со дня регистрации этого обращения.</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3.7. Предоставление муниципальной услуги включает в себя выполнение следующих административных процедур: </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 xml:space="preserve">3.7. Предоставление муниципальной услуги включает в себя выполнение следующих административных процедур: </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3.7.1. При направлении документов по почте:</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подготовка ответа и направление его по почте заявителю.</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тридцати дней.</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3.7.2. При личном обращении заявителя:</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приём заявителя, проверка документов (в день обращения);</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t>- предоставление соответствующей информации заявителю.</w:t>
      </w:r>
    </w:p>
    <w:p w:rsidR="008055CA" w:rsidRPr="008055CA" w:rsidRDefault="008055CA" w:rsidP="008055CA">
      <w:pPr>
        <w:autoSpaceDE w:val="0"/>
        <w:autoSpaceDN w:val="0"/>
        <w:adjustRightInd w:val="0"/>
        <w:ind w:left="-993" w:right="-426" w:firstLine="540"/>
        <w:jc w:val="both"/>
        <w:outlineLvl w:val="1"/>
        <w:rPr>
          <w:bCs/>
          <w:sz w:val="20"/>
          <w:szCs w:val="20"/>
        </w:rPr>
      </w:pPr>
      <w:r w:rsidRPr="008055CA">
        <w:rPr>
          <w:bCs/>
          <w:sz w:val="20"/>
          <w:szCs w:val="20"/>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45 минут.»</w:t>
      </w:r>
    </w:p>
    <w:p w:rsidR="008055CA" w:rsidRPr="008055CA" w:rsidRDefault="008055CA" w:rsidP="008055CA">
      <w:pPr>
        <w:autoSpaceDE w:val="0"/>
        <w:autoSpaceDN w:val="0"/>
        <w:adjustRightInd w:val="0"/>
        <w:ind w:left="-993" w:right="-426" w:firstLine="540"/>
        <w:jc w:val="both"/>
        <w:outlineLvl w:val="1"/>
        <w:rPr>
          <w:sz w:val="20"/>
          <w:szCs w:val="20"/>
        </w:rPr>
      </w:pPr>
      <w:r w:rsidRPr="008055CA">
        <w:rPr>
          <w:sz w:val="20"/>
          <w:szCs w:val="20"/>
        </w:rPr>
        <w:t>2. Постановление вступает в силу после официального опубликования в печатном издании «Александровские вести».</w:t>
      </w:r>
    </w:p>
    <w:p w:rsidR="008055CA" w:rsidRPr="008055CA" w:rsidRDefault="008055CA" w:rsidP="008055CA">
      <w:pPr>
        <w:ind w:left="-993" w:right="-426" w:firstLine="561"/>
        <w:jc w:val="both"/>
        <w:rPr>
          <w:sz w:val="20"/>
          <w:szCs w:val="20"/>
        </w:rPr>
      </w:pPr>
      <w:r w:rsidRPr="008055CA">
        <w:rPr>
          <w:sz w:val="20"/>
          <w:szCs w:val="20"/>
        </w:rPr>
        <w:t>3. Контроль за исполнением настоящего постановления оставляю за собой.</w:t>
      </w:r>
    </w:p>
    <w:p w:rsidR="008055CA" w:rsidRPr="008055CA" w:rsidRDefault="008055CA" w:rsidP="008055CA">
      <w:pPr>
        <w:ind w:left="-993" w:right="-426"/>
        <w:jc w:val="both"/>
        <w:rPr>
          <w:sz w:val="20"/>
          <w:szCs w:val="20"/>
        </w:rPr>
      </w:pPr>
    </w:p>
    <w:p w:rsidR="004C01B8" w:rsidRDefault="008055CA" w:rsidP="004C01B8">
      <w:pPr>
        <w:ind w:left="-993" w:right="-426" w:firstLine="709"/>
        <w:jc w:val="both"/>
        <w:rPr>
          <w:sz w:val="20"/>
          <w:szCs w:val="20"/>
        </w:rPr>
      </w:pPr>
      <w:r w:rsidRPr="008055CA">
        <w:rPr>
          <w:sz w:val="20"/>
          <w:szCs w:val="20"/>
        </w:rPr>
        <w:t>Глава сельсовета                                  Н.Н.Былин</w:t>
      </w:r>
    </w:p>
    <w:p w:rsidR="004C01B8" w:rsidRDefault="004C01B8" w:rsidP="004C01B8">
      <w:pPr>
        <w:ind w:left="-993" w:right="-426" w:firstLine="709"/>
        <w:jc w:val="both"/>
        <w:rPr>
          <w:sz w:val="20"/>
          <w:szCs w:val="20"/>
        </w:rPr>
      </w:pPr>
    </w:p>
    <w:p w:rsidR="004C01B8" w:rsidRPr="004C01B8" w:rsidRDefault="004C01B8" w:rsidP="004C01B8">
      <w:pPr>
        <w:ind w:left="-993" w:right="-426" w:firstLine="709"/>
        <w:jc w:val="center"/>
        <w:rPr>
          <w:sz w:val="20"/>
          <w:szCs w:val="20"/>
        </w:rPr>
      </w:pPr>
      <w:r w:rsidRPr="004C01B8">
        <w:rPr>
          <w:b/>
          <w:bCs/>
          <w:color w:val="000000"/>
          <w:spacing w:val="37"/>
          <w:sz w:val="20"/>
          <w:szCs w:val="20"/>
        </w:rPr>
        <w:t>ПОСТАНОВЛЕНИЕ</w:t>
      </w:r>
    </w:p>
    <w:p w:rsidR="004C01B8" w:rsidRPr="004C01B8" w:rsidRDefault="004C01B8" w:rsidP="004C01B8">
      <w:pPr>
        <w:shd w:val="clear" w:color="auto" w:fill="FFFFFF"/>
        <w:tabs>
          <w:tab w:val="left" w:pos="3379"/>
        </w:tabs>
        <w:spacing w:before="307"/>
        <w:ind w:left="-993" w:right="-426"/>
        <w:rPr>
          <w:i/>
          <w:iCs/>
          <w:color w:val="000000"/>
          <w:spacing w:val="-6"/>
          <w:sz w:val="20"/>
          <w:szCs w:val="20"/>
        </w:rPr>
      </w:pPr>
      <w:r w:rsidRPr="004C01B8">
        <w:rPr>
          <w:color w:val="000000"/>
          <w:spacing w:val="-6"/>
          <w:sz w:val="20"/>
          <w:szCs w:val="20"/>
        </w:rPr>
        <w:t>24.12.2020</w:t>
      </w:r>
      <w:r w:rsidRPr="004C01B8">
        <w:rPr>
          <w:color w:val="000000"/>
          <w:spacing w:val="-6"/>
          <w:sz w:val="20"/>
          <w:szCs w:val="20"/>
        </w:rPr>
        <w:tab/>
        <w:t>д.Александровка                          № 35</w:t>
      </w:r>
    </w:p>
    <w:p w:rsidR="004C01B8" w:rsidRPr="004C01B8" w:rsidRDefault="004C01B8" w:rsidP="004C01B8">
      <w:pPr>
        <w:tabs>
          <w:tab w:val="left" w:pos="6960"/>
          <w:tab w:val="left" w:pos="7800"/>
        </w:tabs>
        <w:ind w:left="-993" w:right="-426"/>
        <w:jc w:val="both"/>
        <w:rPr>
          <w:sz w:val="20"/>
          <w:szCs w:val="20"/>
        </w:rPr>
      </w:pPr>
    </w:p>
    <w:p w:rsidR="004C01B8" w:rsidRPr="004C01B8" w:rsidRDefault="004C01B8" w:rsidP="004C01B8">
      <w:pPr>
        <w:tabs>
          <w:tab w:val="left" w:pos="6960"/>
          <w:tab w:val="left" w:pos="7800"/>
        </w:tabs>
        <w:ind w:left="-993" w:right="-426"/>
        <w:jc w:val="both"/>
        <w:rPr>
          <w:sz w:val="20"/>
          <w:szCs w:val="20"/>
        </w:rPr>
      </w:pPr>
    </w:p>
    <w:p w:rsidR="004C01B8" w:rsidRPr="004C01B8" w:rsidRDefault="004C01B8" w:rsidP="004C01B8">
      <w:pPr>
        <w:tabs>
          <w:tab w:val="left" w:pos="6960"/>
          <w:tab w:val="left" w:pos="7800"/>
        </w:tabs>
        <w:ind w:left="-993" w:right="-426"/>
        <w:jc w:val="both"/>
        <w:rPr>
          <w:i/>
          <w:sz w:val="20"/>
          <w:szCs w:val="20"/>
        </w:rPr>
      </w:pPr>
      <w:r w:rsidRPr="004C01B8">
        <w:rPr>
          <w:sz w:val="20"/>
          <w:szCs w:val="20"/>
        </w:rPr>
        <w:t>О внесении изменений в постановление администрации Александровского сельсовета от 02.02.2017 № 04 «Об утверждении Порядка принятия решений о признании безнадежной к взысканию задолженности по платежам в бюджет муниципального образования»</w:t>
      </w:r>
    </w:p>
    <w:p w:rsidR="004C01B8" w:rsidRPr="004C01B8" w:rsidRDefault="004C01B8" w:rsidP="004C01B8">
      <w:pPr>
        <w:pStyle w:val="ConsPlusTitle"/>
        <w:ind w:left="-993" w:right="-426" w:firstLine="708"/>
        <w:jc w:val="both"/>
        <w:rPr>
          <w:i/>
          <w:sz w:val="20"/>
          <w:szCs w:val="20"/>
        </w:rPr>
      </w:pPr>
    </w:p>
    <w:p w:rsidR="004C01B8" w:rsidRPr="004C01B8" w:rsidRDefault="004C01B8" w:rsidP="004C01B8">
      <w:pPr>
        <w:pStyle w:val="ConsPlusTitle"/>
        <w:ind w:left="-993" w:right="-426" w:firstLine="708"/>
        <w:jc w:val="both"/>
        <w:rPr>
          <w:i/>
          <w:sz w:val="20"/>
          <w:szCs w:val="20"/>
        </w:rPr>
      </w:pPr>
    </w:p>
    <w:p w:rsidR="004C01B8" w:rsidRPr="004C01B8" w:rsidRDefault="004C01B8" w:rsidP="004C01B8">
      <w:pPr>
        <w:pStyle w:val="ConsPlusNormal"/>
        <w:ind w:left="-993" w:right="-426"/>
        <w:jc w:val="both"/>
        <w:rPr>
          <w:rFonts w:ascii="Times New Roman" w:hAnsi="Times New Roman" w:cs="Times New Roman"/>
        </w:rPr>
      </w:pPr>
      <w:r w:rsidRPr="004C01B8">
        <w:rPr>
          <w:rFonts w:ascii="Times New Roman" w:hAnsi="Times New Roman" w:cs="Times New Roman"/>
        </w:rPr>
        <w:t>В соответствии со статьей 47.2  Бюджетного кодекса Российской Федерации, постановлением Правительства Российской Федерации от 06.05.2016 №393, руководствуясь статьей 34 Устава Александровского сельсовета Нижнеингашского района Красноярского края, ПОСТАНОВЛЯЮ:</w:t>
      </w:r>
    </w:p>
    <w:p w:rsidR="004C01B8" w:rsidRPr="004C01B8" w:rsidRDefault="004C01B8" w:rsidP="004C01B8">
      <w:pPr>
        <w:tabs>
          <w:tab w:val="left" w:pos="6960"/>
          <w:tab w:val="left" w:pos="7800"/>
        </w:tabs>
        <w:ind w:left="-993" w:right="-426" w:firstLine="709"/>
        <w:jc w:val="both"/>
        <w:rPr>
          <w:i/>
          <w:sz w:val="20"/>
          <w:szCs w:val="20"/>
        </w:rPr>
      </w:pPr>
      <w:r w:rsidRPr="004C01B8">
        <w:rPr>
          <w:sz w:val="20"/>
          <w:szCs w:val="20"/>
        </w:rPr>
        <w:t>1. Пункт 1.5 приложения №1 к  постановлению администрации Александровского сельсовета от 02.02.2017 № 04 «Об утверждении Порядка принятия решений о признании безнадежной к взысканию задолженности по платежам в бюджет муниципального образования» »(в редакции постановления от 14.05.2020 №09) изложить в следующей редакции:</w:t>
      </w:r>
    </w:p>
    <w:p w:rsidR="004C01B8" w:rsidRPr="004C01B8" w:rsidRDefault="004C01B8" w:rsidP="004C01B8">
      <w:pPr>
        <w:pStyle w:val="ConsPlusNormal"/>
        <w:ind w:left="-993" w:right="-426" w:firstLine="709"/>
        <w:jc w:val="both"/>
        <w:rPr>
          <w:rFonts w:ascii="Times New Roman" w:hAnsi="Times New Roman" w:cs="Times New Roman"/>
        </w:rPr>
      </w:pPr>
      <w:r w:rsidRPr="004C01B8">
        <w:rPr>
          <w:rFonts w:ascii="Times New Roman" w:hAnsi="Times New Roman" w:cs="Times New Roman"/>
        </w:rPr>
        <w:t>«1.5.</w:t>
      </w:r>
      <w:r w:rsidRPr="004C01B8">
        <w:rPr>
          <w:rFonts w:ascii="Times New Roman" w:hAnsi="Times New Roman" w:cs="Times New Roman"/>
        </w:rPr>
        <w:tab/>
        <w:t>Для принятия решения о признании задолженности по платежам в бюджет безнадежной к взысканию необходимы следующие документы, подтверждающие наличие оснований для принятия решений о признании безнадежной к взысканию задолженности по платежам:</w:t>
      </w:r>
    </w:p>
    <w:p w:rsidR="004C01B8" w:rsidRPr="004C01B8" w:rsidRDefault="004C01B8" w:rsidP="004C01B8">
      <w:pPr>
        <w:pStyle w:val="ConsPlusNormal"/>
        <w:ind w:left="-993" w:right="-426" w:firstLine="709"/>
        <w:jc w:val="both"/>
        <w:rPr>
          <w:rFonts w:ascii="Times New Roman" w:hAnsi="Times New Roman" w:cs="Times New Roman"/>
        </w:rPr>
      </w:pPr>
      <w:r w:rsidRPr="004C01B8">
        <w:rPr>
          <w:rFonts w:ascii="Times New Roman" w:hAnsi="Times New Roman" w:cs="Times New Roman"/>
        </w:rPr>
        <w:t>а)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б)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в)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документ, свидетельствующий о смерти физического лица - плательщика платежей в бюджет или подтверждающий факт объявления его умершим;</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судебный акт о завершении конкурсного производства или завершении реализации имущества гражданина - плательщика платежей в бюджет;</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8" w:anchor="block_46013" w:history="1">
        <w:r w:rsidRPr="004C01B8">
          <w:rPr>
            <w:rStyle w:val="af2"/>
            <w:sz w:val="20"/>
            <w:szCs w:val="20"/>
          </w:rPr>
          <w:t>пунктом 3</w:t>
        </w:r>
      </w:hyperlink>
      <w:r w:rsidRPr="004C01B8">
        <w:rPr>
          <w:sz w:val="20"/>
          <w:szCs w:val="20"/>
        </w:rPr>
        <w:t> или </w:t>
      </w:r>
      <w:hyperlink r:id="rId9" w:anchor="block_46014" w:history="1">
        <w:r w:rsidRPr="004C01B8">
          <w:rPr>
            <w:rStyle w:val="af2"/>
            <w:sz w:val="20"/>
            <w:szCs w:val="20"/>
          </w:rPr>
          <w:t>4 части 1 статьи 46</w:t>
        </w:r>
      </w:hyperlink>
      <w:r w:rsidRPr="004C01B8">
        <w:rPr>
          <w:sz w:val="20"/>
          <w:szCs w:val="20"/>
        </w:rPr>
        <w:t> Федерального закона "Об исполнительном производстве";</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C01B8" w:rsidRPr="004C01B8" w:rsidRDefault="004C01B8" w:rsidP="004C01B8">
      <w:pPr>
        <w:pStyle w:val="s1"/>
        <w:shd w:val="clear" w:color="auto" w:fill="FFFFFF"/>
        <w:spacing w:before="0" w:beforeAutospacing="0" w:after="0" w:afterAutospacing="0"/>
        <w:ind w:left="-993" w:right="-426" w:firstLine="709"/>
        <w:jc w:val="both"/>
        <w:rPr>
          <w:sz w:val="20"/>
          <w:szCs w:val="20"/>
        </w:rPr>
      </w:pPr>
      <w:r w:rsidRPr="004C01B8">
        <w:rPr>
          <w:sz w:val="20"/>
          <w:szCs w:val="20"/>
        </w:rPr>
        <w:t>постановление о прекращении исполнения постановления о назначении административного наказания.»</w:t>
      </w:r>
    </w:p>
    <w:p w:rsidR="004C01B8" w:rsidRPr="004C01B8" w:rsidRDefault="004C01B8" w:rsidP="004C01B8">
      <w:pPr>
        <w:ind w:left="-993" w:right="-426" w:firstLine="708"/>
        <w:jc w:val="both"/>
        <w:rPr>
          <w:i/>
          <w:sz w:val="20"/>
          <w:szCs w:val="20"/>
        </w:rPr>
      </w:pPr>
      <w:r w:rsidRPr="004C01B8">
        <w:rPr>
          <w:sz w:val="20"/>
          <w:szCs w:val="20"/>
        </w:rPr>
        <w:t>2.</w:t>
      </w:r>
      <w:r w:rsidRPr="004C01B8">
        <w:rPr>
          <w:sz w:val="20"/>
          <w:szCs w:val="20"/>
        </w:rPr>
        <w:tab/>
        <w:t>Контроль за исполнением настоящего постановления оставляю за собой.</w:t>
      </w:r>
    </w:p>
    <w:p w:rsidR="004C01B8" w:rsidRPr="004C01B8" w:rsidRDefault="004C01B8" w:rsidP="004C01B8">
      <w:pPr>
        <w:ind w:left="-993" w:right="-426" w:firstLine="708"/>
        <w:jc w:val="both"/>
        <w:rPr>
          <w:i/>
          <w:sz w:val="20"/>
          <w:szCs w:val="20"/>
        </w:rPr>
      </w:pPr>
      <w:r w:rsidRPr="004C01B8">
        <w:rPr>
          <w:sz w:val="20"/>
          <w:szCs w:val="20"/>
        </w:rPr>
        <w:t>3. Постановление вступает в силу после официального опубликования  в печатном издании «Александровские вести».</w:t>
      </w:r>
      <w:r w:rsidRPr="004C01B8">
        <w:rPr>
          <w:sz w:val="20"/>
          <w:szCs w:val="20"/>
        </w:rPr>
        <w:tab/>
      </w:r>
    </w:p>
    <w:p w:rsidR="004C01B8" w:rsidRPr="004C01B8" w:rsidRDefault="004C01B8" w:rsidP="004C01B8">
      <w:pPr>
        <w:shd w:val="clear" w:color="auto" w:fill="FFFFFF"/>
        <w:spacing w:line="317" w:lineRule="exact"/>
        <w:ind w:right="-426"/>
        <w:rPr>
          <w:i/>
          <w:sz w:val="20"/>
          <w:szCs w:val="20"/>
        </w:rPr>
      </w:pPr>
    </w:p>
    <w:p w:rsidR="004C01B8" w:rsidRDefault="004C01B8" w:rsidP="004C01B8">
      <w:pPr>
        <w:shd w:val="clear" w:color="auto" w:fill="FFFFFF"/>
        <w:spacing w:line="317" w:lineRule="exact"/>
        <w:ind w:left="-993" w:right="-426"/>
        <w:rPr>
          <w:sz w:val="20"/>
          <w:szCs w:val="20"/>
        </w:rPr>
      </w:pPr>
      <w:r w:rsidRPr="004C01B8">
        <w:rPr>
          <w:sz w:val="20"/>
          <w:szCs w:val="20"/>
        </w:rPr>
        <w:t>Глава сельсовета                            Н.Н.Былин</w:t>
      </w:r>
    </w:p>
    <w:p w:rsidR="004C01B8" w:rsidRDefault="004C01B8" w:rsidP="004C01B8">
      <w:pPr>
        <w:pStyle w:val="1"/>
        <w:rPr>
          <w:szCs w:val="28"/>
        </w:rPr>
      </w:pPr>
    </w:p>
    <w:p w:rsidR="004C01B8" w:rsidRPr="004C01B8" w:rsidRDefault="004C01B8" w:rsidP="004C01B8">
      <w:pPr>
        <w:pStyle w:val="1"/>
        <w:ind w:left="-993" w:right="-426"/>
        <w:rPr>
          <w:sz w:val="20"/>
          <w:szCs w:val="20"/>
        </w:rPr>
      </w:pPr>
      <w:r w:rsidRPr="004C01B8">
        <w:rPr>
          <w:sz w:val="20"/>
          <w:szCs w:val="20"/>
        </w:rPr>
        <w:t>П О С Т А Н О В Л Е Н И Е</w:t>
      </w:r>
    </w:p>
    <w:p w:rsidR="004C01B8" w:rsidRPr="004C01B8" w:rsidRDefault="004C01B8" w:rsidP="004C01B8">
      <w:pPr>
        <w:ind w:left="-993" w:right="-426"/>
        <w:jc w:val="center"/>
        <w:rPr>
          <w:b/>
          <w:sz w:val="20"/>
          <w:szCs w:val="20"/>
        </w:rPr>
      </w:pPr>
    </w:p>
    <w:p w:rsidR="004C01B8" w:rsidRPr="004C01B8" w:rsidRDefault="004C01B8" w:rsidP="004C01B8">
      <w:pPr>
        <w:ind w:left="-993" w:right="-426"/>
        <w:rPr>
          <w:sz w:val="20"/>
          <w:szCs w:val="20"/>
        </w:rPr>
      </w:pPr>
      <w:r w:rsidRPr="004C01B8">
        <w:rPr>
          <w:sz w:val="20"/>
          <w:szCs w:val="20"/>
        </w:rPr>
        <w:t>24.12.2020                             д. Александровка                              № 36</w:t>
      </w:r>
    </w:p>
    <w:p w:rsidR="004C01B8" w:rsidRPr="004C01B8" w:rsidRDefault="004C01B8" w:rsidP="004C01B8">
      <w:pPr>
        <w:ind w:left="-993" w:right="-426"/>
        <w:rPr>
          <w:sz w:val="20"/>
          <w:szCs w:val="20"/>
        </w:rPr>
      </w:pPr>
    </w:p>
    <w:p w:rsidR="004C01B8" w:rsidRPr="004C01B8" w:rsidRDefault="004C01B8" w:rsidP="004C01B8">
      <w:pPr>
        <w:ind w:left="-993" w:right="-426"/>
        <w:rPr>
          <w:sz w:val="20"/>
          <w:szCs w:val="20"/>
        </w:rPr>
      </w:pPr>
      <w:r w:rsidRPr="004C01B8">
        <w:rPr>
          <w:sz w:val="20"/>
          <w:szCs w:val="20"/>
        </w:rPr>
        <w:t>О внесении изменений в постановление администрации Александровского сельсовета от 28.12.2010 № 23 «Об утверждении Административного регламента по предоставлению  муниципальной услуги»</w:t>
      </w:r>
    </w:p>
    <w:p w:rsidR="004C01B8" w:rsidRPr="004C01B8" w:rsidRDefault="004C01B8" w:rsidP="004C01B8">
      <w:pPr>
        <w:ind w:left="-993" w:right="-426"/>
        <w:rPr>
          <w:sz w:val="20"/>
          <w:szCs w:val="20"/>
        </w:rPr>
      </w:pPr>
    </w:p>
    <w:p w:rsidR="004C01B8" w:rsidRPr="004C01B8" w:rsidRDefault="004C01B8" w:rsidP="004C01B8">
      <w:pPr>
        <w:autoSpaceDE w:val="0"/>
        <w:autoSpaceDN w:val="0"/>
        <w:adjustRightInd w:val="0"/>
        <w:ind w:left="-993" w:right="-426" w:firstLine="708"/>
        <w:jc w:val="both"/>
        <w:rPr>
          <w:sz w:val="20"/>
          <w:szCs w:val="20"/>
        </w:rPr>
      </w:pPr>
      <w:r w:rsidRPr="004C01B8">
        <w:rPr>
          <w:sz w:val="20"/>
          <w:szCs w:val="20"/>
        </w:rPr>
        <w:t>В соответствии с частями 1,2 статьи 12 Федерального закона от 27.07.2010 №210-ФЗ «Об организации предоставления государственных и муниципальных услуг»,</w:t>
      </w:r>
      <w:r w:rsidRPr="004C01B8">
        <w:rPr>
          <w:rStyle w:val="af5"/>
          <w:sz w:val="20"/>
          <w:szCs w:val="20"/>
        </w:rPr>
        <w:t xml:space="preserve"> </w:t>
      </w:r>
      <w:r w:rsidRPr="004C01B8">
        <w:rPr>
          <w:sz w:val="20"/>
          <w:szCs w:val="20"/>
        </w:rPr>
        <w:t xml:space="preserve">руководствуясь статьей 17 Устава Александровского сельсовета Нижнеингашского района Красноярского края, ПОСТАНОВЛЯЮ: </w:t>
      </w:r>
    </w:p>
    <w:p w:rsidR="004C01B8" w:rsidRPr="004C01B8" w:rsidRDefault="004C01B8" w:rsidP="004C01B8">
      <w:pPr>
        <w:pStyle w:val="ConsPlusNormal"/>
        <w:ind w:left="-993" w:right="-426" w:firstLine="709"/>
        <w:jc w:val="both"/>
        <w:outlineLvl w:val="1"/>
        <w:rPr>
          <w:rFonts w:ascii="Times New Roman" w:hAnsi="Times New Roman" w:cs="Times New Roman"/>
        </w:rPr>
      </w:pPr>
      <w:r w:rsidRPr="004C01B8">
        <w:rPr>
          <w:rFonts w:ascii="Times New Roman" w:hAnsi="Times New Roman" w:cs="Times New Roman"/>
        </w:rPr>
        <w:t>1. Разделы 2 и 3  приложения к постановлению администрации Александровского сельсовета от 28.12.2010 № 23 «Об утверждении Административного регламента по предоставлению  муниципальной услуги» (в ред. Постановления от 01.08.2012, от 30.01.2014 № 01, от  11.08.2014 № 11, от  20.07.2016 № 19, от 12.11.2018 №27, от 06.07.2020 №12, от 06.11.2020 №23) изложить в следующей редакции:</w:t>
      </w:r>
    </w:p>
    <w:p w:rsidR="004C01B8" w:rsidRPr="004C01B8" w:rsidRDefault="004C01B8" w:rsidP="004C01B8">
      <w:pPr>
        <w:autoSpaceDE w:val="0"/>
        <w:autoSpaceDN w:val="0"/>
        <w:adjustRightInd w:val="0"/>
        <w:ind w:left="-993" w:right="-426"/>
        <w:jc w:val="center"/>
        <w:outlineLvl w:val="1"/>
        <w:rPr>
          <w:b/>
          <w:sz w:val="20"/>
          <w:szCs w:val="20"/>
        </w:rPr>
      </w:pPr>
      <w:r w:rsidRPr="004C01B8">
        <w:rPr>
          <w:b/>
          <w:sz w:val="20"/>
          <w:szCs w:val="20"/>
        </w:rPr>
        <w:t>«2. Стандарт предоставления муниципальной услуги</w:t>
      </w:r>
    </w:p>
    <w:p w:rsidR="004C01B8" w:rsidRPr="004C01B8" w:rsidRDefault="004C01B8" w:rsidP="004C01B8">
      <w:pPr>
        <w:autoSpaceDE w:val="0"/>
        <w:autoSpaceDN w:val="0"/>
        <w:adjustRightInd w:val="0"/>
        <w:ind w:left="-993" w:right="-426"/>
        <w:jc w:val="both"/>
        <w:outlineLvl w:val="1"/>
        <w:rPr>
          <w:sz w:val="20"/>
          <w:szCs w:val="20"/>
        </w:rPr>
      </w:pP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2.1. Наименование муниципальной услуги – </w:t>
      </w:r>
      <w:r w:rsidRPr="004C01B8">
        <w:rPr>
          <w:bCs/>
          <w:sz w:val="20"/>
          <w:szCs w:val="20"/>
        </w:rPr>
        <w:t>«</w:t>
      </w:r>
      <w:r w:rsidRPr="004C01B8">
        <w:rPr>
          <w:sz w:val="20"/>
          <w:szCs w:val="20"/>
        </w:rPr>
        <w:t>Прием заявлений, документов, а также постановка граждан на учет в качестве нуждающихся в жилых помещениях в Администрации муниципального образования Александровский сельсовет</w:t>
      </w:r>
      <w:r w:rsidRPr="004C01B8">
        <w:rPr>
          <w:bCs/>
          <w:sz w:val="20"/>
          <w:szCs w:val="20"/>
        </w:rPr>
        <w:t xml:space="preserve">» </w:t>
      </w:r>
      <w:r w:rsidRPr="004C01B8">
        <w:rPr>
          <w:sz w:val="20"/>
          <w:szCs w:val="20"/>
        </w:rPr>
        <w:t>(далее – муниципальная услуга).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2.2. Предоставление муниципальной услуги осуществляется администрацией Александровского сельсовета</w:t>
      </w:r>
      <w:r w:rsidRPr="004C01B8">
        <w:rPr>
          <w:i/>
          <w:sz w:val="20"/>
          <w:szCs w:val="20"/>
        </w:rPr>
        <w:t xml:space="preserve"> </w:t>
      </w:r>
      <w:r w:rsidRPr="004C01B8">
        <w:rPr>
          <w:sz w:val="20"/>
          <w:szCs w:val="20"/>
        </w:rPr>
        <w:t>(далее - администрация)</w:t>
      </w:r>
      <w:r w:rsidRPr="004C01B8">
        <w:rPr>
          <w:i/>
          <w:sz w:val="20"/>
          <w:szCs w:val="20"/>
        </w:rPr>
        <w:t xml:space="preserve">. </w:t>
      </w:r>
      <w:r w:rsidRPr="004C01B8">
        <w:rPr>
          <w:sz w:val="20"/>
          <w:szCs w:val="20"/>
        </w:rPr>
        <w:t>Ответственным исполнителем муниципальной услуги является главный специалист администрации (далее - специалист).</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Место нахождения: Российская Федерация, Красноярский край, Нижнеингашский район, деревня Александровка, ул. Центральная, д.29,</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Почтовый адрес: 663834, Российская Федерация, Красноярский край, Нижнеингашский район, деревня Александровка, ул. Центральная, д.29,</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Приёмные дни: понедельник-пятница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График работы: с 9</w:t>
      </w:r>
      <w:r w:rsidRPr="004C01B8">
        <w:rPr>
          <w:sz w:val="20"/>
          <w:szCs w:val="20"/>
          <w:vertAlign w:val="superscript"/>
        </w:rPr>
        <w:t>00</w:t>
      </w:r>
      <w:r w:rsidRPr="004C01B8">
        <w:rPr>
          <w:sz w:val="20"/>
          <w:szCs w:val="20"/>
        </w:rPr>
        <w:t xml:space="preserve"> до 16</w:t>
      </w:r>
      <w:r w:rsidRPr="004C01B8">
        <w:rPr>
          <w:sz w:val="20"/>
          <w:szCs w:val="20"/>
          <w:vertAlign w:val="superscript"/>
        </w:rPr>
        <w:t>00</w:t>
      </w:r>
      <w:r w:rsidRPr="004C01B8">
        <w:rPr>
          <w:sz w:val="20"/>
          <w:szCs w:val="20"/>
        </w:rPr>
        <w:t>, в пятницу с 9</w:t>
      </w:r>
      <w:r w:rsidRPr="004C01B8">
        <w:rPr>
          <w:sz w:val="20"/>
          <w:szCs w:val="20"/>
          <w:vertAlign w:val="superscript"/>
        </w:rPr>
        <w:t>00</w:t>
      </w:r>
      <w:r w:rsidRPr="004C01B8">
        <w:rPr>
          <w:sz w:val="20"/>
          <w:szCs w:val="20"/>
        </w:rPr>
        <w:t xml:space="preserve"> до 15</w:t>
      </w:r>
      <w:r w:rsidRPr="004C01B8">
        <w:rPr>
          <w:sz w:val="20"/>
          <w:szCs w:val="20"/>
          <w:vertAlign w:val="superscript"/>
        </w:rPr>
        <w:t>00</w:t>
      </w:r>
      <w:r w:rsidRPr="004C01B8">
        <w:rPr>
          <w:sz w:val="20"/>
          <w:szCs w:val="20"/>
        </w:rPr>
        <w:t xml:space="preserve"> (обеденный перерыв с 12</w:t>
      </w:r>
      <w:r w:rsidRPr="004C01B8">
        <w:rPr>
          <w:sz w:val="20"/>
          <w:szCs w:val="20"/>
          <w:vertAlign w:val="superscript"/>
        </w:rPr>
        <w:t>00</w:t>
      </w:r>
      <w:r w:rsidRPr="004C01B8">
        <w:rPr>
          <w:sz w:val="20"/>
          <w:szCs w:val="20"/>
        </w:rPr>
        <w:t xml:space="preserve"> до 13</w:t>
      </w:r>
      <w:r w:rsidRPr="004C01B8">
        <w:rPr>
          <w:sz w:val="20"/>
          <w:szCs w:val="20"/>
          <w:vertAlign w:val="superscript"/>
        </w:rPr>
        <w:t>00</w:t>
      </w:r>
      <w:r w:rsidRPr="004C01B8">
        <w:rPr>
          <w:sz w:val="20"/>
          <w:szCs w:val="20"/>
        </w:rPr>
        <w:t>)</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Телефон/факс: 8 391 71 35 4 10, адрес электронной почты </w:t>
      </w:r>
      <w:r w:rsidRPr="004C01B8">
        <w:rPr>
          <w:sz w:val="20"/>
          <w:szCs w:val="20"/>
          <w:lang w:val="en-US"/>
        </w:rPr>
        <w:t>alexandrovka</w:t>
      </w:r>
      <w:r w:rsidRPr="004C01B8">
        <w:rPr>
          <w:sz w:val="20"/>
          <w:szCs w:val="20"/>
        </w:rPr>
        <w:t>_</w:t>
      </w:r>
      <w:r w:rsidRPr="004C01B8">
        <w:rPr>
          <w:sz w:val="20"/>
          <w:szCs w:val="20"/>
          <w:lang w:val="en-US"/>
        </w:rPr>
        <w:t>adm</w:t>
      </w:r>
      <w:r w:rsidRPr="004C01B8">
        <w:rPr>
          <w:sz w:val="20"/>
          <w:szCs w:val="20"/>
        </w:rPr>
        <w:t>@</w:t>
      </w:r>
      <w:r w:rsidRPr="004C01B8">
        <w:rPr>
          <w:sz w:val="20"/>
          <w:szCs w:val="20"/>
          <w:lang w:val="en-US"/>
        </w:rPr>
        <w:t>mail</w:t>
      </w:r>
      <w:r w:rsidRPr="004C01B8">
        <w:rPr>
          <w:sz w:val="20"/>
          <w:szCs w:val="20"/>
        </w:rPr>
        <w:t>.</w:t>
      </w:r>
      <w:r w:rsidRPr="004C01B8">
        <w:rPr>
          <w:sz w:val="20"/>
          <w:szCs w:val="20"/>
          <w:lang w:val="en-US"/>
        </w:rPr>
        <w:t>ru</w:t>
      </w:r>
      <w:r w:rsidRPr="004C01B8">
        <w:rPr>
          <w:sz w:val="20"/>
          <w:szCs w:val="20"/>
        </w:rPr>
        <w:t>;</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2.3. Получателями муниципальной услуги являются:</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C01B8" w:rsidRPr="004C01B8" w:rsidRDefault="004C01B8" w:rsidP="004C01B8">
      <w:pPr>
        <w:spacing w:after="15" w:line="312" w:lineRule="atLeast"/>
        <w:ind w:left="-993" w:right="-426" w:firstLine="567"/>
        <w:jc w:val="both"/>
        <w:rPr>
          <w:sz w:val="20"/>
          <w:szCs w:val="20"/>
        </w:rPr>
      </w:pPr>
      <w:r w:rsidRPr="004C01B8">
        <w:rPr>
          <w:sz w:val="20"/>
          <w:szCs w:val="20"/>
        </w:rPr>
        <w:t>2.4. Результатом предоставления муниципальной услуги являются: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 - постановка граждан на учёт в качестве нуждающихся в жилых помещениях;</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 - отказ в постановке на учёт в качестве нуждающихся в жилых помещениях муниципального жилищного фонда Александровского сельсовета.</w:t>
      </w:r>
    </w:p>
    <w:p w:rsidR="004C01B8" w:rsidRPr="004C01B8" w:rsidRDefault="004C01B8" w:rsidP="004C01B8">
      <w:pPr>
        <w:pStyle w:val="ConsPlusNormal"/>
        <w:ind w:left="-993" w:right="-426" w:firstLine="540"/>
        <w:jc w:val="both"/>
        <w:rPr>
          <w:bCs/>
        </w:rPr>
      </w:pPr>
      <w:r w:rsidRPr="004C01B8">
        <w:rPr>
          <w:rFonts w:ascii="Times New Roman" w:hAnsi="Times New Roman" w:cs="Times New Roman"/>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4C01B8">
        <w:rPr>
          <w:bCs/>
        </w:rPr>
        <w:t>.</w:t>
      </w:r>
    </w:p>
    <w:p w:rsidR="004C01B8" w:rsidRPr="004C01B8" w:rsidRDefault="004C01B8" w:rsidP="004C01B8">
      <w:pPr>
        <w:autoSpaceDE w:val="0"/>
        <w:autoSpaceDN w:val="0"/>
        <w:adjustRightInd w:val="0"/>
        <w:ind w:left="-993" w:right="-426" w:firstLine="567"/>
        <w:jc w:val="both"/>
        <w:outlineLvl w:val="1"/>
        <w:rPr>
          <w:sz w:val="20"/>
          <w:szCs w:val="20"/>
        </w:rPr>
      </w:pPr>
      <w:r w:rsidRPr="004C01B8">
        <w:rPr>
          <w:bCs/>
          <w:sz w:val="20"/>
          <w:szCs w:val="20"/>
        </w:rPr>
        <w:t xml:space="preserve">2.6. Правовыми основаниями для предоставления муниципальной </w:t>
      </w:r>
      <w:r w:rsidRPr="004C01B8">
        <w:rPr>
          <w:sz w:val="20"/>
          <w:szCs w:val="20"/>
        </w:rPr>
        <w:t>услуги является: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Конституция Российской Федерации;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Жилищный кодекс Российской Федерации;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 Федеральный закон от 06.10.2003 № 131-ФЗ «Об общих принципах организации местного самоуправления в Российской Федерации»; </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C01B8" w:rsidRPr="004C01B8" w:rsidRDefault="004C01B8" w:rsidP="004C01B8">
      <w:pPr>
        <w:autoSpaceDE w:val="0"/>
        <w:autoSpaceDN w:val="0"/>
        <w:adjustRightInd w:val="0"/>
        <w:ind w:left="-993" w:right="-426" w:firstLine="540"/>
        <w:jc w:val="both"/>
        <w:outlineLvl w:val="2"/>
        <w:rPr>
          <w:sz w:val="20"/>
          <w:szCs w:val="20"/>
        </w:rPr>
      </w:pPr>
      <w:r w:rsidRPr="004C01B8">
        <w:rPr>
          <w:sz w:val="20"/>
          <w:szCs w:val="20"/>
        </w:rPr>
        <w:t xml:space="preserve">- Федеральный закон от 27.07.2010 № 210-ФЗ «Об </w:t>
      </w:r>
      <w:r w:rsidRPr="004C01B8">
        <w:rPr>
          <w:bCs/>
          <w:sz w:val="20"/>
          <w:szCs w:val="20"/>
        </w:rPr>
        <w:t>организации предоставления государственных и муниципальных услуг» (далее – Федеральный закон № 210-ФЗ)</w:t>
      </w:r>
      <w:r w:rsidRPr="004C01B8">
        <w:rPr>
          <w:sz w:val="20"/>
          <w:szCs w:val="20"/>
        </w:rPr>
        <w:t>;</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4C01B8" w:rsidRPr="004C01B8" w:rsidRDefault="004C01B8" w:rsidP="004C01B8">
      <w:pPr>
        <w:autoSpaceDE w:val="0"/>
        <w:autoSpaceDN w:val="0"/>
        <w:adjustRightInd w:val="0"/>
        <w:ind w:left="-993" w:right="-426" w:firstLine="540"/>
        <w:jc w:val="both"/>
        <w:outlineLvl w:val="2"/>
        <w:rPr>
          <w:sz w:val="20"/>
          <w:szCs w:val="20"/>
        </w:rPr>
      </w:pPr>
      <w:r w:rsidRPr="004C01B8">
        <w:rPr>
          <w:sz w:val="20"/>
          <w:szCs w:val="20"/>
        </w:rPr>
        <w:t>- Устав Александровского сельсовета Нижнеингашского района Красноярского края;</w:t>
      </w:r>
    </w:p>
    <w:p w:rsidR="004C01B8" w:rsidRPr="004C01B8" w:rsidRDefault="004C01B8" w:rsidP="004C01B8">
      <w:pPr>
        <w:ind w:left="-993" w:right="-426" w:firstLine="709"/>
        <w:jc w:val="both"/>
        <w:rPr>
          <w:sz w:val="20"/>
          <w:szCs w:val="20"/>
        </w:rPr>
      </w:pPr>
      <w:r w:rsidRPr="004C01B8">
        <w:rPr>
          <w:sz w:val="20"/>
          <w:szCs w:val="20"/>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4C01B8" w:rsidRPr="004C01B8" w:rsidRDefault="004C01B8" w:rsidP="004C01B8">
      <w:pPr>
        <w:ind w:left="-993" w:right="-426" w:firstLine="709"/>
        <w:jc w:val="both"/>
        <w:rPr>
          <w:sz w:val="20"/>
          <w:szCs w:val="20"/>
        </w:rPr>
      </w:pPr>
      <w:r w:rsidRPr="004C01B8">
        <w:rPr>
          <w:sz w:val="20"/>
          <w:szCs w:val="20"/>
        </w:rPr>
        <w:lastRenderedPageBreak/>
        <w:t>(«Александровские вести», 2010 № 15(57)).</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2.7. Исчерпывающий перечень документов, необходимых для предоставления муниципальной услуги (далее - документы):</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1) заявление (приложение 1) к которому прилагаются:</w:t>
      </w:r>
    </w:p>
    <w:p w:rsidR="004C01B8" w:rsidRPr="004C01B8" w:rsidRDefault="004C01B8" w:rsidP="004C01B8">
      <w:pPr>
        <w:autoSpaceDE w:val="0"/>
        <w:autoSpaceDN w:val="0"/>
        <w:adjustRightInd w:val="0"/>
        <w:ind w:left="-993" w:right="-426" w:firstLine="540"/>
        <w:jc w:val="both"/>
        <w:rPr>
          <w:sz w:val="20"/>
          <w:szCs w:val="20"/>
        </w:rPr>
      </w:pPr>
      <w:r w:rsidRPr="004C01B8">
        <w:rPr>
          <w:iCs/>
          <w:sz w:val="20"/>
          <w:szCs w:val="20"/>
        </w:rPr>
        <w:t xml:space="preserve">2) </w:t>
      </w:r>
      <w:r w:rsidRPr="004C01B8">
        <w:rPr>
          <w:sz w:val="20"/>
          <w:szCs w:val="20"/>
        </w:rPr>
        <w:t>копия паспорта или иного документа, удостоверяющего личность заявителя;</w:t>
      </w:r>
    </w:p>
    <w:p w:rsidR="004C01B8" w:rsidRPr="004C01B8" w:rsidRDefault="004C01B8" w:rsidP="004C01B8">
      <w:pPr>
        <w:autoSpaceDE w:val="0"/>
        <w:autoSpaceDN w:val="0"/>
        <w:adjustRightInd w:val="0"/>
        <w:ind w:left="-993" w:right="-426" w:firstLine="540"/>
        <w:jc w:val="both"/>
        <w:rPr>
          <w:iCs/>
          <w:sz w:val="20"/>
          <w:szCs w:val="20"/>
        </w:rPr>
      </w:pPr>
      <w:r w:rsidRPr="004C01B8">
        <w:rPr>
          <w:sz w:val="20"/>
          <w:szCs w:val="20"/>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01B8" w:rsidRPr="004C01B8" w:rsidRDefault="004C01B8" w:rsidP="004C01B8">
      <w:pPr>
        <w:autoSpaceDE w:val="0"/>
        <w:autoSpaceDN w:val="0"/>
        <w:adjustRightInd w:val="0"/>
        <w:ind w:left="-993" w:right="-426" w:firstLine="540"/>
        <w:jc w:val="both"/>
        <w:rPr>
          <w:sz w:val="20"/>
          <w:szCs w:val="20"/>
        </w:rPr>
      </w:pPr>
      <w:r w:rsidRPr="004C01B8">
        <w:rPr>
          <w:iCs/>
          <w:sz w:val="20"/>
          <w:szCs w:val="20"/>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4C01B8">
        <w:rPr>
          <w:sz w:val="20"/>
          <w:szCs w:val="20"/>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4C01B8">
        <w:rPr>
          <w:iCs/>
          <w:sz w:val="20"/>
          <w:szCs w:val="20"/>
        </w:rPr>
        <w:t xml:space="preserve"> (для лиц, указанных в подпункте 1 пункта 1 статьи 2 </w:t>
      </w:r>
      <w:r w:rsidRPr="004C01B8">
        <w:rPr>
          <w:sz w:val="20"/>
          <w:szCs w:val="20"/>
        </w:rPr>
        <w:t>Закона № 18-4751</w:t>
      </w:r>
      <w:r w:rsidRPr="004C01B8">
        <w:rPr>
          <w:iCs/>
          <w:sz w:val="20"/>
          <w:szCs w:val="20"/>
        </w:rPr>
        <w:t>);</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4C01B8">
        <w:rPr>
          <w:sz w:val="20"/>
          <w:szCs w:val="20"/>
        </w:rPr>
        <w:t>Закона № 18-4751</w:t>
      </w:r>
      <w:r w:rsidRPr="004C01B8">
        <w:rPr>
          <w:iCs/>
          <w:sz w:val="20"/>
          <w:szCs w:val="20"/>
        </w:rPr>
        <w:t>);</w:t>
      </w:r>
    </w:p>
    <w:p w:rsidR="004C01B8" w:rsidRPr="004C01B8" w:rsidRDefault="004C01B8" w:rsidP="004C01B8">
      <w:pPr>
        <w:autoSpaceDE w:val="0"/>
        <w:autoSpaceDN w:val="0"/>
        <w:adjustRightInd w:val="0"/>
        <w:ind w:left="-993" w:right="-426" w:firstLine="709"/>
        <w:jc w:val="both"/>
        <w:rPr>
          <w:sz w:val="20"/>
          <w:szCs w:val="20"/>
        </w:rPr>
      </w:pPr>
      <w:r w:rsidRPr="004C01B8">
        <w:rPr>
          <w:iCs/>
          <w:sz w:val="20"/>
          <w:szCs w:val="20"/>
        </w:rPr>
        <w:t xml:space="preserve">6) </w:t>
      </w:r>
      <w:r w:rsidRPr="004C01B8">
        <w:rPr>
          <w:sz w:val="20"/>
          <w:szCs w:val="20"/>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8) документы, подтверждающие право пользования жилым помещением, занимаемым заявителем и членами его семьи:</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4C01B8">
        <w:rPr>
          <w:sz w:val="20"/>
          <w:szCs w:val="20"/>
        </w:rPr>
        <w:t>это помещение (в случае если право собственности на него не зарегистрировано в Едином государственном реестре недвижимости)</w:t>
      </w:r>
      <w:r w:rsidRPr="004C01B8">
        <w:rPr>
          <w:iCs/>
          <w:sz w:val="20"/>
          <w:szCs w:val="20"/>
        </w:rPr>
        <w:t>.</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4C01B8" w:rsidRPr="004C01B8" w:rsidRDefault="004C01B8" w:rsidP="004C01B8">
      <w:pPr>
        <w:autoSpaceDE w:val="0"/>
        <w:autoSpaceDN w:val="0"/>
        <w:adjustRightInd w:val="0"/>
        <w:ind w:left="-993" w:right="-426" w:firstLine="540"/>
        <w:jc w:val="both"/>
        <w:rPr>
          <w:iCs/>
          <w:sz w:val="20"/>
          <w:szCs w:val="20"/>
        </w:rPr>
      </w:pPr>
      <w:r w:rsidRPr="004C01B8">
        <w:rPr>
          <w:iCs/>
          <w:sz w:val="20"/>
          <w:szCs w:val="20"/>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4C01B8" w:rsidRPr="004C01B8" w:rsidRDefault="004C01B8" w:rsidP="004C01B8">
      <w:pPr>
        <w:autoSpaceDE w:val="0"/>
        <w:autoSpaceDN w:val="0"/>
        <w:adjustRightInd w:val="0"/>
        <w:ind w:left="-993" w:right="-426" w:firstLine="567"/>
        <w:jc w:val="both"/>
        <w:rPr>
          <w:iCs/>
          <w:sz w:val="20"/>
          <w:szCs w:val="20"/>
        </w:rPr>
      </w:pPr>
      <w:r w:rsidRPr="004C01B8">
        <w:rPr>
          <w:iCs/>
          <w:sz w:val="20"/>
          <w:szCs w:val="20"/>
        </w:rPr>
        <w:t xml:space="preserve">б) страдающие тяжелыми формами хронических заболеваний по перечню, утвержденному </w:t>
      </w:r>
      <w:r w:rsidRPr="004C01B8">
        <w:rPr>
          <w:sz w:val="20"/>
          <w:szCs w:val="20"/>
        </w:rPr>
        <w:t>уполномоченным Правительством Российской Федерации федеральным органом исполнительной власти</w:t>
      </w:r>
      <w:r w:rsidRPr="004C01B8">
        <w:rPr>
          <w:iCs/>
          <w:sz w:val="20"/>
          <w:szCs w:val="20"/>
        </w:rPr>
        <w:t>, - соответствующий документ из медицинского учреждения.</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Требовать от заявителей документы, не предусмотренные данным пунктом административного регламента, не допускается.</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Все документы представляются в фото- или светокопиях с одновременным представлением оригинала или надлежаще заверенной копии.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bCs/>
          <w:sz w:val="20"/>
          <w:szCs w:val="20"/>
        </w:rPr>
        <w:t>2.8.</w:t>
      </w:r>
      <w:r w:rsidRPr="004C01B8">
        <w:rPr>
          <w:sz w:val="20"/>
          <w:szCs w:val="20"/>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2.9. Запрещено требовать от заявителя: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2.10. Исчерпывающий перечень оснований для отказа в приёме документов: </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подача заявления неуполномоченным лицом;</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2.11 Исчерпывающий перечень оснований для </w:t>
      </w:r>
      <w:r w:rsidRPr="004C01B8">
        <w:rPr>
          <w:rFonts w:eastAsia="Calibri"/>
          <w:sz w:val="20"/>
          <w:szCs w:val="20"/>
        </w:rPr>
        <w:t>приостановления предоставления муниципальной услуги или</w:t>
      </w:r>
      <w:r w:rsidRPr="004C01B8">
        <w:rPr>
          <w:sz w:val="20"/>
          <w:szCs w:val="20"/>
        </w:rPr>
        <w:t xml:space="preserve"> отказа в предоставлении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не представлены документы, указанные в п.2.7;</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C01B8" w:rsidRPr="004C01B8" w:rsidRDefault="004C01B8" w:rsidP="004C01B8">
      <w:pPr>
        <w:autoSpaceDE w:val="0"/>
        <w:autoSpaceDN w:val="0"/>
        <w:adjustRightInd w:val="0"/>
        <w:ind w:left="-993" w:right="-426" w:firstLine="540"/>
        <w:jc w:val="both"/>
        <w:outlineLvl w:val="1"/>
        <w:rPr>
          <w:iCs/>
          <w:sz w:val="20"/>
          <w:szCs w:val="20"/>
        </w:rPr>
      </w:pPr>
      <w:r w:rsidRPr="004C01B8">
        <w:rPr>
          <w:iCs/>
          <w:sz w:val="20"/>
          <w:szCs w:val="20"/>
        </w:rPr>
        <w:t>Не является основанием для отказа в предоставлении государственной услуги непредставление заявителем документов, указанных</w:t>
      </w:r>
      <w:r w:rsidRPr="004C01B8">
        <w:rPr>
          <w:i/>
          <w:iCs/>
          <w:sz w:val="20"/>
          <w:szCs w:val="20"/>
        </w:rPr>
        <w:t xml:space="preserve"> </w:t>
      </w:r>
      <w:r w:rsidRPr="004C01B8">
        <w:rPr>
          <w:iCs/>
          <w:sz w:val="20"/>
          <w:szCs w:val="20"/>
        </w:rPr>
        <w:t xml:space="preserve">в   </w:t>
      </w:r>
      <w:r w:rsidRPr="004C01B8">
        <w:rPr>
          <w:sz w:val="20"/>
          <w:szCs w:val="20"/>
        </w:rPr>
        <w:t>подпунктах четвертом, шестом по девятый (а) пункта 2.7.</w:t>
      </w:r>
      <w:r w:rsidRPr="004C01B8">
        <w:rPr>
          <w:iCs/>
          <w:sz w:val="20"/>
          <w:szCs w:val="20"/>
        </w:rPr>
        <w:t xml:space="preserve"> настоящего Административного регламента, за исключением </w:t>
      </w:r>
      <w:r w:rsidRPr="004C01B8">
        <w:rPr>
          <w:sz w:val="20"/>
          <w:szCs w:val="20"/>
        </w:rPr>
        <w:t>правоустанавливающих документов на объекты недвижимости, права на которые не зарегистрированы в ЕГРП</w:t>
      </w:r>
      <w:r w:rsidRPr="004C01B8">
        <w:rPr>
          <w:iCs/>
          <w:sz w:val="20"/>
          <w:szCs w:val="20"/>
        </w:rPr>
        <w:t>.</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bCs/>
          <w:sz w:val="20"/>
          <w:szCs w:val="20"/>
        </w:rPr>
        <w:t xml:space="preserve">2.12. </w:t>
      </w:r>
      <w:r w:rsidRPr="004C01B8">
        <w:rPr>
          <w:sz w:val="20"/>
          <w:szCs w:val="20"/>
        </w:rPr>
        <w:t>Муниципальная услуга предоставляется бесплатно.</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2.13. М</w:t>
      </w:r>
      <w:r w:rsidRPr="004C01B8">
        <w:rPr>
          <w:sz w:val="20"/>
          <w:szCs w:val="20"/>
        </w:rPr>
        <w:t xml:space="preserve">аксимальный срок ожидания в очереди при подаче запроса о предоставлении муниципальной услуги </w:t>
      </w:r>
      <w:r w:rsidRPr="004C01B8">
        <w:rPr>
          <w:bCs/>
          <w:sz w:val="20"/>
          <w:szCs w:val="20"/>
        </w:rPr>
        <w:t>составляет не более 20 минут.</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М</w:t>
      </w:r>
      <w:r w:rsidRPr="004C01B8">
        <w:rPr>
          <w:sz w:val="20"/>
          <w:szCs w:val="20"/>
        </w:rPr>
        <w:t>аксимальный срок ожидания при получении результата предоставления муниципальной услуги</w:t>
      </w:r>
      <w:r w:rsidRPr="004C01B8">
        <w:rPr>
          <w:bCs/>
          <w:sz w:val="20"/>
          <w:szCs w:val="20"/>
        </w:rPr>
        <w:t xml:space="preserve"> составляет не более 20 минут.</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bCs/>
          <w:sz w:val="20"/>
          <w:szCs w:val="20"/>
        </w:rPr>
        <w:t xml:space="preserve">2.14. </w:t>
      </w:r>
      <w:r w:rsidRPr="004C01B8">
        <w:rPr>
          <w:sz w:val="20"/>
          <w:szCs w:val="20"/>
        </w:rPr>
        <w:t xml:space="preserve">Срок регистрации запроса заявителя о предоставлении муниципальной услуги </w:t>
      </w:r>
      <w:r w:rsidRPr="004C01B8">
        <w:rPr>
          <w:bCs/>
          <w:sz w:val="20"/>
          <w:szCs w:val="20"/>
        </w:rPr>
        <w:t>составляет не более 45 минут.</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bCs/>
          <w:sz w:val="20"/>
          <w:szCs w:val="20"/>
        </w:rPr>
        <w:t xml:space="preserve">2.15. </w:t>
      </w:r>
      <w:r w:rsidRPr="004C01B8">
        <w:rPr>
          <w:sz w:val="20"/>
          <w:szCs w:val="20"/>
        </w:rPr>
        <w:t>Требования к помещениям, в которых предоставляется муниципальная услуга: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Места для ожидания и заполнения заявлений должны быть доступны для инвалидов.</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C01B8" w:rsidRPr="004C01B8" w:rsidRDefault="004C01B8" w:rsidP="004C01B8">
      <w:pPr>
        <w:pStyle w:val="ConsPlusNormal"/>
        <w:ind w:left="-993" w:right="-426" w:firstLine="567"/>
        <w:jc w:val="both"/>
        <w:rPr>
          <w:rFonts w:ascii="Times New Roman" w:hAnsi="Times New Roman" w:cs="Times New Roman"/>
        </w:rPr>
      </w:pPr>
      <w:r w:rsidRPr="004C01B8">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01B8" w:rsidRPr="004C01B8" w:rsidRDefault="004C01B8" w:rsidP="004C01B8">
      <w:pPr>
        <w:autoSpaceDE w:val="0"/>
        <w:autoSpaceDN w:val="0"/>
        <w:adjustRightInd w:val="0"/>
        <w:ind w:left="-993" w:right="-426" w:firstLine="720"/>
        <w:jc w:val="both"/>
        <w:outlineLvl w:val="1"/>
        <w:rPr>
          <w:sz w:val="20"/>
          <w:szCs w:val="20"/>
        </w:rPr>
      </w:pPr>
      <w:r w:rsidRPr="004C01B8">
        <w:rPr>
          <w:sz w:val="20"/>
          <w:szCs w:val="20"/>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2.16. На информационном стенде в администрации размещаются следующие информационные материалы:</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сведения о перечне предоставляемых муниципальных услуг;</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перечень предоставляемых муниципальных услуг, образцы документов (справок).</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образец заполнения заявления;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адрес, номера телефонов и факса, график работы, адрес электронной почты администрации и отдела;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административный регламент;</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адрес официального сайта Учреждения в сети Интернет, содержащего информацию о предоставлении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перечень оснований для отказа в предоставлении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необходимая оперативная информация о предоставлении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описание процедуры предоставления муниципальной услуги в текстовом виде;</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2.17. Показателями доступности и качества муниципальной услуги являются: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C01B8" w:rsidRPr="004C01B8" w:rsidRDefault="004C01B8" w:rsidP="004C01B8">
      <w:pPr>
        <w:autoSpaceDE w:val="0"/>
        <w:autoSpaceDN w:val="0"/>
        <w:adjustRightInd w:val="0"/>
        <w:ind w:left="-993" w:right="-426" w:firstLine="540"/>
        <w:jc w:val="both"/>
        <w:outlineLvl w:val="1"/>
        <w:rPr>
          <w:iCs/>
          <w:sz w:val="20"/>
          <w:szCs w:val="20"/>
        </w:rPr>
      </w:pPr>
      <w:r w:rsidRPr="004C01B8">
        <w:rPr>
          <w:iCs/>
          <w:sz w:val="20"/>
          <w:szCs w:val="20"/>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C01B8" w:rsidRPr="004C01B8" w:rsidRDefault="004C01B8" w:rsidP="004C01B8">
      <w:pPr>
        <w:autoSpaceDE w:val="0"/>
        <w:autoSpaceDN w:val="0"/>
        <w:adjustRightInd w:val="0"/>
        <w:ind w:left="-993" w:right="-426" w:firstLine="540"/>
        <w:jc w:val="both"/>
        <w:outlineLvl w:val="1"/>
        <w:rPr>
          <w:sz w:val="20"/>
          <w:szCs w:val="20"/>
        </w:rPr>
      </w:pPr>
    </w:p>
    <w:p w:rsidR="004C01B8" w:rsidRPr="004C01B8" w:rsidRDefault="004C01B8" w:rsidP="004C01B8">
      <w:pPr>
        <w:autoSpaceDE w:val="0"/>
        <w:autoSpaceDN w:val="0"/>
        <w:adjustRightInd w:val="0"/>
        <w:ind w:left="-993" w:right="-426" w:firstLine="540"/>
        <w:jc w:val="center"/>
        <w:outlineLvl w:val="1"/>
        <w:rPr>
          <w:b/>
          <w:bCs/>
          <w:sz w:val="20"/>
          <w:szCs w:val="20"/>
        </w:rPr>
      </w:pPr>
      <w:r w:rsidRPr="004C01B8">
        <w:rPr>
          <w:b/>
          <w:sz w:val="20"/>
          <w:szCs w:val="20"/>
        </w:rPr>
        <w:lastRenderedPageBreak/>
        <w:t>3. С</w:t>
      </w:r>
      <w:r w:rsidRPr="004C01B8">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01B8" w:rsidRPr="004C01B8" w:rsidRDefault="004C01B8" w:rsidP="004C01B8">
      <w:pPr>
        <w:autoSpaceDE w:val="0"/>
        <w:autoSpaceDN w:val="0"/>
        <w:adjustRightInd w:val="0"/>
        <w:ind w:left="-993" w:right="-426"/>
        <w:jc w:val="both"/>
        <w:outlineLvl w:val="1"/>
        <w:rPr>
          <w:sz w:val="20"/>
          <w:szCs w:val="20"/>
        </w:rPr>
      </w:pPr>
    </w:p>
    <w:p w:rsidR="004C01B8" w:rsidRPr="004C01B8" w:rsidRDefault="004C01B8" w:rsidP="004C01B8">
      <w:pPr>
        <w:autoSpaceDE w:val="0"/>
        <w:autoSpaceDN w:val="0"/>
        <w:adjustRightInd w:val="0"/>
        <w:ind w:left="-993" w:right="-426"/>
        <w:jc w:val="both"/>
        <w:outlineLvl w:val="1"/>
        <w:rPr>
          <w:bCs/>
          <w:sz w:val="20"/>
          <w:szCs w:val="20"/>
        </w:rPr>
      </w:pPr>
      <w:r w:rsidRPr="004C01B8">
        <w:rPr>
          <w:sz w:val="20"/>
          <w:szCs w:val="20"/>
        </w:rPr>
        <w:t xml:space="preserve">3.1. </w:t>
      </w:r>
      <w:r w:rsidRPr="004C01B8">
        <w:rPr>
          <w:bCs/>
          <w:sz w:val="20"/>
          <w:szCs w:val="20"/>
        </w:rPr>
        <w:t>Предоставление муниципальной услуги осуществляется в форме:</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непосредственное обращение заявителя (при личном обращении);</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ответ на письменное обращение.</w:t>
      </w:r>
    </w:p>
    <w:p w:rsidR="004C01B8" w:rsidRPr="004C01B8" w:rsidRDefault="004C01B8" w:rsidP="004C01B8">
      <w:pPr>
        <w:autoSpaceDE w:val="0"/>
        <w:autoSpaceDN w:val="0"/>
        <w:adjustRightInd w:val="0"/>
        <w:ind w:left="-993" w:right="-426"/>
        <w:jc w:val="both"/>
        <w:outlineLvl w:val="1"/>
        <w:rPr>
          <w:sz w:val="20"/>
          <w:szCs w:val="20"/>
        </w:rPr>
      </w:pPr>
      <w:r w:rsidRPr="004C01B8">
        <w:rPr>
          <w:sz w:val="20"/>
          <w:szCs w:val="20"/>
        </w:rPr>
        <w:t>3.2. Получение консультаций по процедуре предоставления муниципальной услуги может осуществляться следующими способами: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посредством личного обращения;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обращения по телефону;</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посредством письменных обращений по почте;</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посредством обращений по электронной почте.</w:t>
      </w:r>
    </w:p>
    <w:p w:rsidR="004C01B8" w:rsidRPr="004C01B8" w:rsidRDefault="004C01B8" w:rsidP="004C01B8">
      <w:pPr>
        <w:autoSpaceDE w:val="0"/>
        <w:autoSpaceDN w:val="0"/>
        <w:adjustRightInd w:val="0"/>
        <w:ind w:left="-993" w:right="-426"/>
        <w:jc w:val="both"/>
        <w:outlineLvl w:val="1"/>
        <w:rPr>
          <w:sz w:val="20"/>
          <w:szCs w:val="20"/>
        </w:rPr>
      </w:pPr>
      <w:r w:rsidRPr="004C01B8">
        <w:rPr>
          <w:sz w:val="20"/>
          <w:szCs w:val="20"/>
        </w:rPr>
        <w:t>3.3. Основными требованиями к консультации заявителей являются: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актуальность;</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своевременность;</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четкость в изложении материала;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полнота консультирования;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наглядность форм подачи материала;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удобство и доступность.</w:t>
      </w:r>
    </w:p>
    <w:p w:rsidR="004C01B8" w:rsidRPr="004C01B8" w:rsidRDefault="004C01B8" w:rsidP="004C01B8">
      <w:pPr>
        <w:autoSpaceDE w:val="0"/>
        <w:autoSpaceDN w:val="0"/>
        <w:adjustRightInd w:val="0"/>
        <w:ind w:left="-993" w:right="-426"/>
        <w:jc w:val="both"/>
        <w:outlineLvl w:val="1"/>
        <w:rPr>
          <w:bCs/>
          <w:sz w:val="20"/>
          <w:szCs w:val="20"/>
        </w:rPr>
      </w:pPr>
      <w:r w:rsidRPr="004C01B8">
        <w:rPr>
          <w:bCs/>
          <w:sz w:val="20"/>
          <w:szCs w:val="20"/>
        </w:rPr>
        <w:t xml:space="preserve">3.4. Требования к форме и характеру взаимодействия специалиста </w:t>
      </w:r>
      <w:r w:rsidRPr="004C01B8">
        <w:rPr>
          <w:bCs/>
          <w:i/>
          <w:sz w:val="20"/>
          <w:szCs w:val="20"/>
        </w:rPr>
        <w:t>отдела</w:t>
      </w:r>
      <w:r w:rsidRPr="004C01B8">
        <w:rPr>
          <w:bCs/>
          <w:sz w:val="20"/>
          <w:szCs w:val="20"/>
        </w:rPr>
        <w:t xml:space="preserve"> с заявителями:</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xml:space="preserve">при личном обращении заявителей специалист </w:t>
      </w:r>
      <w:r w:rsidRPr="004C01B8">
        <w:rPr>
          <w:bCs/>
          <w:i/>
          <w:sz w:val="20"/>
          <w:szCs w:val="20"/>
        </w:rPr>
        <w:t>отдела</w:t>
      </w:r>
      <w:r w:rsidRPr="004C01B8">
        <w:rPr>
          <w:bCs/>
          <w:sz w:val="20"/>
          <w:szCs w:val="20"/>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3.6. Ответ на письменное обращение о процедуре предоставления муниципальной услуги предоставляется в течение трех календарных дней со дня регистрации этого обращения.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3.7. Предоставление муниципальной услуги включает в себя выполнение следующих административных процедур: </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3.7.1. При направлении документов по почте:</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подготовка ответа и направление его по почте заявителю.</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тридцати дней.</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3.7.2. При личном обращении заявителя:</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приём заявителя, проверка документов (в день обращения);</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 предоставление соответствующей информации заявителю.</w:t>
      </w:r>
    </w:p>
    <w:p w:rsidR="004C01B8" w:rsidRPr="004C01B8" w:rsidRDefault="004C01B8" w:rsidP="004C01B8">
      <w:pPr>
        <w:autoSpaceDE w:val="0"/>
        <w:autoSpaceDN w:val="0"/>
        <w:adjustRightInd w:val="0"/>
        <w:ind w:left="-993" w:right="-426" w:firstLine="540"/>
        <w:jc w:val="both"/>
        <w:outlineLvl w:val="1"/>
        <w:rPr>
          <w:bCs/>
          <w:sz w:val="20"/>
          <w:szCs w:val="20"/>
        </w:rPr>
      </w:pPr>
      <w:r w:rsidRPr="004C01B8">
        <w:rPr>
          <w:bCs/>
          <w:sz w:val="20"/>
          <w:szCs w:val="2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45 минут.</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bCs/>
          <w:sz w:val="20"/>
          <w:szCs w:val="20"/>
        </w:rPr>
        <w:t xml:space="preserve">3.7.3. </w:t>
      </w:r>
      <w:r w:rsidRPr="004C01B8">
        <w:rPr>
          <w:sz w:val="20"/>
          <w:szCs w:val="2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4C01B8" w:rsidRPr="004C01B8" w:rsidRDefault="004C01B8" w:rsidP="004C01B8">
      <w:pPr>
        <w:autoSpaceDE w:val="0"/>
        <w:autoSpaceDN w:val="0"/>
        <w:adjustRightInd w:val="0"/>
        <w:ind w:left="-993" w:right="-426" w:firstLine="540"/>
        <w:jc w:val="both"/>
        <w:rPr>
          <w:sz w:val="20"/>
          <w:szCs w:val="20"/>
        </w:rPr>
      </w:pPr>
      <w:r w:rsidRPr="004C01B8">
        <w:rPr>
          <w:sz w:val="20"/>
          <w:szCs w:val="20"/>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3.8. Особенности организации предоставления муниципальных услуг в многофункциональных центрах</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 xml:space="preserve">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w:t>
      </w:r>
      <w:r w:rsidRPr="004C01B8">
        <w:rPr>
          <w:sz w:val="20"/>
          <w:szCs w:val="20"/>
        </w:rPr>
        <w:lastRenderedPageBreak/>
        <w:t>(комплексный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3.8.2. Многофункциональные центры в соответствии с соглашениями о взаимодействии осуществляют:</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1) приём запросов заявителей о предоставлении муниципальных услуг, а также прием комплексных запросов;</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 представление интересов органов, предоставляющих муниципальные услуги, при взаимодействии с заявителями;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8) иные функции, указанные в соглашении о взаимодействии.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3.8.3. При реализации своих функций многофункциональные центры не вправе требовать от заявителя:</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C01B8" w:rsidRPr="004C01B8" w:rsidRDefault="004C01B8" w:rsidP="004C01B8">
      <w:pPr>
        <w:autoSpaceDE w:val="0"/>
        <w:autoSpaceDN w:val="0"/>
        <w:adjustRightInd w:val="0"/>
        <w:ind w:left="-993" w:right="-426" w:firstLine="540"/>
        <w:jc w:val="both"/>
        <w:rPr>
          <w:rFonts w:eastAsia="Calibri"/>
          <w:iCs/>
          <w:sz w:val="20"/>
          <w:szCs w:val="20"/>
        </w:rPr>
      </w:pPr>
      <w:r w:rsidRPr="004C01B8">
        <w:rPr>
          <w:rFonts w:eastAsia="Calibri"/>
          <w:i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01B8" w:rsidRPr="004C01B8" w:rsidRDefault="004C01B8" w:rsidP="004C01B8">
      <w:pPr>
        <w:autoSpaceDE w:val="0"/>
        <w:autoSpaceDN w:val="0"/>
        <w:adjustRightInd w:val="0"/>
        <w:ind w:left="-993" w:right="-426" w:firstLine="540"/>
        <w:jc w:val="both"/>
        <w:rPr>
          <w:rFonts w:eastAsia="Calibri"/>
          <w:iCs/>
          <w:sz w:val="20"/>
          <w:szCs w:val="20"/>
        </w:rPr>
      </w:pPr>
      <w:r w:rsidRPr="004C01B8">
        <w:rPr>
          <w:rFonts w:eastAsia="Calibri"/>
          <w:iCs/>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01B8" w:rsidRPr="004C01B8" w:rsidRDefault="004C01B8" w:rsidP="004C01B8">
      <w:pPr>
        <w:autoSpaceDE w:val="0"/>
        <w:autoSpaceDN w:val="0"/>
        <w:adjustRightInd w:val="0"/>
        <w:ind w:left="-993" w:right="-426" w:firstLine="540"/>
        <w:jc w:val="both"/>
        <w:rPr>
          <w:rFonts w:eastAsia="Calibri"/>
          <w:iCs/>
          <w:sz w:val="20"/>
          <w:szCs w:val="20"/>
        </w:rPr>
      </w:pPr>
      <w:r w:rsidRPr="004C01B8">
        <w:rPr>
          <w:rFonts w:eastAsia="Calibri"/>
          <w:iCs/>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01B8" w:rsidRPr="004C01B8" w:rsidRDefault="004C01B8" w:rsidP="004C01B8">
      <w:pPr>
        <w:autoSpaceDE w:val="0"/>
        <w:autoSpaceDN w:val="0"/>
        <w:adjustRightInd w:val="0"/>
        <w:ind w:left="-993" w:right="-426" w:firstLine="540"/>
        <w:jc w:val="both"/>
        <w:rPr>
          <w:rFonts w:eastAsia="Calibri"/>
          <w:iCs/>
          <w:sz w:val="20"/>
          <w:szCs w:val="20"/>
        </w:rPr>
      </w:pPr>
      <w:r w:rsidRPr="004C01B8">
        <w:rPr>
          <w:rFonts w:eastAsia="Calibri"/>
          <w:i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01B8" w:rsidRPr="004C01B8" w:rsidRDefault="004C01B8" w:rsidP="004C01B8">
      <w:pPr>
        <w:autoSpaceDE w:val="0"/>
        <w:autoSpaceDN w:val="0"/>
        <w:adjustRightInd w:val="0"/>
        <w:ind w:left="-993" w:right="-426" w:firstLine="540"/>
        <w:jc w:val="both"/>
        <w:rPr>
          <w:rFonts w:eastAsia="Calibri"/>
          <w:i/>
          <w:iCs/>
          <w:sz w:val="20"/>
          <w:szCs w:val="20"/>
        </w:rPr>
      </w:pPr>
      <w:r w:rsidRPr="004C01B8">
        <w:rPr>
          <w:rFonts w:eastAsia="Calibri"/>
          <w:iCs/>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4C01B8">
        <w:rPr>
          <w:iCs/>
          <w:sz w:val="20"/>
          <w:szCs w:val="20"/>
        </w:rPr>
        <w:t>,</w:t>
      </w:r>
      <w:r w:rsidRPr="004C01B8">
        <w:rPr>
          <w:rFonts w:eastAsia="Calibri"/>
          <w:iCs/>
          <w:sz w:val="20"/>
          <w:szCs w:val="20"/>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Pr="004C01B8">
        <w:rPr>
          <w:rFonts w:eastAsia="Calibri"/>
          <w:iCs/>
          <w:sz w:val="20"/>
          <w:szCs w:val="20"/>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4C01B8">
        <w:rPr>
          <w:i/>
          <w:sz w:val="20"/>
          <w:szCs w:val="20"/>
        </w:rPr>
        <w:t xml:space="preserve"> </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3.8.4. При реализации своих функций в соответствии с соглашениями о взаимодействии многофункциональный центр обязан:</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 соблюдать требования соглашений о взаимодействии;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3.9. Использование информационно-телекоммуникационных технологий</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при предоставлении муниципальных услуг</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3.9.4. Единый портал муниципальных услуг обеспечивает:</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C01B8" w:rsidRPr="004C01B8" w:rsidRDefault="004C01B8" w:rsidP="004C01B8">
      <w:pPr>
        <w:autoSpaceDE w:val="0"/>
        <w:autoSpaceDN w:val="0"/>
        <w:adjustRightInd w:val="0"/>
        <w:ind w:left="-993" w:right="-426" w:firstLine="540"/>
        <w:jc w:val="both"/>
        <w:outlineLvl w:val="1"/>
        <w:rPr>
          <w:sz w:val="20"/>
          <w:szCs w:val="20"/>
        </w:rPr>
      </w:pPr>
      <w:r w:rsidRPr="004C01B8">
        <w:rPr>
          <w:sz w:val="20"/>
          <w:szCs w:val="20"/>
        </w:rPr>
        <w:t>2. Пункт 1.5 Административного регламента исключить.</w:t>
      </w:r>
    </w:p>
    <w:p w:rsidR="004C01B8" w:rsidRPr="004C01B8" w:rsidRDefault="004C01B8" w:rsidP="004C01B8">
      <w:pPr>
        <w:ind w:left="-993" w:right="-426" w:firstLine="561"/>
        <w:jc w:val="both"/>
        <w:rPr>
          <w:sz w:val="20"/>
          <w:szCs w:val="20"/>
        </w:rPr>
      </w:pPr>
      <w:r w:rsidRPr="004C01B8">
        <w:rPr>
          <w:sz w:val="20"/>
          <w:szCs w:val="20"/>
        </w:rPr>
        <w:t>3. Постановление вступает в силу после официального опубликования в печатном издании «Александровские вести».</w:t>
      </w:r>
    </w:p>
    <w:p w:rsidR="004C01B8" w:rsidRPr="004C01B8" w:rsidRDefault="004C01B8" w:rsidP="004C01B8">
      <w:pPr>
        <w:autoSpaceDE w:val="0"/>
        <w:autoSpaceDN w:val="0"/>
        <w:adjustRightInd w:val="0"/>
        <w:ind w:left="-993" w:right="-426" w:firstLine="709"/>
        <w:jc w:val="both"/>
        <w:rPr>
          <w:sz w:val="20"/>
          <w:szCs w:val="20"/>
        </w:rPr>
      </w:pPr>
      <w:r w:rsidRPr="004C01B8">
        <w:rPr>
          <w:sz w:val="20"/>
          <w:szCs w:val="20"/>
        </w:rPr>
        <w:t>4.  Контроль за исполнением настоящего постановления оставляю за собой.</w:t>
      </w:r>
    </w:p>
    <w:p w:rsidR="004C01B8" w:rsidRPr="004C01B8" w:rsidRDefault="004C01B8" w:rsidP="004C01B8">
      <w:pPr>
        <w:ind w:right="-426"/>
        <w:jc w:val="both"/>
        <w:rPr>
          <w:sz w:val="20"/>
          <w:szCs w:val="20"/>
        </w:rPr>
      </w:pPr>
    </w:p>
    <w:p w:rsidR="004C01B8" w:rsidRPr="004C01B8" w:rsidRDefault="004C01B8" w:rsidP="004C01B8">
      <w:pPr>
        <w:ind w:left="-993" w:right="-426" w:firstLine="709"/>
        <w:jc w:val="both"/>
        <w:rPr>
          <w:sz w:val="20"/>
          <w:szCs w:val="20"/>
        </w:rPr>
      </w:pPr>
      <w:r w:rsidRPr="004C01B8">
        <w:rPr>
          <w:sz w:val="20"/>
          <w:szCs w:val="20"/>
        </w:rPr>
        <w:t>Глава сельсовета                                  Н.Н.Былин</w:t>
      </w:r>
    </w:p>
    <w:p w:rsidR="004C01B8" w:rsidRPr="004C01B8" w:rsidRDefault="004C01B8" w:rsidP="004C01B8">
      <w:pPr>
        <w:ind w:left="-993" w:right="-426" w:firstLine="709"/>
        <w:jc w:val="both"/>
        <w:rPr>
          <w:sz w:val="20"/>
          <w:szCs w:val="20"/>
        </w:rPr>
      </w:pPr>
    </w:p>
    <w:p w:rsidR="004C01B8" w:rsidRPr="008055CA" w:rsidRDefault="004C01B8" w:rsidP="004C01B8">
      <w:pPr>
        <w:ind w:left="-993" w:right="-426"/>
        <w:jc w:val="right"/>
        <w:rPr>
          <w:sz w:val="20"/>
          <w:szCs w:val="20"/>
        </w:rPr>
      </w:pPr>
      <w:r w:rsidRPr="008055CA">
        <w:rPr>
          <w:sz w:val="20"/>
          <w:szCs w:val="20"/>
        </w:rPr>
        <w:t>Количество экземпляров    5  штук.</w:t>
      </w:r>
    </w:p>
    <w:p w:rsidR="004C01B8" w:rsidRPr="008055CA" w:rsidRDefault="004C01B8" w:rsidP="004C01B8">
      <w:pPr>
        <w:ind w:left="-993" w:right="-426"/>
        <w:jc w:val="right"/>
        <w:rPr>
          <w:sz w:val="20"/>
          <w:szCs w:val="20"/>
        </w:rPr>
      </w:pPr>
      <w:r w:rsidRPr="008055CA">
        <w:rPr>
          <w:sz w:val="20"/>
          <w:szCs w:val="20"/>
        </w:rPr>
        <w:t xml:space="preserve">                                                                                Редактор     О.В.Лопатина</w:t>
      </w:r>
    </w:p>
    <w:p w:rsidR="004C01B8" w:rsidRPr="008055CA" w:rsidRDefault="004C01B8" w:rsidP="004C01B8">
      <w:pPr>
        <w:adjustRightInd w:val="0"/>
        <w:ind w:left="-993" w:right="-426"/>
        <w:jc w:val="right"/>
        <w:rPr>
          <w:sz w:val="20"/>
          <w:szCs w:val="20"/>
        </w:rPr>
      </w:pPr>
      <w:r w:rsidRPr="008055CA">
        <w:rPr>
          <w:sz w:val="20"/>
          <w:szCs w:val="20"/>
        </w:rPr>
        <w:t xml:space="preserve">д.Александровка, ул.Центральная,29     </w:t>
      </w:r>
    </w:p>
    <w:p w:rsidR="004C01B8" w:rsidRPr="008055CA" w:rsidRDefault="004C01B8" w:rsidP="004C01B8">
      <w:pPr>
        <w:adjustRightInd w:val="0"/>
        <w:ind w:left="-993" w:right="-426"/>
        <w:jc w:val="right"/>
        <w:rPr>
          <w:sz w:val="20"/>
          <w:szCs w:val="20"/>
        </w:rPr>
      </w:pPr>
      <w:r w:rsidRPr="008055CA">
        <w:rPr>
          <w:sz w:val="20"/>
          <w:szCs w:val="20"/>
        </w:rPr>
        <w:t xml:space="preserve">( 12 +)                                                                                                                                                                                </w:t>
      </w:r>
    </w:p>
    <w:p w:rsidR="004C01B8" w:rsidRPr="004C01B8" w:rsidRDefault="004C01B8" w:rsidP="004C01B8">
      <w:pPr>
        <w:shd w:val="clear" w:color="auto" w:fill="FFFFFF"/>
        <w:spacing w:line="317" w:lineRule="exact"/>
        <w:ind w:left="-993" w:right="-426"/>
        <w:rPr>
          <w:i/>
          <w:sz w:val="20"/>
          <w:szCs w:val="20"/>
        </w:rPr>
      </w:pPr>
    </w:p>
    <w:p w:rsidR="004C01B8" w:rsidRPr="004C01B8" w:rsidRDefault="004C01B8" w:rsidP="004C01B8">
      <w:pPr>
        <w:framePr w:h="1305" w:hSpace="38" w:vSpace="58" w:wrap="notBeside" w:vAnchor="text" w:hAnchor="text" w:x="2449" w:y="275" w:anchorLock="1"/>
        <w:ind w:left="-993" w:right="-426"/>
        <w:rPr>
          <w:i/>
          <w:iCs/>
          <w:sz w:val="20"/>
          <w:szCs w:val="20"/>
        </w:rPr>
      </w:pPr>
    </w:p>
    <w:p w:rsidR="004C01B8" w:rsidRPr="004C01B8" w:rsidRDefault="004C01B8" w:rsidP="004C01B8">
      <w:pPr>
        <w:framePr w:w="668" w:h="643" w:hRule="exact" w:hSpace="38" w:vSpace="58" w:wrap="notBeside" w:vAnchor="text" w:hAnchor="text" w:x="2473" w:y="591" w:anchorLock="1"/>
        <w:shd w:val="clear" w:color="auto" w:fill="FFFFFF"/>
        <w:spacing w:line="350" w:lineRule="exact"/>
        <w:ind w:left="-993" w:right="-426"/>
        <w:rPr>
          <w:sz w:val="20"/>
          <w:szCs w:val="20"/>
        </w:rPr>
      </w:pPr>
    </w:p>
    <w:p w:rsidR="00E04200" w:rsidRPr="008055CA" w:rsidRDefault="00E04200" w:rsidP="008055CA">
      <w:pPr>
        <w:ind w:left="-993" w:right="-426"/>
        <w:rPr>
          <w:sz w:val="20"/>
          <w:szCs w:val="20"/>
        </w:rPr>
      </w:pPr>
    </w:p>
    <w:p w:rsidR="00E04200" w:rsidRPr="008055CA" w:rsidRDefault="00E04200" w:rsidP="008055CA">
      <w:pPr>
        <w:ind w:left="-993" w:right="-426"/>
        <w:rPr>
          <w:sz w:val="20"/>
          <w:szCs w:val="20"/>
        </w:rPr>
      </w:pPr>
    </w:p>
    <w:sectPr w:rsidR="00E04200" w:rsidRPr="008055CA" w:rsidSect="00F00C37">
      <w:footerReference w:type="even" r:id="rId10"/>
      <w:footerReference w:type="default" r:id="rId11"/>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84" w:rsidRDefault="00E11084">
      <w:r>
        <w:separator/>
      </w:r>
    </w:p>
  </w:endnote>
  <w:endnote w:type="continuationSeparator" w:id="1">
    <w:p w:rsidR="00E11084" w:rsidRDefault="00E1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CA" w:rsidRDefault="008055CA" w:rsidP="004F04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8055CA" w:rsidRDefault="008055C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CA" w:rsidRDefault="008055CA" w:rsidP="004F04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C01B8">
      <w:rPr>
        <w:rStyle w:val="aa"/>
        <w:noProof/>
      </w:rPr>
      <w:t>1</w:t>
    </w:r>
    <w:r>
      <w:rPr>
        <w:rStyle w:val="aa"/>
      </w:rPr>
      <w:fldChar w:fldCharType="end"/>
    </w:r>
  </w:p>
  <w:p w:rsidR="008055CA" w:rsidRDefault="008055C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84" w:rsidRDefault="00E11084">
      <w:r>
        <w:separator/>
      </w:r>
    </w:p>
  </w:footnote>
  <w:footnote w:type="continuationSeparator" w:id="1">
    <w:p w:rsidR="00E11084" w:rsidRDefault="00E11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nsid w:val="21F32212"/>
    <w:multiLevelType w:val="multilevel"/>
    <w:tmpl w:val="C78A7A98"/>
    <w:lvl w:ilvl="0">
      <w:start w:val="1"/>
      <w:numFmt w:val="decimal"/>
      <w:lvlText w:val="%1."/>
      <w:lvlJc w:val="left"/>
      <w:pPr>
        <w:ind w:left="2044" w:hanging="133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B0021E3"/>
    <w:multiLevelType w:val="singleLevel"/>
    <w:tmpl w:val="0419000F"/>
    <w:lvl w:ilvl="0">
      <w:start w:val="1"/>
      <w:numFmt w:val="decimal"/>
      <w:lvlText w:val="%1."/>
      <w:lvlJc w:val="left"/>
      <w:pPr>
        <w:tabs>
          <w:tab w:val="num" w:pos="360"/>
        </w:tabs>
        <w:ind w:left="360" w:hanging="360"/>
      </w:pPr>
    </w:lvl>
  </w:abstractNum>
  <w:abstractNum w:abstractNumId="12">
    <w:nsid w:val="3D3A24DE"/>
    <w:multiLevelType w:val="singleLevel"/>
    <w:tmpl w:val="44FCEA62"/>
    <w:lvl w:ilvl="0">
      <w:start w:val="1"/>
      <w:numFmt w:val="decimal"/>
      <w:lvlText w:val="%1."/>
      <w:lvlJc w:val="left"/>
      <w:pPr>
        <w:tabs>
          <w:tab w:val="num" w:pos="900"/>
        </w:tabs>
        <w:ind w:left="900" w:hanging="360"/>
      </w:pPr>
    </w:lvl>
  </w:abstractNum>
  <w:abstractNum w:abstractNumId="13">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54CD7385"/>
    <w:multiLevelType w:val="multilevel"/>
    <w:tmpl w:val="07B4D526"/>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6">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5EC16D20"/>
    <w:multiLevelType w:val="singleLevel"/>
    <w:tmpl w:val="0419000F"/>
    <w:lvl w:ilvl="0">
      <w:start w:val="1"/>
      <w:numFmt w:val="decimal"/>
      <w:lvlText w:val="%1."/>
      <w:lvlJc w:val="left"/>
      <w:pPr>
        <w:tabs>
          <w:tab w:val="num" w:pos="360"/>
        </w:tabs>
        <w:ind w:left="360" w:hanging="360"/>
      </w:pPr>
    </w:lvl>
  </w:abstractNum>
  <w:abstractNum w:abstractNumId="18">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9">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4"/>
  </w:num>
  <w:num w:numId="2">
    <w:abstractNumId w:val="17"/>
  </w:num>
  <w:num w:numId="3">
    <w:abstractNumId w:val="11"/>
  </w:num>
  <w:num w:numId="4">
    <w:abstractNumId w:val="12"/>
    <w:lvlOverride w:ilvl="0">
      <w:startOverride w:val="1"/>
    </w:lvlOverride>
  </w:num>
  <w:num w:numId="5">
    <w:abstractNumId w:val="8"/>
  </w:num>
  <w:num w:numId="6">
    <w:abstractNumId w:val="7"/>
  </w:num>
  <w:num w:numId="7">
    <w:abstractNumId w:val="0"/>
  </w:num>
  <w:num w:numId="8">
    <w:abstractNumId w:val="20"/>
  </w:num>
  <w:num w:numId="9">
    <w:abstractNumId w:val="21"/>
  </w:num>
  <w:num w:numId="10">
    <w:abstractNumId w:val="18"/>
  </w:num>
  <w:num w:numId="11">
    <w:abstractNumId w:val="13"/>
  </w:num>
  <w:num w:numId="12">
    <w:abstractNumId w:val="19"/>
  </w:num>
  <w:num w:numId="13">
    <w:abstractNumId w:val="22"/>
  </w:num>
  <w:num w:numId="14">
    <w:abstractNumId w:val="4"/>
  </w:num>
  <w:num w:numId="15">
    <w:abstractNumId w:val="3"/>
  </w:num>
  <w:num w:numId="16">
    <w:abstractNumId w:val="16"/>
  </w:num>
  <w:num w:numId="17">
    <w:abstractNumId w:val="5"/>
  </w:num>
  <w:num w:numId="18">
    <w:abstractNumId w:val="1"/>
  </w:num>
  <w:num w:numId="19">
    <w:abstractNumId w:val="9"/>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68610">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A62EB"/>
    <w:rsid w:val="000B4548"/>
    <w:rsid w:val="000C7920"/>
    <w:rsid w:val="000D3B77"/>
    <w:rsid w:val="000D703D"/>
    <w:rsid w:val="000E0E8C"/>
    <w:rsid w:val="000E2D04"/>
    <w:rsid w:val="000E7D42"/>
    <w:rsid w:val="001030A5"/>
    <w:rsid w:val="00104858"/>
    <w:rsid w:val="00110CB0"/>
    <w:rsid w:val="00111645"/>
    <w:rsid w:val="00111A4B"/>
    <w:rsid w:val="001159A3"/>
    <w:rsid w:val="0011742F"/>
    <w:rsid w:val="00121E59"/>
    <w:rsid w:val="00122272"/>
    <w:rsid w:val="00124C5E"/>
    <w:rsid w:val="00135494"/>
    <w:rsid w:val="00136D42"/>
    <w:rsid w:val="00137076"/>
    <w:rsid w:val="00137AF0"/>
    <w:rsid w:val="00152F50"/>
    <w:rsid w:val="00153EAB"/>
    <w:rsid w:val="00156C07"/>
    <w:rsid w:val="00167D63"/>
    <w:rsid w:val="00172BDC"/>
    <w:rsid w:val="00174B05"/>
    <w:rsid w:val="00177FE7"/>
    <w:rsid w:val="00183BB3"/>
    <w:rsid w:val="001854BE"/>
    <w:rsid w:val="00187CDA"/>
    <w:rsid w:val="0019481B"/>
    <w:rsid w:val="00196D77"/>
    <w:rsid w:val="001A4AE6"/>
    <w:rsid w:val="001B4EE6"/>
    <w:rsid w:val="001B7AF8"/>
    <w:rsid w:val="001C19A9"/>
    <w:rsid w:val="001D7F9F"/>
    <w:rsid w:val="001E35C7"/>
    <w:rsid w:val="002031FB"/>
    <w:rsid w:val="002043DD"/>
    <w:rsid w:val="00206FB7"/>
    <w:rsid w:val="00210B7E"/>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93ED3"/>
    <w:rsid w:val="003A6C4B"/>
    <w:rsid w:val="003A70D9"/>
    <w:rsid w:val="003B315F"/>
    <w:rsid w:val="003C118E"/>
    <w:rsid w:val="003D21DE"/>
    <w:rsid w:val="003D46D2"/>
    <w:rsid w:val="003E0801"/>
    <w:rsid w:val="003E4778"/>
    <w:rsid w:val="003E63A0"/>
    <w:rsid w:val="003F0AB7"/>
    <w:rsid w:val="003F4FDB"/>
    <w:rsid w:val="00403EE6"/>
    <w:rsid w:val="004226DC"/>
    <w:rsid w:val="00425177"/>
    <w:rsid w:val="0043496C"/>
    <w:rsid w:val="00435AC2"/>
    <w:rsid w:val="00451D6F"/>
    <w:rsid w:val="004805D1"/>
    <w:rsid w:val="00487693"/>
    <w:rsid w:val="004912EE"/>
    <w:rsid w:val="004A6181"/>
    <w:rsid w:val="004C01B8"/>
    <w:rsid w:val="004D4FA9"/>
    <w:rsid w:val="004E6A63"/>
    <w:rsid w:val="004F04EC"/>
    <w:rsid w:val="00501166"/>
    <w:rsid w:val="005031FC"/>
    <w:rsid w:val="00505428"/>
    <w:rsid w:val="00512B20"/>
    <w:rsid w:val="00520D4D"/>
    <w:rsid w:val="005268FC"/>
    <w:rsid w:val="005333B2"/>
    <w:rsid w:val="00537EC5"/>
    <w:rsid w:val="00543B76"/>
    <w:rsid w:val="00543DD4"/>
    <w:rsid w:val="00557852"/>
    <w:rsid w:val="00561DCE"/>
    <w:rsid w:val="005675DC"/>
    <w:rsid w:val="005701B5"/>
    <w:rsid w:val="00571180"/>
    <w:rsid w:val="0057251D"/>
    <w:rsid w:val="00573BA4"/>
    <w:rsid w:val="00582FBB"/>
    <w:rsid w:val="0058593A"/>
    <w:rsid w:val="005C2BEB"/>
    <w:rsid w:val="005C2DBE"/>
    <w:rsid w:val="005C598A"/>
    <w:rsid w:val="005D55DF"/>
    <w:rsid w:val="005F4C9D"/>
    <w:rsid w:val="00603D0F"/>
    <w:rsid w:val="00617B1E"/>
    <w:rsid w:val="00623223"/>
    <w:rsid w:val="00625815"/>
    <w:rsid w:val="00630060"/>
    <w:rsid w:val="006364CF"/>
    <w:rsid w:val="00642429"/>
    <w:rsid w:val="00645FD8"/>
    <w:rsid w:val="00646C2F"/>
    <w:rsid w:val="00652370"/>
    <w:rsid w:val="006537F8"/>
    <w:rsid w:val="00664546"/>
    <w:rsid w:val="00665F43"/>
    <w:rsid w:val="00666858"/>
    <w:rsid w:val="006A4D2D"/>
    <w:rsid w:val="006A5E65"/>
    <w:rsid w:val="006B409F"/>
    <w:rsid w:val="006C0E39"/>
    <w:rsid w:val="006D3184"/>
    <w:rsid w:val="006E1B17"/>
    <w:rsid w:val="006E3A5F"/>
    <w:rsid w:val="006F226D"/>
    <w:rsid w:val="006F6683"/>
    <w:rsid w:val="0072653B"/>
    <w:rsid w:val="0072692D"/>
    <w:rsid w:val="007279D3"/>
    <w:rsid w:val="007349A9"/>
    <w:rsid w:val="00750DAD"/>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055CA"/>
    <w:rsid w:val="00833CCB"/>
    <w:rsid w:val="008456F4"/>
    <w:rsid w:val="00847B46"/>
    <w:rsid w:val="00850F5D"/>
    <w:rsid w:val="00870383"/>
    <w:rsid w:val="008A3C5A"/>
    <w:rsid w:val="008A457A"/>
    <w:rsid w:val="008A50FC"/>
    <w:rsid w:val="008D27BD"/>
    <w:rsid w:val="008D46C9"/>
    <w:rsid w:val="008E4B6B"/>
    <w:rsid w:val="008F1466"/>
    <w:rsid w:val="00905207"/>
    <w:rsid w:val="009055D7"/>
    <w:rsid w:val="00912502"/>
    <w:rsid w:val="009125C5"/>
    <w:rsid w:val="00914E18"/>
    <w:rsid w:val="0091684B"/>
    <w:rsid w:val="00922049"/>
    <w:rsid w:val="009342F4"/>
    <w:rsid w:val="0094010D"/>
    <w:rsid w:val="00951C58"/>
    <w:rsid w:val="00952222"/>
    <w:rsid w:val="0096466F"/>
    <w:rsid w:val="009B00A5"/>
    <w:rsid w:val="009B648D"/>
    <w:rsid w:val="009C0824"/>
    <w:rsid w:val="009C189A"/>
    <w:rsid w:val="009C31EB"/>
    <w:rsid w:val="009C7649"/>
    <w:rsid w:val="009E22ED"/>
    <w:rsid w:val="009F62F9"/>
    <w:rsid w:val="00A137D3"/>
    <w:rsid w:val="00A440CD"/>
    <w:rsid w:val="00A51649"/>
    <w:rsid w:val="00A5648E"/>
    <w:rsid w:val="00A647D2"/>
    <w:rsid w:val="00A6601C"/>
    <w:rsid w:val="00A75424"/>
    <w:rsid w:val="00A832A6"/>
    <w:rsid w:val="00A95E39"/>
    <w:rsid w:val="00AA11D2"/>
    <w:rsid w:val="00AA1C69"/>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92073"/>
    <w:rsid w:val="00B97600"/>
    <w:rsid w:val="00BA641A"/>
    <w:rsid w:val="00BB2091"/>
    <w:rsid w:val="00BB6CA0"/>
    <w:rsid w:val="00BB7B35"/>
    <w:rsid w:val="00BC2FC6"/>
    <w:rsid w:val="00BE0FAE"/>
    <w:rsid w:val="00BE54E4"/>
    <w:rsid w:val="00C13A22"/>
    <w:rsid w:val="00C21783"/>
    <w:rsid w:val="00C36201"/>
    <w:rsid w:val="00C36953"/>
    <w:rsid w:val="00C67827"/>
    <w:rsid w:val="00C73146"/>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2720A"/>
    <w:rsid w:val="00D314E4"/>
    <w:rsid w:val="00D32DB1"/>
    <w:rsid w:val="00D472D7"/>
    <w:rsid w:val="00D477E4"/>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1084"/>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F00C37"/>
    <w:rsid w:val="00F04B1E"/>
    <w:rsid w:val="00F32EB1"/>
    <w:rsid w:val="00F3482F"/>
    <w:rsid w:val="00F359F0"/>
    <w:rsid w:val="00F40F4A"/>
    <w:rsid w:val="00F430CF"/>
    <w:rsid w:val="00F62A7A"/>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uiPriority w:val="99"/>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character" w:customStyle="1" w:styleId="a8">
    <w:name w:val="Основной текст Знак"/>
    <w:basedOn w:val="a0"/>
    <w:link w:val="a7"/>
    <w:rsid w:val="008F1466"/>
    <w:rPr>
      <w:b/>
      <w:sz w:val="24"/>
      <w:szCs w:val="24"/>
    </w:rPr>
  </w:style>
  <w:style w:type="character" w:customStyle="1" w:styleId="ConsPlusNormal0">
    <w:name w:val="ConsPlusNormal Знак"/>
    <w:link w:val="ConsPlusNormal"/>
    <w:locked/>
    <w:rsid w:val="008F1466"/>
    <w:rPr>
      <w:rFonts w:ascii="Arial" w:hAnsi="Arial" w:cs="Arial"/>
    </w:rPr>
  </w:style>
  <w:style w:type="paragraph" w:customStyle="1" w:styleId="aff3">
    <w:name w:val="Стиль"/>
    <w:rsid w:val="00210B7E"/>
    <w:pPr>
      <w:widowControl w:val="0"/>
      <w:autoSpaceDE w:val="0"/>
      <w:autoSpaceDN w:val="0"/>
      <w:adjustRightInd w:val="0"/>
    </w:pPr>
    <w:rPr>
      <w:rFonts w:eastAsiaTheme="minorEastAsia"/>
      <w:sz w:val="24"/>
      <w:szCs w:val="24"/>
    </w:rPr>
  </w:style>
  <w:style w:type="paragraph" w:customStyle="1" w:styleId="printj">
    <w:name w:val="printj"/>
    <w:basedOn w:val="a"/>
    <w:rsid w:val="008055CA"/>
    <w:pPr>
      <w:spacing w:before="144" w:after="288"/>
      <w:jc w:val="both"/>
    </w:pPr>
  </w:style>
  <w:style w:type="paragraph" w:customStyle="1" w:styleId="s1">
    <w:name w:val="s_1"/>
    <w:basedOn w:val="a"/>
    <w:rsid w:val="004C01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6199/363aa18e6c32ff15fa5ec3b09cbefbf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2156199/363aa18e6c32ff15fa5ec3b09cbef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18019</Words>
  <Characters>102709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120488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cp:lastPrinted>2018-11-23T07:07:00Z</cp:lastPrinted>
  <dcterms:created xsi:type="dcterms:W3CDTF">2020-12-25T01:34:00Z</dcterms:created>
  <dcterms:modified xsi:type="dcterms:W3CDTF">2020-12-25T01:50:00Z</dcterms:modified>
</cp:coreProperties>
</file>