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214214" w:rsidRDefault="00D437FE" w:rsidP="00D437FE">
      <w:pPr>
        <w:ind w:firstLine="709"/>
        <w:jc w:val="center"/>
        <w:rPr>
          <w:sz w:val="24"/>
          <w:szCs w:val="24"/>
        </w:rPr>
      </w:pPr>
      <w:r w:rsidRPr="00214214">
        <w:rPr>
          <w:sz w:val="24"/>
          <w:szCs w:val="24"/>
        </w:rPr>
        <w:t>АЛЕКСАНДРОВСКИЙ СЕЛЬСКИЙ СОВЕТ ДЕПУТАТОВ</w:t>
      </w:r>
    </w:p>
    <w:p w:rsidR="00D437FE" w:rsidRPr="00214214" w:rsidRDefault="00D437FE" w:rsidP="00D437FE">
      <w:pPr>
        <w:jc w:val="center"/>
        <w:rPr>
          <w:sz w:val="24"/>
          <w:szCs w:val="24"/>
        </w:rPr>
      </w:pPr>
      <w:r w:rsidRPr="00214214">
        <w:rPr>
          <w:sz w:val="24"/>
          <w:szCs w:val="24"/>
        </w:rPr>
        <w:t>НИЖНЕИНГАШСКОГО РАЙОНА</w:t>
      </w:r>
    </w:p>
    <w:p w:rsidR="00D437FE" w:rsidRPr="00214214" w:rsidRDefault="00D437FE" w:rsidP="00F047ED">
      <w:pPr>
        <w:jc w:val="center"/>
        <w:rPr>
          <w:sz w:val="24"/>
          <w:szCs w:val="24"/>
        </w:rPr>
      </w:pPr>
      <w:r w:rsidRPr="00214214">
        <w:rPr>
          <w:sz w:val="24"/>
          <w:szCs w:val="24"/>
        </w:rPr>
        <w:t>КРАСНОЯРСКОГО КРАЯ</w:t>
      </w:r>
    </w:p>
    <w:p w:rsidR="00CE0B28" w:rsidRPr="00214214" w:rsidRDefault="00CE0B28" w:rsidP="00F047ED">
      <w:pPr>
        <w:jc w:val="center"/>
        <w:rPr>
          <w:sz w:val="24"/>
          <w:szCs w:val="24"/>
        </w:rPr>
      </w:pPr>
    </w:p>
    <w:p w:rsidR="00D437FE" w:rsidRPr="00214214" w:rsidRDefault="00D437FE" w:rsidP="00F047ED">
      <w:pPr>
        <w:jc w:val="center"/>
        <w:rPr>
          <w:sz w:val="24"/>
          <w:szCs w:val="24"/>
        </w:rPr>
      </w:pPr>
      <w:r w:rsidRPr="00214214">
        <w:rPr>
          <w:sz w:val="24"/>
          <w:szCs w:val="24"/>
        </w:rPr>
        <w:t>РЕШЕНИЕ</w:t>
      </w:r>
    </w:p>
    <w:p w:rsidR="000331AD" w:rsidRPr="00214214" w:rsidRDefault="000331AD" w:rsidP="00AC3728">
      <w:pPr>
        <w:rPr>
          <w:sz w:val="24"/>
          <w:szCs w:val="24"/>
        </w:rPr>
      </w:pPr>
    </w:p>
    <w:p w:rsidR="00AC3728" w:rsidRPr="00214214" w:rsidRDefault="00DB58B0" w:rsidP="00AC3728">
      <w:pPr>
        <w:rPr>
          <w:sz w:val="24"/>
          <w:szCs w:val="24"/>
        </w:rPr>
      </w:pPr>
      <w:r w:rsidRPr="00214214">
        <w:rPr>
          <w:sz w:val="24"/>
          <w:szCs w:val="24"/>
        </w:rPr>
        <w:t xml:space="preserve">  </w:t>
      </w:r>
      <w:r w:rsidR="00CE0B28" w:rsidRPr="00214214">
        <w:rPr>
          <w:sz w:val="24"/>
          <w:szCs w:val="24"/>
        </w:rPr>
        <w:t xml:space="preserve">12.03.2020   </w:t>
      </w:r>
      <w:r w:rsidRPr="00214214">
        <w:rPr>
          <w:sz w:val="24"/>
          <w:szCs w:val="24"/>
        </w:rPr>
        <w:t xml:space="preserve">  </w:t>
      </w:r>
      <w:r w:rsidR="00D437FE" w:rsidRPr="00214214">
        <w:rPr>
          <w:sz w:val="24"/>
          <w:szCs w:val="24"/>
        </w:rPr>
        <w:t xml:space="preserve">                          д. Александровка                                </w:t>
      </w:r>
      <w:r w:rsidR="00CE0B28" w:rsidRPr="00214214">
        <w:rPr>
          <w:sz w:val="24"/>
          <w:szCs w:val="24"/>
        </w:rPr>
        <w:t>№ 26-125</w:t>
      </w:r>
    </w:p>
    <w:p w:rsidR="00AC3728" w:rsidRPr="00214214" w:rsidRDefault="00AC3728" w:rsidP="00AC3728">
      <w:pPr>
        <w:rPr>
          <w:sz w:val="24"/>
          <w:szCs w:val="24"/>
        </w:rPr>
      </w:pPr>
    </w:p>
    <w:p w:rsidR="009D57FA" w:rsidRPr="00214214" w:rsidRDefault="00587C3C" w:rsidP="000E2281">
      <w:pPr>
        <w:ind w:right="-5"/>
        <w:jc w:val="both"/>
        <w:rPr>
          <w:sz w:val="24"/>
          <w:szCs w:val="24"/>
        </w:rPr>
      </w:pPr>
      <w:r w:rsidRPr="00214214">
        <w:rPr>
          <w:sz w:val="24"/>
          <w:szCs w:val="24"/>
        </w:rPr>
        <w:t>О внесении изменений в Решение Александровского сельского Совета депутатов от 02.11.2012 № 16-83 «</w:t>
      </w:r>
      <w:r w:rsidR="009D57FA" w:rsidRPr="00214214">
        <w:rPr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 w:rsidRPr="00214214">
        <w:rPr>
          <w:sz w:val="24"/>
          <w:szCs w:val="24"/>
        </w:rPr>
        <w:t>олномочия на постоянной  основе</w:t>
      </w:r>
      <w:r w:rsidR="009D57FA" w:rsidRPr="00214214">
        <w:rPr>
          <w:sz w:val="24"/>
          <w:szCs w:val="24"/>
        </w:rPr>
        <w:t xml:space="preserve"> и муниципальных служащих</w:t>
      </w:r>
      <w:r w:rsidRPr="00214214">
        <w:rPr>
          <w:sz w:val="24"/>
          <w:szCs w:val="24"/>
        </w:rPr>
        <w:t>»</w:t>
      </w:r>
    </w:p>
    <w:p w:rsidR="009D57FA" w:rsidRPr="00214214" w:rsidRDefault="009D57FA" w:rsidP="009D57FA">
      <w:pPr>
        <w:pStyle w:val="a3"/>
        <w:rPr>
          <w:sz w:val="24"/>
          <w:szCs w:val="24"/>
        </w:rPr>
      </w:pPr>
    </w:p>
    <w:p w:rsidR="00587C3C" w:rsidRPr="00214214" w:rsidRDefault="00587C3C" w:rsidP="00587C3C">
      <w:pPr>
        <w:pStyle w:val="3"/>
        <w:spacing w:before="140"/>
        <w:ind w:left="0" w:firstLine="709"/>
        <w:jc w:val="both"/>
        <w:rPr>
          <w:sz w:val="24"/>
          <w:szCs w:val="24"/>
        </w:rPr>
      </w:pPr>
      <w:r w:rsidRPr="00214214">
        <w:rPr>
          <w:sz w:val="24"/>
          <w:szCs w:val="24"/>
        </w:rPr>
        <w:t xml:space="preserve">В соответствии с </w:t>
      </w:r>
      <w:r w:rsidR="00EF1C87" w:rsidRPr="00214214">
        <w:rPr>
          <w:sz w:val="24"/>
          <w:szCs w:val="24"/>
        </w:rPr>
        <w:t>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214214">
        <w:rPr>
          <w:sz w:val="24"/>
          <w:szCs w:val="24"/>
        </w:rPr>
        <w:t xml:space="preserve">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587C3C" w:rsidRPr="00214214" w:rsidRDefault="000E2281" w:rsidP="00AA2653">
      <w:pPr>
        <w:ind w:right="-5" w:firstLine="709"/>
        <w:jc w:val="both"/>
        <w:rPr>
          <w:sz w:val="24"/>
          <w:szCs w:val="24"/>
        </w:rPr>
      </w:pPr>
      <w:r w:rsidRPr="00214214">
        <w:rPr>
          <w:sz w:val="24"/>
          <w:szCs w:val="24"/>
        </w:rPr>
        <w:t xml:space="preserve">1. </w:t>
      </w:r>
      <w:r w:rsidR="00587C3C" w:rsidRPr="00214214">
        <w:rPr>
          <w:sz w:val="24"/>
          <w:szCs w:val="24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 w:rsidRPr="00214214">
        <w:rPr>
          <w:sz w:val="24"/>
          <w:szCs w:val="24"/>
        </w:rPr>
        <w:t>»</w:t>
      </w:r>
      <w:r w:rsidR="0025663F" w:rsidRPr="00214214">
        <w:rPr>
          <w:sz w:val="24"/>
          <w:szCs w:val="24"/>
        </w:rPr>
        <w:t>(</w:t>
      </w:r>
      <w:proofErr w:type="gramEnd"/>
      <w:r w:rsidR="0025663F" w:rsidRPr="00214214">
        <w:rPr>
          <w:sz w:val="24"/>
          <w:szCs w:val="24"/>
        </w:rPr>
        <w:t xml:space="preserve"> вред. решения от 27.12.2016 № 7-42</w:t>
      </w:r>
      <w:r w:rsidR="00F84A5E" w:rsidRPr="00214214">
        <w:rPr>
          <w:sz w:val="24"/>
          <w:szCs w:val="24"/>
        </w:rPr>
        <w:t>, от 26.12.2017 № 12-61</w:t>
      </w:r>
      <w:r w:rsidR="005879B5" w:rsidRPr="00214214">
        <w:rPr>
          <w:sz w:val="24"/>
          <w:szCs w:val="24"/>
        </w:rPr>
        <w:t>, от 10.08.2018 № 15-75</w:t>
      </w:r>
      <w:r w:rsidR="00EF1C87" w:rsidRPr="00214214">
        <w:rPr>
          <w:sz w:val="24"/>
          <w:szCs w:val="24"/>
        </w:rPr>
        <w:t>, от 25.10.2018 № 17-82, от 27.09.2019 № 23-112</w:t>
      </w:r>
      <w:r w:rsidR="0025663F" w:rsidRPr="00214214">
        <w:rPr>
          <w:sz w:val="24"/>
          <w:szCs w:val="24"/>
        </w:rPr>
        <w:t>)</w:t>
      </w:r>
      <w:r w:rsidR="00EF1C87" w:rsidRPr="00214214">
        <w:rPr>
          <w:sz w:val="24"/>
          <w:szCs w:val="24"/>
        </w:rPr>
        <w:t xml:space="preserve"> (далее - Решение)</w:t>
      </w:r>
      <w:r w:rsidR="00587C3C" w:rsidRPr="00214214">
        <w:rPr>
          <w:sz w:val="24"/>
          <w:szCs w:val="24"/>
        </w:rPr>
        <w:t xml:space="preserve"> следующие изменения:</w:t>
      </w:r>
    </w:p>
    <w:p w:rsidR="00942227" w:rsidRPr="00214214" w:rsidRDefault="00EF1C87" w:rsidP="00942227">
      <w:pPr>
        <w:pStyle w:val="a7"/>
        <w:spacing w:after="0"/>
        <w:ind w:firstLine="360"/>
        <w:jc w:val="both"/>
        <w:rPr>
          <w:sz w:val="24"/>
          <w:szCs w:val="24"/>
        </w:rPr>
      </w:pPr>
      <w:r w:rsidRPr="00214214">
        <w:rPr>
          <w:sz w:val="24"/>
          <w:szCs w:val="24"/>
        </w:rPr>
        <w:t>в пунктах 1 и 4 Приложения №1 к Решению слова «</w:t>
      </w:r>
      <w:r w:rsidR="00942227" w:rsidRPr="00214214">
        <w:rPr>
          <w:sz w:val="24"/>
          <w:szCs w:val="24"/>
        </w:rPr>
        <w:t xml:space="preserve">законом края, устанавливающим нормативы </w:t>
      </w:r>
      <w:proofErr w:type="gramStart"/>
      <w:r w:rsidR="00942227" w:rsidRPr="00214214">
        <w:rPr>
          <w:sz w:val="24"/>
          <w:szCs w:val="24"/>
        </w:rPr>
        <w:t>размеров оплаты труда</w:t>
      </w:r>
      <w:proofErr w:type="gramEnd"/>
      <w:r w:rsidR="00942227" w:rsidRPr="00214214">
        <w:rPr>
          <w:sz w:val="24"/>
          <w:szCs w:val="24"/>
        </w:rPr>
        <w:t xml:space="preserve"> муниципальных служащих» заменить словами:</w:t>
      </w:r>
    </w:p>
    <w:p w:rsidR="00942227" w:rsidRPr="00214214" w:rsidRDefault="00942227" w:rsidP="00942227">
      <w:pPr>
        <w:pStyle w:val="a7"/>
        <w:spacing w:after="0"/>
        <w:ind w:firstLine="360"/>
        <w:jc w:val="both"/>
        <w:rPr>
          <w:sz w:val="24"/>
          <w:szCs w:val="24"/>
        </w:rPr>
      </w:pPr>
      <w:r w:rsidRPr="00214214">
        <w:rPr>
          <w:sz w:val="24"/>
          <w:szCs w:val="24"/>
        </w:rPr>
        <w:t>«постановлением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3A73EB" w:rsidRPr="00214214" w:rsidRDefault="003A73EB" w:rsidP="00942227">
      <w:pPr>
        <w:ind w:firstLine="360"/>
        <w:jc w:val="both"/>
        <w:rPr>
          <w:sz w:val="24"/>
          <w:szCs w:val="24"/>
        </w:rPr>
      </w:pPr>
      <w:r w:rsidRPr="00214214">
        <w:rPr>
          <w:sz w:val="24"/>
          <w:szCs w:val="24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14214" w:rsidRDefault="003A73EB" w:rsidP="00942227">
      <w:pPr>
        <w:ind w:firstLine="426"/>
        <w:jc w:val="both"/>
        <w:rPr>
          <w:sz w:val="24"/>
          <w:szCs w:val="24"/>
        </w:rPr>
      </w:pPr>
      <w:r w:rsidRPr="00214214">
        <w:rPr>
          <w:sz w:val="24"/>
          <w:szCs w:val="24"/>
        </w:rPr>
        <w:t xml:space="preserve">3. Решение вступает в силу с </w:t>
      </w:r>
      <w:r w:rsidR="002A28C1" w:rsidRPr="00214214">
        <w:rPr>
          <w:sz w:val="24"/>
          <w:szCs w:val="24"/>
        </w:rPr>
        <w:t>момента опубликования</w:t>
      </w:r>
      <w:r w:rsidR="00942227" w:rsidRPr="00214214">
        <w:rPr>
          <w:sz w:val="24"/>
          <w:szCs w:val="24"/>
        </w:rPr>
        <w:t>.</w:t>
      </w:r>
      <w:r w:rsidR="002A28C1" w:rsidRPr="00214214">
        <w:rPr>
          <w:sz w:val="24"/>
          <w:szCs w:val="24"/>
        </w:rPr>
        <w:t xml:space="preserve"> </w:t>
      </w:r>
    </w:p>
    <w:p w:rsidR="003A73EB" w:rsidRPr="00214214" w:rsidRDefault="003A73EB" w:rsidP="00AA26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3EB" w:rsidRPr="00214214" w:rsidRDefault="003A73EB" w:rsidP="00AA26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4214">
        <w:rPr>
          <w:sz w:val="24"/>
          <w:szCs w:val="24"/>
        </w:rPr>
        <w:t>Глава сельсовета                          Н.Н.Былин</w:t>
      </w:r>
    </w:p>
    <w:sectPr w:rsidR="003A73EB" w:rsidRPr="00214214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9771A"/>
    <w:rsid w:val="000B79CE"/>
    <w:rsid w:val="000E2281"/>
    <w:rsid w:val="001E5D0C"/>
    <w:rsid w:val="00214214"/>
    <w:rsid w:val="002239FA"/>
    <w:rsid w:val="0025663F"/>
    <w:rsid w:val="002A28C1"/>
    <w:rsid w:val="002C11F9"/>
    <w:rsid w:val="00316F5D"/>
    <w:rsid w:val="0033139A"/>
    <w:rsid w:val="00345D64"/>
    <w:rsid w:val="003A73EB"/>
    <w:rsid w:val="003E388F"/>
    <w:rsid w:val="0043214D"/>
    <w:rsid w:val="0047603F"/>
    <w:rsid w:val="005164D3"/>
    <w:rsid w:val="005879B5"/>
    <w:rsid w:val="00587C3C"/>
    <w:rsid w:val="00591AF5"/>
    <w:rsid w:val="00594A71"/>
    <w:rsid w:val="005F297C"/>
    <w:rsid w:val="00627195"/>
    <w:rsid w:val="006658B5"/>
    <w:rsid w:val="006D4D5E"/>
    <w:rsid w:val="00767023"/>
    <w:rsid w:val="007D31A4"/>
    <w:rsid w:val="00882110"/>
    <w:rsid w:val="008A0B49"/>
    <w:rsid w:val="00942227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CE0B28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C749D"/>
    <w:rsid w:val="00EE5007"/>
    <w:rsid w:val="00EF1C87"/>
    <w:rsid w:val="00F047ED"/>
    <w:rsid w:val="00F105D8"/>
    <w:rsid w:val="00F21EE0"/>
    <w:rsid w:val="00F41BB7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a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b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  <w:style w:type="character" w:customStyle="1" w:styleId="a8">
    <w:name w:val="Основной текст Знак"/>
    <w:basedOn w:val="a0"/>
    <w:link w:val="a7"/>
    <w:rsid w:val="0094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EC05-7BF2-498B-9AA4-628F460A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8</cp:revision>
  <cp:lastPrinted>2020-03-11T07:55:00Z</cp:lastPrinted>
  <dcterms:created xsi:type="dcterms:W3CDTF">2019-09-23T06:43:00Z</dcterms:created>
  <dcterms:modified xsi:type="dcterms:W3CDTF">2020-03-16T02:27:00Z</dcterms:modified>
</cp:coreProperties>
</file>