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193198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 xml:space="preserve">НГАШСКОГО РАЙОНА 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E8627A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9"/>
          <w:sz w:val="29"/>
          <w:szCs w:val="29"/>
        </w:rPr>
        <w:t>22.11.2019</w:t>
      </w:r>
      <w:r w:rsidR="00FC31AB">
        <w:rPr>
          <w:color w:val="000000"/>
          <w:spacing w:val="-9"/>
          <w:sz w:val="29"/>
          <w:szCs w:val="29"/>
        </w:rPr>
        <w:t xml:space="preserve">                           </w:t>
      </w:r>
      <w:r w:rsidR="00461FC0">
        <w:rPr>
          <w:color w:val="000000"/>
          <w:spacing w:val="-9"/>
          <w:sz w:val="29"/>
          <w:szCs w:val="29"/>
        </w:rPr>
        <w:t xml:space="preserve">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>
        <w:rPr>
          <w:color w:val="000000"/>
          <w:spacing w:val="1"/>
          <w:sz w:val="29"/>
          <w:szCs w:val="29"/>
        </w:rPr>
        <w:t>№ 24-114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(в ред. </w:t>
      </w:r>
      <w:r>
        <w:rPr>
          <w:color w:val="000000"/>
          <w:spacing w:val="3"/>
          <w:sz w:val="29"/>
          <w:szCs w:val="29"/>
        </w:rPr>
        <w:t xml:space="preserve">26.12.2006, </w:t>
      </w:r>
      <w:r>
        <w:rPr>
          <w:color w:val="000000"/>
          <w:spacing w:val="-7"/>
          <w:sz w:val="29"/>
          <w:szCs w:val="29"/>
        </w:rPr>
        <w:t xml:space="preserve">24.12.2007, </w:t>
      </w:r>
      <w:r>
        <w:rPr>
          <w:color w:val="000000"/>
          <w:spacing w:val="-19"/>
          <w:sz w:val="29"/>
          <w:szCs w:val="29"/>
        </w:rPr>
        <w:t xml:space="preserve">28.03.2008,21.08.2008, </w:t>
      </w:r>
      <w:r>
        <w:rPr>
          <w:color w:val="000000"/>
          <w:spacing w:val="-5"/>
          <w:sz w:val="29"/>
          <w:szCs w:val="29"/>
        </w:rPr>
        <w:t xml:space="preserve">10.11.2009, </w:t>
      </w:r>
      <w:r>
        <w:rPr>
          <w:color w:val="000000"/>
          <w:spacing w:val="8"/>
          <w:sz w:val="29"/>
          <w:szCs w:val="29"/>
        </w:rPr>
        <w:t xml:space="preserve">25.11.2010. </w:t>
      </w:r>
      <w:r>
        <w:rPr>
          <w:color w:val="000000"/>
          <w:spacing w:val="-5"/>
          <w:sz w:val="29"/>
          <w:szCs w:val="29"/>
        </w:rPr>
        <w:t>29.12.2010,24.03.2011,04.10.2011,28.11.2012,27.05.2014, 18.10.2016</w:t>
      </w:r>
      <w:r w:rsidR="00CF02CD">
        <w:rPr>
          <w:color w:val="000000"/>
          <w:spacing w:val="-5"/>
          <w:sz w:val="29"/>
          <w:szCs w:val="29"/>
        </w:rPr>
        <w:t>, 17.08.2017</w:t>
      </w:r>
      <w:r w:rsidR="004960C0">
        <w:rPr>
          <w:color w:val="000000"/>
          <w:spacing w:val="-5"/>
          <w:sz w:val="29"/>
          <w:szCs w:val="29"/>
        </w:rPr>
        <w:t>, 23.05.2018</w:t>
      </w:r>
      <w:r>
        <w:rPr>
          <w:color w:val="000000"/>
          <w:spacing w:val="-5"/>
          <w:sz w:val="29"/>
          <w:szCs w:val="29"/>
        </w:rPr>
        <w:t>)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 xml:space="preserve">статей </w:t>
      </w:r>
      <w:r w:rsidR="005C22EC">
        <w:rPr>
          <w:color w:val="000000"/>
          <w:spacing w:val="-5"/>
          <w:sz w:val="29"/>
          <w:szCs w:val="29"/>
        </w:rPr>
        <w:t xml:space="preserve"> 3</w:t>
      </w:r>
      <w:r w:rsidR="004960C0">
        <w:rPr>
          <w:color w:val="000000"/>
          <w:spacing w:val="-5"/>
          <w:sz w:val="29"/>
          <w:szCs w:val="29"/>
        </w:rPr>
        <w:t>94, 397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445077" w:rsidRDefault="00445077">
      <w:pPr>
        <w:shd w:val="clear" w:color="auto" w:fill="FFFFFF"/>
        <w:spacing w:line="322" w:lineRule="exact"/>
        <w:ind w:firstLine="389"/>
        <w:jc w:val="both"/>
      </w:pPr>
      <w:r>
        <w:rPr>
          <w:color w:val="000000"/>
          <w:spacing w:val="-2"/>
          <w:sz w:val="29"/>
          <w:szCs w:val="29"/>
        </w:rPr>
        <w:t xml:space="preserve">1. Внести в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>
        <w:rPr>
          <w:color w:val="000000"/>
          <w:spacing w:val="-12"/>
          <w:sz w:val="29"/>
          <w:szCs w:val="29"/>
        </w:rPr>
        <w:t>) следующие изменения:</w:t>
      </w:r>
    </w:p>
    <w:p w:rsidR="00C6545A" w:rsidRDefault="00C6545A" w:rsidP="00CF02CD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9"/>
          <w:szCs w:val="29"/>
          <w:u w:val="single"/>
        </w:rPr>
      </w:pPr>
    </w:p>
    <w:p w:rsidR="007D7D9E" w:rsidRDefault="00C6545A" w:rsidP="00CF02CD">
      <w:pPr>
        <w:shd w:val="clear" w:color="auto" w:fill="FFFFFF"/>
        <w:spacing w:line="322" w:lineRule="exact"/>
        <w:ind w:left="14" w:firstLine="542"/>
        <w:jc w:val="both"/>
        <w:rPr>
          <w:color w:val="000000"/>
          <w:spacing w:val="-10"/>
          <w:sz w:val="29"/>
          <w:szCs w:val="29"/>
          <w:u w:val="single"/>
        </w:rPr>
      </w:pPr>
      <w:r>
        <w:rPr>
          <w:color w:val="000000"/>
          <w:spacing w:val="-10"/>
          <w:sz w:val="29"/>
          <w:szCs w:val="29"/>
          <w:u w:val="single"/>
        </w:rPr>
        <w:t xml:space="preserve">1.1 </w:t>
      </w:r>
      <w:r w:rsidR="004960C0">
        <w:rPr>
          <w:color w:val="000000"/>
          <w:spacing w:val="-10"/>
          <w:sz w:val="29"/>
          <w:szCs w:val="29"/>
          <w:u w:val="single"/>
        </w:rPr>
        <w:t>Абзац 2</w:t>
      </w:r>
      <w:r>
        <w:rPr>
          <w:color w:val="000000"/>
          <w:spacing w:val="-10"/>
          <w:sz w:val="29"/>
          <w:szCs w:val="29"/>
          <w:u w:val="single"/>
        </w:rPr>
        <w:t xml:space="preserve">, 3 </w:t>
      </w:r>
      <w:r w:rsidR="004960C0">
        <w:rPr>
          <w:color w:val="000000"/>
          <w:spacing w:val="-10"/>
          <w:sz w:val="29"/>
          <w:szCs w:val="29"/>
          <w:u w:val="single"/>
        </w:rPr>
        <w:t xml:space="preserve"> подпункт</w:t>
      </w:r>
      <w:r>
        <w:rPr>
          <w:color w:val="000000"/>
          <w:spacing w:val="-10"/>
          <w:sz w:val="29"/>
          <w:szCs w:val="29"/>
          <w:u w:val="single"/>
        </w:rPr>
        <w:t>а</w:t>
      </w:r>
      <w:r w:rsidR="004960C0">
        <w:rPr>
          <w:color w:val="000000"/>
          <w:spacing w:val="-10"/>
          <w:sz w:val="29"/>
          <w:szCs w:val="29"/>
          <w:u w:val="single"/>
        </w:rPr>
        <w:t xml:space="preserve"> 2.1</w:t>
      </w:r>
      <w:r w:rsidR="00CF02CD">
        <w:rPr>
          <w:color w:val="000000"/>
          <w:spacing w:val="-10"/>
          <w:sz w:val="29"/>
          <w:szCs w:val="29"/>
          <w:u w:val="single"/>
        </w:rPr>
        <w:t xml:space="preserve"> </w:t>
      </w:r>
      <w:r w:rsidR="005C22EC">
        <w:rPr>
          <w:color w:val="000000"/>
          <w:spacing w:val="-10"/>
          <w:sz w:val="29"/>
          <w:szCs w:val="29"/>
          <w:u w:val="single"/>
        </w:rPr>
        <w:t xml:space="preserve"> Решения  </w:t>
      </w:r>
      <w:r w:rsidR="002B5394">
        <w:rPr>
          <w:color w:val="000000"/>
          <w:spacing w:val="-10"/>
          <w:sz w:val="29"/>
          <w:szCs w:val="29"/>
          <w:u w:val="single"/>
        </w:rPr>
        <w:t>изложить в новой редакции:</w:t>
      </w:r>
    </w:p>
    <w:p w:rsidR="002B5394" w:rsidRDefault="002B5394" w:rsidP="002B5394">
      <w:pPr>
        <w:ind w:firstLine="567"/>
        <w:jc w:val="both"/>
        <w:rPr>
          <w:sz w:val="28"/>
          <w:szCs w:val="28"/>
        </w:rPr>
      </w:pPr>
      <w:proofErr w:type="gramStart"/>
      <w:r w:rsidRPr="002B5394">
        <w:rPr>
          <w:color w:val="000000"/>
          <w:spacing w:val="-10"/>
          <w:sz w:val="28"/>
          <w:szCs w:val="28"/>
        </w:rPr>
        <w:t>«</w:t>
      </w:r>
      <w:r>
        <w:rPr>
          <w:sz w:val="28"/>
          <w:szCs w:val="28"/>
        </w:rPr>
        <w:t>-</w:t>
      </w:r>
      <w:r w:rsidRPr="002B539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</w:t>
      </w:r>
      <w:r>
        <w:rPr>
          <w:sz w:val="28"/>
          <w:szCs w:val="28"/>
        </w:rPr>
        <w:t xml:space="preserve"> приобретенных</w:t>
      </w:r>
      <w:r w:rsidRPr="002B53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5394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Pr="002B5394">
        <w:rPr>
          <w:sz w:val="28"/>
          <w:szCs w:val="28"/>
        </w:rPr>
        <w:t xml:space="preserve"> для жилищного строительства</w:t>
      </w:r>
      <w:r>
        <w:rPr>
          <w:sz w:val="28"/>
          <w:szCs w:val="28"/>
        </w:rPr>
        <w:t xml:space="preserve">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2B5394">
        <w:rPr>
          <w:sz w:val="28"/>
          <w:szCs w:val="28"/>
        </w:rPr>
        <w:t>;</w:t>
      </w:r>
      <w:proofErr w:type="gramEnd"/>
    </w:p>
    <w:p w:rsidR="00C6545A" w:rsidRDefault="00C6545A" w:rsidP="00E86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8627A" w:rsidRDefault="00E8627A" w:rsidP="00E8627A">
      <w:pPr>
        <w:ind w:firstLine="567"/>
        <w:jc w:val="both"/>
        <w:rPr>
          <w:sz w:val="28"/>
          <w:szCs w:val="28"/>
        </w:rPr>
      </w:pPr>
    </w:p>
    <w:p w:rsidR="002B5394" w:rsidRPr="00C6545A" w:rsidRDefault="00C6545A" w:rsidP="00C65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3.1 считать утратившим силу</w:t>
      </w:r>
      <w:r w:rsidR="00E86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45A" w:rsidRDefault="00C6545A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11"/>
          <w:sz w:val="29"/>
          <w:szCs w:val="29"/>
        </w:rPr>
      </w:pPr>
    </w:p>
    <w:p w:rsidR="00E8627A" w:rsidRDefault="0044507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lastRenderedPageBreak/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не ранее чем</w:t>
      </w:r>
      <w:r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по истечении одного месяца 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не ранее начала очередного налогового периода  за исключением п. 1.2 </w:t>
      </w:r>
      <w:r w:rsidR="005C22EC">
        <w:rPr>
          <w:color w:val="000000"/>
          <w:spacing w:val="-5"/>
          <w:sz w:val="29"/>
          <w:szCs w:val="29"/>
        </w:rPr>
        <w:t>.</w:t>
      </w:r>
      <w:r>
        <w:rPr>
          <w:color w:val="000000"/>
          <w:spacing w:val="-5"/>
          <w:sz w:val="29"/>
          <w:szCs w:val="29"/>
        </w:rPr>
        <w:t xml:space="preserve"> </w:t>
      </w:r>
      <w:r w:rsidR="00E8627A">
        <w:rPr>
          <w:color w:val="000000"/>
          <w:spacing w:val="-5"/>
          <w:sz w:val="29"/>
          <w:szCs w:val="29"/>
        </w:rPr>
        <w:t xml:space="preserve"> настоящего решения, которое вступает в силу с 01.01.2021 года.</w:t>
      </w:r>
    </w:p>
    <w:p w:rsidR="00E8627A" w:rsidRDefault="00E8627A" w:rsidP="00E8627A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445077" w:rsidRDefault="00445077" w:rsidP="004960C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5C22EC" w:rsidRDefault="005C22EC" w:rsidP="005C22EC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9"/>
          <w:szCs w:val="29"/>
        </w:rPr>
      </w:pPr>
    </w:p>
    <w:p w:rsidR="005C22EC" w:rsidRDefault="005C22EC" w:rsidP="007D7D9E">
      <w:pPr>
        <w:shd w:val="clear" w:color="auto" w:fill="FFFFFF"/>
        <w:spacing w:after="86" w:line="322" w:lineRule="exact"/>
      </w:pPr>
      <w:r>
        <w:rPr>
          <w:color w:val="000000"/>
          <w:spacing w:val="-5"/>
          <w:sz w:val="29"/>
          <w:szCs w:val="29"/>
        </w:rPr>
        <w:t>Глава сельсовета                                              Н.Н.Былин</w:t>
      </w:r>
    </w:p>
    <w:p w:rsidR="00445077" w:rsidRDefault="00445077">
      <w:pPr>
        <w:shd w:val="clear" w:color="auto" w:fill="FFFFFF"/>
        <w:spacing w:after="86" w:line="322" w:lineRule="exact"/>
        <w:ind w:firstLine="542"/>
        <w:sectPr w:rsidR="00445077">
          <w:type w:val="continuous"/>
          <w:pgSz w:w="11909" w:h="16834"/>
          <w:pgMar w:top="1440" w:right="1291" w:bottom="720" w:left="1291" w:header="720" w:footer="720" w:gutter="0"/>
          <w:cols w:space="60"/>
          <w:noEndnote/>
        </w:sectPr>
      </w:pPr>
    </w:p>
    <w:p w:rsidR="00445077" w:rsidRDefault="00445077">
      <w:pPr>
        <w:framePr w:h="2189" w:hSpace="10080" w:vSpace="58" w:wrap="notBeside" w:vAnchor="text" w:hAnchor="margin" w:x="1671" w:y="59"/>
        <w:rPr>
          <w:sz w:val="24"/>
          <w:szCs w:val="24"/>
        </w:rPr>
      </w:pPr>
    </w:p>
    <w:p w:rsidR="00445077" w:rsidRDefault="00445077">
      <w:pPr>
        <w:framePr w:w="6216" w:h="677" w:hRule="exact" w:hSpace="10080" w:vSpace="58" w:wrap="notBeside" w:vAnchor="text" w:hAnchor="margin" w:x="1" w:y="625"/>
        <w:shd w:val="clear" w:color="auto" w:fill="FFFFFF"/>
        <w:spacing w:before="62"/>
        <w:ind w:left="2088"/>
      </w:pPr>
    </w:p>
    <w:p w:rsidR="00445077" w:rsidRDefault="00445077" w:rsidP="007D7D9E">
      <w:pPr>
        <w:rPr>
          <w:sz w:val="2"/>
          <w:szCs w:val="2"/>
        </w:rPr>
      </w:pPr>
    </w:p>
    <w:sectPr w:rsidR="0044507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193198"/>
    <w:rsid w:val="002B5394"/>
    <w:rsid w:val="002F4CDA"/>
    <w:rsid w:val="00445077"/>
    <w:rsid w:val="00461FC0"/>
    <w:rsid w:val="004960C0"/>
    <w:rsid w:val="005C22EC"/>
    <w:rsid w:val="005C76E5"/>
    <w:rsid w:val="007346C1"/>
    <w:rsid w:val="007D7D9E"/>
    <w:rsid w:val="008660C6"/>
    <w:rsid w:val="00B66C5A"/>
    <w:rsid w:val="00C6545A"/>
    <w:rsid w:val="00CF02CD"/>
    <w:rsid w:val="00DD2CD4"/>
    <w:rsid w:val="00E8627A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2019-11-21T06:20:00Z</cp:lastPrinted>
  <dcterms:created xsi:type="dcterms:W3CDTF">2019-11-06T06:43:00Z</dcterms:created>
  <dcterms:modified xsi:type="dcterms:W3CDTF">2019-11-21T06:20:00Z</dcterms:modified>
</cp:coreProperties>
</file>