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 </w:t>
      </w:r>
      <w:r w:rsidR="00D01390">
        <w:rPr>
          <w:sz w:val="28"/>
          <w:szCs w:val="28"/>
        </w:rPr>
        <w:t>27.09.2019</w:t>
      </w:r>
      <w:r w:rsidRPr="002B0468">
        <w:rPr>
          <w:sz w:val="28"/>
          <w:szCs w:val="28"/>
        </w:rPr>
        <w:t xml:space="preserve">                           д</w:t>
      </w:r>
      <w:proofErr w:type="gramStart"/>
      <w:r w:rsidRPr="002B0468">
        <w:rPr>
          <w:sz w:val="28"/>
          <w:szCs w:val="28"/>
        </w:rPr>
        <w:t>.А</w:t>
      </w:r>
      <w:proofErr w:type="gramEnd"/>
      <w:r w:rsidRPr="002B0468">
        <w:rPr>
          <w:sz w:val="28"/>
          <w:szCs w:val="28"/>
        </w:rPr>
        <w:t xml:space="preserve">лександровка                           </w:t>
      </w:r>
      <w:r w:rsidR="00D01390">
        <w:rPr>
          <w:sz w:val="28"/>
          <w:szCs w:val="28"/>
        </w:rPr>
        <w:t>№ 23-113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3F464C" w:rsidRPr="002B0468" w:rsidRDefault="003F464C" w:rsidP="003F464C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="00792910">
        <w:rPr>
          <w:sz w:val="28"/>
          <w:szCs w:val="28"/>
        </w:rPr>
        <w:t>Александровского сельского Совета депутатов</w:t>
      </w:r>
      <w:r w:rsidR="00A30475">
        <w:rPr>
          <w:sz w:val="28"/>
          <w:szCs w:val="28"/>
        </w:rPr>
        <w:t xml:space="preserve"> от </w:t>
      </w:r>
      <w:r w:rsidR="003B4B46">
        <w:rPr>
          <w:sz w:val="28"/>
          <w:szCs w:val="28"/>
        </w:rPr>
        <w:t>27</w:t>
      </w:r>
      <w:r w:rsidR="00A30475">
        <w:rPr>
          <w:sz w:val="28"/>
          <w:szCs w:val="28"/>
        </w:rPr>
        <w:t>.12.201</w:t>
      </w:r>
      <w:r w:rsidR="003B4B46">
        <w:rPr>
          <w:sz w:val="28"/>
          <w:szCs w:val="28"/>
        </w:rPr>
        <w:t>8</w:t>
      </w:r>
      <w:r w:rsidR="00A30475">
        <w:rPr>
          <w:sz w:val="28"/>
          <w:szCs w:val="28"/>
        </w:rPr>
        <w:t xml:space="preserve"> № </w:t>
      </w:r>
      <w:r w:rsidR="003B4B46">
        <w:rPr>
          <w:sz w:val="28"/>
          <w:szCs w:val="28"/>
        </w:rPr>
        <w:t>19-94</w:t>
      </w:r>
      <w:r w:rsidR="00792910">
        <w:rPr>
          <w:sz w:val="28"/>
          <w:szCs w:val="28"/>
        </w:rPr>
        <w:t xml:space="preserve"> «О бюджете Александровского сельсовета на 201</w:t>
      </w:r>
      <w:r w:rsidR="003B4B46">
        <w:rPr>
          <w:sz w:val="28"/>
          <w:szCs w:val="28"/>
        </w:rPr>
        <w:t>9</w:t>
      </w:r>
      <w:r w:rsidR="00792910">
        <w:rPr>
          <w:sz w:val="28"/>
          <w:szCs w:val="28"/>
        </w:rPr>
        <w:t xml:space="preserve"> год и плановый период 20</w:t>
      </w:r>
      <w:r w:rsidR="003B4B46">
        <w:rPr>
          <w:sz w:val="28"/>
          <w:szCs w:val="28"/>
        </w:rPr>
        <w:t>20</w:t>
      </w:r>
      <w:r w:rsidR="00792910">
        <w:rPr>
          <w:sz w:val="28"/>
          <w:szCs w:val="28"/>
        </w:rPr>
        <w:t>-202</w:t>
      </w:r>
      <w:r w:rsidR="003B4B46">
        <w:rPr>
          <w:sz w:val="28"/>
          <w:szCs w:val="28"/>
        </w:rPr>
        <w:t>1</w:t>
      </w:r>
      <w:r w:rsidR="0079291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 xml:space="preserve">(в ред. решения от 27.12.2016 № </w:t>
      </w:r>
      <w:r w:rsidR="001F0734">
        <w:rPr>
          <w:sz w:val="28"/>
          <w:szCs w:val="28"/>
        </w:rPr>
        <w:t>7-42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1C28A0" w:rsidRDefault="001C28A0" w:rsidP="001C28A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новой редакции:</w:t>
      </w:r>
    </w:p>
    <w:p w:rsidR="001C28A0" w:rsidRPr="002B0468" w:rsidRDefault="001C28A0" w:rsidP="001C28A0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 w:rsidR="003B4B46">
              <w:rPr>
                <w:sz w:val="28"/>
                <w:szCs w:val="28"/>
                <w:lang w:val="en-US"/>
              </w:rPr>
              <w:t>VIII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E10FBD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3B4B46">
              <w:rPr>
                <w:sz w:val="28"/>
                <w:szCs w:val="28"/>
                <w:lang w:val="en-US"/>
              </w:rPr>
              <w:t>941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E10FBD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3B4B46">
              <w:rPr>
                <w:sz w:val="28"/>
                <w:szCs w:val="28"/>
                <w:lang w:val="en-US"/>
              </w:rPr>
              <w:t>803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E10FBD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3B4B46">
              <w:rPr>
                <w:sz w:val="28"/>
                <w:szCs w:val="28"/>
                <w:lang w:val="en-US"/>
              </w:rPr>
              <w:t>427</w:t>
            </w:r>
          </w:p>
        </w:tc>
      </w:tr>
    </w:tbl>
    <w:p w:rsidR="00792910" w:rsidRDefault="00792910" w:rsidP="00984223">
      <w:pPr>
        <w:pStyle w:val="2"/>
        <w:spacing w:line="240" w:lineRule="auto"/>
        <w:ind w:firstLine="426"/>
        <w:rPr>
          <w:sz w:val="28"/>
        </w:rPr>
      </w:pPr>
    </w:p>
    <w:p w:rsidR="002B0468" w:rsidRPr="002B0468" w:rsidRDefault="00984223" w:rsidP="00984223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CA5927" w:rsidRPr="002B0468" w:rsidRDefault="00984223" w:rsidP="00CA59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CA5927">
        <w:rPr>
          <w:sz w:val="28"/>
          <w:szCs w:val="28"/>
        </w:rPr>
        <w:t>с момента опубликования и распространяется на правоотношения, возникшие с 01.</w:t>
      </w:r>
      <w:r w:rsidR="003B4B46">
        <w:rPr>
          <w:sz w:val="28"/>
          <w:szCs w:val="28"/>
        </w:rPr>
        <w:t>10</w:t>
      </w:r>
      <w:r w:rsidR="00CA5927">
        <w:rPr>
          <w:sz w:val="28"/>
          <w:szCs w:val="28"/>
        </w:rPr>
        <w:t>.201</w:t>
      </w:r>
      <w:r w:rsidR="003B4B46">
        <w:rPr>
          <w:sz w:val="28"/>
          <w:szCs w:val="28"/>
        </w:rPr>
        <w:t>9</w:t>
      </w:r>
      <w:r w:rsidR="00CA5927">
        <w:rPr>
          <w:sz w:val="28"/>
          <w:szCs w:val="28"/>
        </w:rPr>
        <w:t>года.</w:t>
      </w:r>
    </w:p>
    <w:p w:rsidR="00CA5927" w:rsidRDefault="00CA5927" w:rsidP="00CA5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468" w:rsidRPr="002B0468" w:rsidRDefault="002B0468" w:rsidP="001C28A0">
      <w:pPr>
        <w:ind w:firstLine="426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</w:t>
      </w:r>
    </w:p>
    <w:p w:rsidR="001C28A0" w:rsidRDefault="001C28A0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2A0D"/>
    <w:rsid w:val="001447D4"/>
    <w:rsid w:val="00170E74"/>
    <w:rsid w:val="00197EF0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97EA2"/>
    <w:rsid w:val="00667BFC"/>
    <w:rsid w:val="006E030D"/>
    <w:rsid w:val="007825A3"/>
    <w:rsid w:val="00787663"/>
    <w:rsid w:val="007910DA"/>
    <w:rsid w:val="00792910"/>
    <w:rsid w:val="007A09FC"/>
    <w:rsid w:val="00837629"/>
    <w:rsid w:val="00897242"/>
    <w:rsid w:val="008C3C70"/>
    <w:rsid w:val="008D4F18"/>
    <w:rsid w:val="008F3790"/>
    <w:rsid w:val="00984223"/>
    <w:rsid w:val="00A30475"/>
    <w:rsid w:val="00A44CB6"/>
    <w:rsid w:val="00A54742"/>
    <w:rsid w:val="00B3601E"/>
    <w:rsid w:val="00B574B1"/>
    <w:rsid w:val="00B90146"/>
    <w:rsid w:val="00BB55D9"/>
    <w:rsid w:val="00BD4E67"/>
    <w:rsid w:val="00C61A75"/>
    <w:rsid w:val="00CA5927"/>
    <w:rsid w:val="00D01390"/>
    <w:rsid w:val="00D268E9"/>
    <w:rsid w:val="00D52E8A"/>
    <w:rsid w:val="00DD15AD"/>
    <w:rsid w:val="00E10FBD"/>
    <w:rsid w:val="00E92966"/>
    <w:rsid w:val="00ED4D18"/>
    <w:rsid w:val="00F14D63"/>
    <w:rsid w:val="00F92425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4</cp:revision>
  <cp:lastPrinted>2019-09-27T00:51:00Z</cp:lastPrinted>
  <dcterms:created xsi:type="dcterms:W3CDTF">2019-09-23T06:45:00Z</dcterms:created>
  <dcterms:modified xsi:type="dcterms:W3CDTF">2019-09-27T00:51:00Z</dcterms:modified>
</cp:coreProperties>
</file>