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A2041E" w:rsidP="00D32DB1">
      <w:pPr>
        <w:tabs>
          <w:tab w:val="left" w:pos="5940"/>
        </w:tabs>
        <w:ind w:left="-709"/>
      </w:pPr>
      <w:r w:rsidRPr="00A2041E">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AB0BCB">
        <w:rPr>
          <w:rFonts w:ascii="Bookman Old Style" w:hAnsi="Bookman Old Style"/>
          <w:b/>
          <w:sz w:val="20"/>
        </w:rPr>
        <w:t>0</w:t>
      </w:r>
      <w:r w:rsidR="005919BE">
        <w:rPr>
          <w:rFonts w:ascii="Bookman Old Style" w:hAnsi="Bookman Old Style"/>
          <w:b/>
          <w:sz w:val="20"/>
        </w:rPr>
        <w:t>4</w:t>
      </w:r>
      <w:r>
        <w:rPr>
          <w:rFonts w:ascii="Bookman Old Style" w:hAnsi="Bookman Old Style"/>
          <w:b/>
          <w:sz w:val="20"/>
        </w:rPr>
        <w:t xml:space="preserve"> (</w:t>
      </w:r>
      <w:r w:rsidR="005919BE">
        <w:rPr>
          <w:rFonts w:ascii="Bookman Old Style" w:hAnsi="Bookman Old Style"/>
          <w:b/>
          <w:sz w:val="20"/>
        </w:rPr>
        <w:t>200</w:t>
      </w:r>
      <w:r>
        <w:rPr>
          <w:rFonts w:ascii="Bookman Old Style" w:hAnsi="Bookman Old Style"/>
          <w:b/>
          <w:sz w:val="20"/>
        </w:rPr>
        <w:t>) от «</w:t>
      </w:r>
      <w:r w:rsidR="005919BE">
        <w:rPr>
          <w:rFonts w:ascii="Bookman Old Style" w:hAnsi="Bookman Old Style"/>
          <w:b/>
          <w:sz w:val="20"/>
        </w:rPr>
        <w:t>18</w:t>
      </w:r>
      <w:r>
        <w:rPr>
          <w:rFonts w:ascii="Bookman Old Style" w:hAnsi="Bookman Old Style"/>
          <w:b/>
          <w:sz w:val="20"/>
        </w:rPr>
        <w:t xml:space="preserve">» </w:t>
      </w:r>
      <w:r w:rsidR="005919BE">
        <w:rPr>
          <w:rFonts w:ascii="Bookman Old Style" w:hAnsi="Bookman Old Style"/>
          <w:b/>
          <w:sz w:val="20"/>
        </w:rPr>
        <w:t>апреля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AB0BCB">
        <w:rPr>
          <w:rFonts w:ascii="Bookman Old Style" w:hAnsi="Bookman Old Style"/>
          <w:b/>
          <w:sz w:val="20"/>
        </w:rPr>
        <w:t>8</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852BE7" w:rsidRPr="00852BE7" w:rsidRDefault="00852BE7" w:rsidP="00852BE7">
      <w:pPr>
        <w:ind w:firstLine="709"/>
        <w:rPr>
          <w:sz w:val="20"/>
          <w:szCs w:val="20"/>
        </w:rPr>
      </w:pPr>
    </w:p>
    <w:p w:rsidR="005919BE" w:rsidRPr="001C0240" w:rsidRDefault="005919BE" w:rsidP="005919BE">
      <w:pPr>
        <w:pStyle w:val="4"/>
        <w:ind w:left="-709"/>
        <w:rPr>
          <w:sz w:val="20"/>
          <w:szCs w:val="20"/>
        </w:rPr>
      </w:pPr>
      <w:r w:rsidRPr="001C0240">
        <w:rPr>
          <w:sz w:val="20"/>
          <w:szCs w:val="20"/>
        </w:rPr>
        <w:t>ОБЪЯВЛЕНИЕ</w:t>
      </w:r>
    </w:p>
    <w:p w:rsidR="005919BE" w:rsidRPr="001C0240" w:rsidRDefault="005919BE" w:rsidP="005919BE">
      <w:pPr>
        <w:ind w:left="-709"/>
        <w:jc w:val="center"/>
        <w:rPr>
          <w:b/>
          <w:sz w:val="20"/>
          <w:szCs w:val="20"/>
        </w:rPr>
      </w:pPr>
      <w:r w:rsidRPr="001C0240">
        <w:rPr>
          <w:b/>
          <w:sz w:val="20"/>
          <w:szCs w:val="20"/>
        </w:rPr>
        <w:t>О публичных слушаниях</w:t>
      </w:r>
    </w:p>
    <w:p w:rsidR="005919BE" w:rsidRPr="001C0240" w:rsidRDefault="005919BE" w:rsidP="005919BE">
      <w:pPr>
        <w:pStyle w:val="22"/>
        <w:ind w:left="426"/>
        <w:rPr>
          <w:sz w:val="20"/>
          <w:szCs w:val="20"/>
        </w:rPr>
      </w:pPr>
      <w:r w:rsidRPr="001C0240">
        <w:rPr>
          <w:sz w:val="20"/>
          <w:szCs w:val="20"/>
        </w:rPr>
        <w:t>Вниманию жителей Александровского сельсовета</w:t>
      </w:r>
    </w:p>
    <w:p w:rsidR="005919BE" w:rsidRPr="001C0240" w:rsidRDefault="005919BE"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Публичные слушания:</w:t>
      </w:r>
    </w:p>
    <w:p w:rsidR="005919BE" w:rsidRPr="001C0240" w:rsidRDefault="005919BE" w:rsidP="005919BE">
      <w:pPr>
        <w:ind w:left="-709"/>
        <w:jc w:val="both"/>
        <w:rPr>
          <w:b/>
          <w:sz w:val="20"/>
          <w:szCs w:val="20"/>
        </w:rPr>
      </w:pPr>
      <w:r w:rsidRPr="001C0240">
        <w:rPr>
          <w:b/>
          <w:sz w:val="20"/>
          <w:szCs w:val="20"/>
        </w:rPr>
        <w:t>О внесении изменений и дополнений в Устав Александровского сельсовета Нижнеингашского района Красноярского края;</w:t>
      </w:r>
    </w:p>
    <w:p w:rsidR="005919BE" w:rsidRPr="001C0240" w:rsidRDefault="005919BE" w:rsidP="005919BE">
      <w:pPr>
        <w:pStyle w:val="a4"/>
        <w:ind w:left="-709"/>
        <w:rPr>
          <w:b/>
          <w:sz w:val="20"/>
          <w:szCs w:val="20"/>
        </w:rPr>
      </w:pPr>
    </w:p>
    <w:p w:rsidR="005919BE" w:rsidRPr="001C0240" w:rsidRDefault="005919BE" w:rsidP="005919BE">
      <w:pPr>
        <w:pStyle w:val="a4"/>
        <w:ind w:left="-709"/>
        <w:rPr>
          <w:b/>
          <w:sz w:val="20"/>
          <w:szCs w:val="20"/>
        </w:rPr>
      </w:pPr>
      <w:r w:rsidRPr="001C0240">
        <w:rPr>
          <w:b/>
          <w:sz w:val="20"/>
          <w:szCs w:val="20"/>
        </w:rPr>
        <w:t>По проекту решения «Об исполнении бюджета Александровского сельсовета  за 2017 год»</w:t>
      </w:r>
    </w:p>
    <w:p w:rsidR="005919BE" w:rsidRPr="001C0240" w:rsidRDefault="005919BE" w:rsidP="005919BE">
      <w:pPr>
        <w:ind w:left="-709"/>
        <w:jc w:val="both"/>
        <w:rPr>
          <w:b/>
          <w:sz w:val="20"/>
          <w:szCs w:val="20"/>
        </w:rPr>
      </w:pPr>
    </w:p>
    <w:p w:rsidR="005919BE" w:rsidRPr="001C0240" w:rsidRDefault="005919BE" w:rsidP="005919BE">
      <w:pPr>
        <w:ind w:left="-709"/>
        <w:jc w:val="both"/>
        <w:rPr>
          <w:b/>
          <w:sz w:val="20"/>
          <w:szCs w:val="20"/>
        </w:rPr>
      </w:pPr>
      <w:r w:rsidRPr="001C0240">
        <w:rPr>
          <w:b/>
          <w:sz w:val="20"/>
          <w:szCs w:val="20"/>
        </w:rPr>
        <w:t>состоятся 3 мая 2018 года в помещении администрации Александровского сельсовета.</w:t>
      </w:r>
    </w:p>
    <w:p w:rsidR="005919BE" w:rsidRPr="001C0240" w:rsidRDefault="005919BE" w:rsidP="005919BE">
      <w:pPr>
        <w:ind w:left="-709"/>
        <w:jc w:val="both"/>
        <w:rPr>
          <w:b/>
          <w:sz w:val="20"/>
          <w:szCs w:val="20"/>
        </w:rPr>
      </w:pPr>
      <w:r w:rsidRPr="001C0240">
        <w:rPr>
          <w:b/>
          <w:sz w:val="20"/>
          <w:szCs w:val="20"/>
        </w:rPr>
        <w:t>Начало слушаний 15 часов.</w:t>
      </w:r>
    </w:p>
    <w:p w:rsidR="005919BE" w:rsidRPr="001C0240" w:rsidRDefault="005919BE" w:rsidP="005919BE">
      <w:pPr>
        <w:ind w:left="-709"/>
        <w:jc w:val="both"/>
        <w:rPr>
          <w:b/>
          <w:sz w:val="20"/>
          <w:szCs w:val="20"/>
        </w:rPr>
      </w:pPr>
    </w:p>
    <w:p w:rsidR="005919BE" w:rsidRPr="001C0240" w:rsidRDefault="005919BE" w:rsidP="005919BE">
      <w:pPr>
        <w:pStyle w:val="a4"/>
        <w:ind w:left="-709"/>
        <w:rPr>
          <w:b/>
          <w:sz w:val="20"/>
          <w:szCs w:val="20"/>
        </w:rPr>
      </w:pPr>
      <w:r w:rsidRPr="001C0240">
        <w:rPr>
          <w:b/>
          <w:sz w:val="20"/>
          <w:szCs w:val="20"/>
        </w:rPr>
        <w:t>Ознакомиться с проектом решения о вносимых изменениях и дополнениях в Устав Александровского сельсовета и проектом решения «Об исполнении бюджета Александровского сельсовета  за 2017 год» можно также  на информационном стенде в администрации сельсовета и на сайте администрации Александровского сельсовета</w:t>
      </w:r>
    </w:p>
    <w:p w:rsidR="005919BE" w:rsidRDefault="005919BE" w:rsidP="005919BE">
      <w:pPr>
        <w:pStyle w:val="1"/>
        <w:rPr>
          <w:sz w:val="20"/>
          <w:szCs w:val="20"/>
        </w:rPr>
      </w:pPr>
    </w:p>
    <w:p w:rsidR="005919BE" w:rsidRPr="005919BE" w:rsidRDefault="005919BE" w:rsidP="005919BE">
      <w:pPr>
        <w:pStyle w:val="1"/>
        <w:rPr>
          <w:sz w:val="20"/>
          <w:szCs w:val="20"/>
        </w:rPr>
      </w:pPr>
      <w:r w:rsidRPr="005919BE">
        <w:rPr>
          <w:sz w:val="20"/>
          <w:szCs w:val="20"/>
        </w:rPr>
        <w:t>Р А С П О Р Я Ж Е Н И Е</w:t>
      </w:r>
    </w:p>
    <w:p w:rsidR="005919BE" w:rsidRPr="005919BE" w:rsidRDefault="005919BE" w:rsidP="005919BE">
      <w:pPr>
        <w:jc w:val="center"/>
        <w:rPr>
          <w:b/>
          <w:sz w:val="20"/>
          <w:szCs w:val="20"/>
        </w:rPr>
      </w:pPr>
    </w:p>
    <w:p w:rsidR="005919BE" w:rsidRPr="005919BE" w:rsidRDefault="005919BE" w:rsidP="005919BE">
      <w:pPr>
        <w:rPr>
          <w:sz w:val="20"/>
          <w:szCs w:val="20"/>
        </w:rPr>
      </w:pPr>
      <w:r w:rsidRPr="005919BE">
        <w:rPr>
          <w:sz w:val="20"/>
          <w:szCs w:val="20"/>
        </w:rPr>
        <w:t>17.04.2018                               д. Александровка                              № 07-р</w:t>
      </w:r>
    </w:p>
    <w:p w:rsidR="005919BE" w:rsidRPr="005919BE" w:rsidRDefault="005919BE" w:rsidP="005919BE">
      <w:pPr>
        <w:rPr>
          <w:sz w:val="20"/>
          <w:szCs w:val="20"/>
        </w:rPr>
      </w:pPr>
    </w:p>
    <w:p w:rsidR="005919BE" w:rsidRPr="005919BE" w:rsidRDefault="005919BE" w:rsidP="005919BE">
      <w:pPr>
        <w:ind w:firstLine="900"/>
        <w:jc w:val="both"/>
        <w:rPr>
          <w:sz w:val="20"/>
          <w:szCs w:val="20"/>
        </w:rPr>
      </w:pPr>
      <w:r w:rsidRPr="005919BE">
        <w:rPr>
          <w:sz w:val="20"/>
          <w:szCs w:val="20"/>
        </w:rPr>
        <w:t>На основании статьи 50 Устава Александровского сельсовета Нижнеингашского района Красноярского края постановляю:</w:t>
      </w:r>
    </w:p>
    <w:p w:rsidR="005919BE" w:rsidRPr="005919BE" w:rsidRDefault="005919BE" w:rsidP="005919BE">
      <w:pPr>
        <w:pStyle w:val="a4"/>
        <w:rPr>
          <w:sz w:val="20"/>
          <w:szCs w:val="20"/>
        </w:rPr>
      </w:pPr>
      <w:r w:rsidRPr="005919BE">
        <w:rPr>
          <w:sz w:val="20"/>
          <w:szCs w:val="20"/>
        </w:rPr>
        <w:t>1. Провести  публичные слушания о внесении изменений и дополнений в Устав Александровского сельсовета Нижнеингашского района Красноярского края.</w:t>
      </w:r>
    </w:p>
    <w:p w:rsidR="005919BE" w:rsidRPr="005919BE" w:rsidRDefault="005919BE" w:rsidP="005919BE">
      <w:pPr>
        <w:ind w:firstLine="900"/>
        <w:jc w:val="both"/>
        <w:rPr>
          <w:sz w:val="20"/>
          <w:szCs w:val="20"/>
        </w:rPr>
      </w:pPr>
      <w:r w:rsidRPr="005919BE">
        <w:rPr>
          <w:sz w:val="20"/>
          <w:szCs w:val="20"/>
        </w:rPr>
        <w:t>2. Провести публичные слушания по вопросу исполнения бюджета Александровского сельсовета за 2017 год.</w:t>
      </w:r>
    </w:p>
    <w:p w:rsidR="005919BE" w:rsidRPr="005919BE" w:rsidRDefault="005919BE" w:rsidP="005919BE">
      <w:pPr>
        <w:pStyle w:val="a4"/>
        <w:ind w:firstLine="851"/>
        <w:rPr>
          <w:sz w:val="20"/>
          <w:szCs w:val="20"/>
        </w:rPr>
      </w:pPr>
      <w:r w:rsidRPr="005919BE">
        <w:rPr>
          <w:sz w:val="20"/>
          <w:szCs w:val="20"/>
        </w:rPr>
        <w:t>3 Публичные слушания состоятся 03 мая 2018 года в здании администрации Александровского сельсовета, начало слушаний в 15 часов. С проектом решения об исполнении бюджета и проектом решения о внесении изменений и дополнений в Устав Александровского сельсовета Нижнеингашского района Красноярского края можете ознакомиться  на информационном стенде в администрации сельсовета, в газете «Александровские вести» №04(200) 18 апреля 2018г.</w:t>
      </w:r>
    </w:p>
    <w:p w:rsidR="005919BE" w:rsidRPr="005919BE" w:rsidRDefault="005919BE" w:rsidP="005919BE">
      <w:pPr>
        <w:ind w:firstLine="900"/>
        <w:jc w:val="both"/>
        <w:rPr>
          <w:sz w:val="20"/>
          <w:szCs w:val="20"/>
        </w:rPr>
      </w:pPr>
      <w:r w:rsidRPr="005919BE">
        <w:rPr>
          <w:sz w:val="20"/>
          <w:szCs w:val="20"/>
        </w:rPr>
        <w:t>4. Для подготовки и проведения публичных слушаний создать комиссию в составе:</w:t>
      </w:r>
    </w:p>
    <w:p w:rsidR="005919BE" w:rsidRPr="005919BE" w:rsidRDefault="005919BE" w:rsidP="005919BE">
      <w:pPr>
        <w:jc w:val="both"/>
        <w:rPr>
          <w:sz w:val="20"/>
          <w:szCs w:val="20"/>
        </w:rPr>
      </w:pPr>
      <w:r w:rsidRPr="005919BE">
        <w:rPr>
          <w:sz w:val="20"/>
          <w:szCs w:val="20"/>
        </w:rPr>
        <w:t>Председатель комиссии                    Ходькин Ю.В., председатель постоянной</w:t>
      </w:r>
    </w:p>
    <w:p w:rsidR="005919BE" w:rsidRPr="005919BE" w:rsidRDefault="005919BE" w:rsidP="005919BE">
      <w:pPr>
        <w:jc w:val="both"/>
        <w:rPr>
          <w:sz w:val="20"/>
          <w:szCs w:val="20"/>
        </w:rPr>
      </w:pPr>
      <w:r w:rsidRPr="005919BE">
        <w:rPr>
          <w:sz w:val="20"/>
          <w:szCs w:val="20"/>
        </w:rPr>
        <w:t xml:space="preserve">                                                             комиссии по бюджету;  </w:t>
      </w:r>
    </w:p>
    <w:p w:rsidR="005919BE" w:rsidRPr="005919BE" w:rsidRDefault="005919BE" w:rsidP="005919BE">
      <w:pPr>
        <w:jc w:val="both"/>
        <w:rPr>
          <w:sz w:val="20"/>
          <w:szCs w:val="20"/>
        </w:rPr>
      </w:pPr>
      <w:r w:rsidRPr="005919BE">
        <w:rPr>
          <w:sz w:val="20"/>
          <w:szCs w:val="20"/>
        </w:rPr>
        <w:t xml:space="preserve">секретарь комиссии                           Голубева И.С., главный специалист </w:t>
      </w:r>
    </w:p>
    <w:p w:rsidR="005919BE" w:rsidRPr="005919BE" w:rsidRDefault="005919BE" w:rsidP="005919BE">
      <w:pPr>
        <w:jc w:val="both"/>
        <w:rPr>
          <w:sz w:val="20"/>
          <w:szCs w:val="20"/>
        </w:rPr>
      </w:pPr>
      <w:r w:rsidRPr="005919BE">
        <w:rPr>
          <w:sz w:val="20"/>
          <w:szCs w:val="20"/>
        </w:rPr>
        <w:t xml:space="preserve">                                                             администрации сельсовета;</w:t>
      </w:r>
    </w:p>
    <w:p w:rsidR="005919BE" w:rsidRPr="005919BE" w:rsidRDefault="005919BE" w:rsidP="005919BE">
      <w:pPr>
        <w:jc w:val="both"/>
        <w:rPr>
          <w:sz w:val="20"/>
          <w:szCs w:val="20"/>
        </w:rPr>
      </w:pPr>
      <w:r w:rsidRPr="005919BE">
        <w:rPr>
          <w:sz w:val="20"/>
          <w:szCs w:val="20"/>
        </w:rPr>
        <w:t>члены комиссии:                                Скороходова Н.В., главный                             бухгалтер администрации сельсовета;</w:t>
      </w:r>
    </w:p>
    <w:p w:rsidR="005919BE" w:rsidRPr="005919BE" w:rsidRDefault="005919BE" w:rsidP="005919BE">
      <w:pPr>
        <w:jc w:val="both"/>
        <w:rPr>
          <w:sz w:val="20"/>
          <w:szCs w:val="20"/>
        </w:rPr>
      </w:pPr>
      <w:r w:rsidRPr="005919BE">
        <w:rPr>
          <w:sz w:val="20"/>
          <w:szCs w:val="20"/>
        </w:rPr>
        <w:t xml:space="preserve">                                                            Лопатина О.В., депутат сельского Совета.                                                                                                              </w:t>
      </w:r>
    </w:p>
    <w:p w:rsidR="005919BE" w:rsidRPr="005919BE" w:rsidRDefault="005919BE" w:rsidP="005919BE">
      <w:pPr>
        <w:ind w:firstLine="900"/>
        <w:jc w:val="both"/>
        <w:rPr>
          <w:sz w:val="20"/>
          <w:szCs w:val="20"/>
        </w:rPr>
      </w:pPr>
      <w:r w:rsidRPr="005919BE">
        <w:rPr>
          <w:sz w:val="20"/>
          <w:szCs w:val="20"/>
        </w:rPr>
        <w:t>Отзывы и предложения направлять по адресу: д.Александровка, ул. Центральная 29.</w:t>
      </w:r>
    </w:p>
    <w:p w:rsidR="005919BE" w:rsidRPr="005919BE" w:rsidRDefault="005919BE" w:rsidP="005919BE">
      <w:pPr>
        <w:pStyle w:val="a4"/>
        <w:rPr>
          <w:sz w:val="20"/>
          <w:szCs w:val="20"/>
        </w:rPr>
      </w:pPr>
    </w:p>
    <w:p w:rsidR="005919BE" w:rsidRPr="005919BE" w:rsidRDefault="005919BE" w:rsidP="005919BE">
      <w:pPr>
        <w:pStyle w:val="a4"/>
        <w:rPr>
          <w:sz w:val="20"/>
          <w:szCs w:val="20"/>
        </w:rPr>
      </w:pPr>
      <w:r w:rsidRPr="005919BE">
        <w:rPr>
          <w:sz w:val="20"/>
          <w:szCs w:val="20"/>
        </w:rPr>
        <w:t>5. Распоряжение вступает в силу со дня подписания.</w:t>
      </w:r>
    </w:p>
    <w:p w:rsidR="005919BE" w:rsidRPr="005919BE" w:rsidRDefault="005919BE" w:rsidP="005919BE">
      <w:pPr>
        <w:rPr>
          <w:sz w:val="20"/>
          <w:szCs w:val="20"/>
        </w:rPr>
      </w:pPr>
    </w:p>
    <w:p w:rsidR="005919BE" w:rsidRPr="005919BE" w:rsidRDefault="006D2702" w:rsidP="005919BE">
      <w:pPr>
        <w:rPr>
          <w:sz w:val="20"/>
          <w:szCs w:val="20"/>
        </w:rPr>
      </w:pPr>
      <w:r>
        <w:rPr>
          <w:sz w:val="20"/>
          <w:szCs w:val="20"/>
        </w:rPr>
        <w:t>И.О.Г</w:t>
      </w:r>
      <w:r w:rsidR="005919BE" w:rsidRPr="005919BE">
        <w:rPr>
          <w:sz w:val="20"/>
          <w:szCs w:val="20"/>
        </w:rPr>
        <w:t>лав</w:t>
      </w:r>
      <w:r>
        <w:rPr>
          <w:sz w:val="20"/>
          <w:szCs w:val="20"/>
        </w:rPr>
        <w:t>ы</w:t>
      </w:r>
      <w:r w:rsidR="005919BE" w:rsidRPr="005919BE">
        <w:rPr>
          <w:sz w:val="20"/>
          <w:szCs w:val="20"/>
        </w:rPr>
        <w:t xml:space="preserve"> сельсовета                                                             </w:t>
      </w:r>
      <w:r>
        <w:rPr>
          <w:sz w:val="20"/>
          <w:szCs w:val="20"/>
        </w:rPr>
        <w:t>И.С.Голубева</w:t>
      </w:r>
    </w:p>
    <w:p w:rsidR="005919BE" w:rsidRDefault="005919BE" w:rsidP="005919BE">
      <w:pPr>
        <w:rPr>
          <w:b/>
          <w:sz w:val="20"/>
          <w:szCs w:val="20"/>
        </w:rPr>
      </w:pPr>
    </w:p>
    <w:p w:rsidR="005919BE" w:rsidRPr="00E407B4" w:rsidRDefault="005919BE" w:rsidP="005919BE">
      <w:pPr>
        <w:tabs>
          <w:tab w:val="left" w:pos="3181"/>
        </w:tabs>
        <w:ind w:left="-709"/>
        <w:jc w:val="center"/>
        <w:rPr>
          <w:sz w:val="20"/>
          <w:szCs w:val="20"/>
        </w:rPr>
      </w:pPr>
      <w:r w:rsidRPr="00E407B4">
        <w:rPr>
          <w:sz w:val="20"/>
          <w:szCs w:val="20"/>
        </w:rPr>
        <w:t>Порядок</w:t>
      </w:r>
    </w:p>
    <w:p w:rsidR="005919BE" w:rsidRPr="00E407B4" w:rsidRDefault="005919BE" w:rsidP="005919BE">
      <w:pPr>
        <w:ind w:left="-709"/>
        <w:jc w:val="both"/>
        <w:rPr>
          <w:sz w:val="20"/>
          <w:szCs w:val="20"/>
        </w:rPr>
      </w:pPr>
      <w:r w:rsidRPr="00E407B4">
        <w:rPr>
          <w:sz w:val="20"/>
          <w:szCs w:val="20"/>
        </w:rPr>
        <w:t>Учета предложений населения Александровского сельсовета по проекту решения Александровского сельского Совета депутатов о внесении изменений в Устав муниципального образования Александровский сельсовет – после его официального опубликования</w:t>
      </w:r>
    </w:p>
    <w:p w:rsidR="005919BE" w:rsidRPr="00E407B4" w:rsidRDefault="005919BE" w:rsidP="005919BE">
      <w:pPr>
        <w:ind w:left="-709"/>
        <w:jc w:val="both"/>
        <w:rPr>
          <w:sz w:val="20"/>
          <w:szCs w:val="20"/>
        </w:rPr>
      </w:pPr>
    </w:p>
    <w:p w:rsidR="005919BE" w:rsidRPr="00E407B4" w:rsidRDefault="005919BE" w:rsidP="005919BE">
      <w:pPr>
        <w:ind w:left="-709"/>
        <w:jc w:val="both"/>
        <w:rPr>
          <w:sz w:val="20"/>
          <w:szCs w:val="20"/>
        </w:rPr>
      </w:pPr>
      <w:r w:rsidRPr="00E407B4">
        <w:rPr>
          <w:sz w:val="20"/>
          <w:szCs w:val="20"/>
        </w:rPr>
        <w:t xml:space="preserve">1.Граждане или их объединения по официально опубликованному проекту решения Александровского сельского Совета депутатов о внесении изменений в Устав муниципального образования Александровский сельсовет </w:t>
      </w:r>
      <w:r w:rsidRPr="00E407B4">
        <w:rPr>
          <w:sz w:val="20"/>
          <w:szCs w:val="20"/>
        </w:rPr>
        <w:lastRenderedPageBreak/>
        <w:t>вправе внести свои предложения по проекту данного решения в Александровский сельский Совет депутатов по адресу: 663834 д.Александровка, ул.Центральная 29, письменно или устно.</w:t>
      </w:r>
    </w:p>
    <w:p w:rsidR="005919BE" w:rsidRPr="00E407B4" w:rsidRDefault="005919BE" w:rsidP="005919BE">
      <w:pPr>
        <w:ind w:left="-709"/>
        <w:jc w:val="both"/>
        <w:rPr>
          <w:sz w:val="20"/>
          <w:szCs w:val="20"/>
        </w:rPr>
      </w:pPr>
      <w:r w:rsidRPr="00E407B4">
        <w:rPr>
          <w:sz w:val="20"/>
          <w:szCs w:val="20"/>
        </w:rPr>
        <w:t>2.Поступившие в Александровский сельский Совет депутатов письменные предложения граждан и их объединений заносятся в журнал регистрации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w:t>
      </w:r>
    </w:p>
    <w:p w:rsidR="005919BE" w:rsidRPr="00E407B4" w:rsidRDefault="005919BE" w:rsidP="005919BE">
      <w:pPr>
        <w:ind w:left="-709"/>
        <w:jc w:val="both"/>
        <w:rPr>
          <w:sz w:val="20"/>
          <w:szCs w:val="20"/>
        </w:rPr>
      </w:pPr>
      <w:r w:rsidRPr="00E407B4">
        <w:rPr>
          <w:sz w:val="20"/>
          <w:szCs w:val="20"/>
        </w:rPr>
        <w:t xml:space="preserve">3.Письменные предложения объединений граждан оформляются в виде протокола собрания в соответствии с действующим законодательством. </w:t>
      </w:r>
    </w:p>
    <w:p w:rsidR="005919BE" w:rsidRPr="00E407B4" w:rsidRDefault="005919BE" w:rsidP="005919BE">
      <w:pPr>
        <w:ind w:left="-709"/>
        <w:jc w:val="both"/>
        <w:rPr>
          <w:sz w:val="20"/>
          <w:szCs w:val="20"/>
        </w:rPr>
      </w:pPr>
      <w:r w:rsidRPr="00E407B4">
        <w:rPr>
          <w:sz w:val="20"/>
          <w:szCs w:val="20"/>
        </w:rPr>
        <w:t>4.Поступившие в Александровский сельский Совет депутатов письменные предложения, не имеющие сведения о лице или названии объединения граждан, направивших их, не подписанные, рассмотрению не подлежат.</w:t>
      </w:r>
    </w:p>
    <w:p w:rsidR="005919BE" w:rsidRPr="00E407B4" w:rsidRDefault="005919BE" w:rsidP="005919BE">
      <w:pPr>
        <w:ind w:left="-709"/>
        <w:jc w:val="both"/>
        <w:rPr>
          <w:sz w:val="20"/>
          <w:szCs w:val="20"/>
        </w:rPr>
      </w:pPr>
      <w:r w:rsidRPr="00E407B4">
        <w:rPr>
          <w:sz w:val="20"/>
          <w:szCs w:val="20"/>
        </w:rPr>
        <w:t>5.Устные предложения граждан по проекту решения Александровского сельского Совета депутатов о внесении изменений в Устав муниципального образования Александровский сельсовет вносятся непосредственно в Александровский сельский Совет депутатов и подлежат занесению в журнал «Учет предложений по проекту решения Александровского сельского Совета депутатов о внесении изменений в Устав муниципального образования Александровский сельсовет».</w:t>
      </w:r>
    </w:p>
    <w:p w:rsidR="005919BE" w:rsidRDefault="005919BE" w:rsidP="005919BE">
      <w:pPr>
        <w:ind w:left="-709"/>
        <w:jc w:val="both"/>
        <w:rPr>
          <w:sz w:val="20"/>
          <w:szCs w:val="20"/>
        </w:rPr>
      </w:pPr>
      <w:r w:rsidRPr="00E407B4">
        <w:rPr>
          <w:sz w:val="20"/>
          <w:szCs w:val="20"/>
        </w:rPr>
        <w:t>6.При устном внесении предложения гражданин должен иметь при себе паспорт или иной документ, удостоверяющий личность.</w:t>
      </w:r>
    </w:p>
    <w:p w:rsidR="00E40C48" w:rsidRPr="00E40C48" w:rsidRDefault="00E40C48" w:rsidP="00E40C48">
      <w:pPr>
        <w:ind w:left="-993" w:right="-426"/>
        <w:jc w:val="center"/>
        <w:rPr>
          <w:b/>
          <w:bCs/>
          <w:color w:val="000000"/>
          <w:sz w:val="20"/>
          <w:szCs w:val="20"/>
        </w:rPr>
      </w:pPr>
      <w:r w:rsidRPr="00E40C48">
        <w:rPr>
          <w:b/>
          <w:bCs/>
          <w:color w:val="000000"/>
          <w:sz w:val="20"/>
          <w:szCs w:val="20"/>
        </w:rPr>
        <w:t>РЕШЕНИЕ</w:t>
      </w:r>
    </w:p>
    <w:p w:rsidR="00E40C48" w:rsidRPr="00E40C48" w:rsidRDefault="00E40C48" w:rsidP="00E40C48">
      <w:pPr>
        <w:ind w:left="-993" w:right="-426"/>
        <w:jc w:val="center"/>
        <w:rPr>
          <w:b/>
          <w:bCs/>
          <w:color w:val="000000"/>
          <w:sz w:val="20"/>
          <w:szCs w:val="20"/>
        </w:rPr>
      </w:pPr>
    </w:p>
    <w:p w:rsidR="00E40C48" w:rsidRPr="00E40C48" w:rsidRDefault="00E40C48" w:rsidP="00E40C48">
      <w:pPr>
        <w:ind w:left="-993" w:right="-426"/>
        <w:rPr>
          <w:sz w:val="20"/>
          <w:szCs w:val="20"/>
        </w:rPr>
      </w:pPr>
      <w:r w:rsidRPr="00E40C48">
        <w:rPr>
          <w:spacing w:val="-1"/>
          <w:sz w:val="20"/>
          <w:szCs w:val="20"/>
        </w:rPr>
        <w:t xml:space="preserve">                                   д.Александровка</w:t>
      </w:r>
      <w:r w:rsidRPr="00E40C48">
        <w:rPr>
          <w:rFonts w:ascii="Arial" w:hAnsi="Arial" w:cs="Arial"/>
          <w:sz w:val="20"/>
          <w:szCs w:val="20"/>
        </w:rPr>
        <w:tab/>
      </w:r>
      <w:r w:rsidRPr="00E40C48">
        <w:rPr>
          <w:sz w:val="20"/>
          <w:szCs w:val="20"/>
        </w:rPr>
        <w:t xml:space="preserve">                    проект</w:t>
      </w:r>
    </w:p>
    <w:p w:rsidR="00E40C48" w:rsidRPr="00E40C48" w:rsidRDefault="00E40C48" w:rsidP="00E40C48">
      <w:pPr>
        <w:ind w:left="-993" w:right="-426"/>
        <w:rPr>
          <w:b/>
          <w:bCs/>
          <w:color w:val="000000"/>
          <w:sz w:val="20"/>
          <w:szCs w:val="20"/>
        </w:rPr>
      </w:pPr>
    </w:p>
    <w:p w:rsidR="00E40C48" w:rsidRPr="00E40C48" w:rsidRDefault="00E40C48" w:rsidP="00E40C48">
      <w:pPr>
        <w:ind w:left="-993" w:right="-426"/>
        <w:jc w:val="both"/>
        <w:rPr>
          <w:sz w:val="20"/>
          <w:szCs w:val="20"/>
        </w:rPr>
      </w:pPr>
      <w:r w:rsidRPr="00E40C48">
        <w:rPr>
          <w:sz w:val="20"/>
          <w:szCs w:val="20"/>
        </w:rPr>
        <w:t xml:space="preserve">О внесении изменений и дополнений в Устав Александровского сельсовета Нижнеингашского района Красноярского края </w:t>
      </w:r>
    </w:p>
    <w:p w:rsidR="00E40C48" w:rsidRPr="00E40C48" w:rsidRDefault="00E40C48" w:rsidP="00E40C48">
      <w:pPr>
        <w:ind w:left="-993" w:right="-426"/>
        <w:jc w:val="both"/>
        <w:rPr>
          <w:sz w:val="20"/>
          <w:szCs w:val="20"/>
        </w:rPr>
      </w:pPr>
      <w:r w:rsidRPr="00E40C48">
        <w:rPr>
          <w:sz w:val="20"/>
          <w:szCs w:val="20"/>
        </w:rPr>
        <w:t xml:space="preserve">      </w:t>
      </w:r>
    </w:p>
    <w:p w:rsidR="00E40C48" w:rsidRPr="00E40C48" w:rsidRDefault="00E40C48" w:rsidP="00E40C48">
      <w:pPr>
        <w:ind w:left="-993" w:right="-426" w:firstLine="284"/>
        <w:jc w:val="both"/>
        <w:rPr>
          <w:b/>
          <w:bCs/>
          <w:color w:val="000000"/>
          <w:sz w:val="20"/>
          <w:szCs w:val="20"/>
        </w:rPr>
      </w:pPr>
      <w:r w:rsidRPr="00E40C48">
        <w:rPr>
          <w:sz w:val="20"/>
          <w:szCs w:val="20"/>
        </w:rPr>
        <w:t xml:space="preserve">В соответствии со статьей 13.1 Федерального закона от 25.12.2008 </w:t>
      </w:r>
      <w:hyperlink r:id="rId8" w:history="1">
        <w:r w:rsidRPr="00E40C48">
          <w:rPr>
            <w:sz w:val="20"/>
            <w:szCs w:val="20"/>
          </w:rPr>
          <w:t>№ 273-ФЗ</w:t>
        </w:r>
      </w:hyperlink>
      <w:r w:rsidRPr="00E40C48">
        <w:rPr>
          <w:sz w:val="20"/>
          <w:szCs w:val="20"/>
        </w:rPr>
        <w:t xml:space="preserve"> «О противодействии коррупции», статьей 40 Федерального </w:t>
      </w:r>
      <w:hyperlink r:id="rId9" w:history="1">
        <w:r w:rsidRPr="00E40C48">
          <w:rPr>
            <w:color w:val="000000"/>
            <w:sz w:val="20"/>
            <w:szCs w:val="20"/>
          </w:rPr>
          <w:t>закона</w:t>
        </w:r>
      </w:hyperlink>
      <w:r w:rsidRPr="00E40C48">
        <w:rPr>
          <w:sz w:val="20"/>
          <w:szCs w:val="20"/>
        </w:rPr>
        <w:t xml:space="preserve"> от 06.10.2003 №131-ФЗ «Об общих принципах организации местного самоуправления в Российской Федерации», руководствуясь статьями 22, 67 Устава Александровского сельсовета Нижнеингашского района Красноярского края, Александровский сельский  Совет депутатов РЕШИЛ:                                                                                                                              </w:t>
      </w:r>
    </w:p>
    <w:p w:rsidR="00E40C48" w:rsidRPr="00E40C48" w:rsidRDefault="00E40C48" w:rsidP="00E40C48">
      <w:pPr>
        <w:shd w:val="clear" w:color="auto" w:fill="FFFFFF"/>
        <w:spacing w:before="110" w:line="274" w:lineRule="exact"/>
        <w:ind w:left="-993" w:right="-426" w:firstLine="720"/>
        <w:jc w:val="both"/>
        <w:rPr>
          <w:sz w:val="20"/>
          <w:szCs w:val="20"/>
        </w:rPr>
      </w:pPr>
      <w:r w:rsidRPr="00E40C48">
        <w:rPr>
          <w:color w:val="000000"/>
          <w:spacing w:val="-5"/>
          <w:sz w:val="20"/>
          <w:szCs w:val="20"/>
        </w:rPr>
        <w:t xml:space="preserve">1. Внести в Устав Александровского сельсовета Нижнеингашского района </w:t>
      </w:r>
      <w:r w:rsidRPr="00E40C48">
        <w:rPr>
          <w:color w:val="000000"/>
          <w:spacing w:val="-10"/>
          <w:sz w:val="20"/>
          <w:szCs w:val="20"/>
        </w:rPr>
        <w:t>Красноярского края следующие изменения и дополнения:</w:t>
      </w:r>
    </w:p>
    <w:p w:rsidR="00E40C48" w:rsidRPr="00E40C48" w:rsidRDefault="00E40C48" w:rsidP="00E40C48">
      <w:pPr>
        <w:ind w:left="-993" w:right="-426" w:firstLine="709"/>
        <w:rPr>
          <w:sz w:val="20"/>
          <w:szCs w:val="20"/>
        </w:rPr>
      </w:pPr>
      <w:r w:rsidRPr="00E40C48">
        <w:rPr>
          <w:color w:val="000000"/>
          <w:spacing w:val="-9"/>
          <w:sz w:val="20"/>
          <w:szCs w:val="20"/>
        </w:rPr>
        <w:t xml:space="preserve">1.1. </w:t>
      </w:r>
      <w:r w:rsidRPr="00E40C48">
        <w:rPr>
          <w:sz w:val="20"/>
          <w:szCs w:val="20"/>
        </w:rPr>
        <w:t>дополнить часть 1 статьи 9  Устава пунктом 4.1) следующего содержания:</w:t>
      </w:r>
    </w:p>
    <w:p w:rsidR="00E40C48" w:rsidRPr="00E40C48" w:rsidRDefault="00E40C48" w:rsidP="00E40C48">
      <w:pPr>
        <w:ind w:left="-993" w:right="-426"/>
        <w:jc w:val="both"/>
        <w:rPr>
          <w:b/>
          <w:sz w:val="20"/>
          <w:szCs w:val="20"/>
        </w:rPr>
      </w:pPr>
      <w:r w:rsidRPr="00E40C48">
        <w:rPr>
          <w:rFonts w:ascii="Arial" w:hAnsi="Arial" w:cs="Arial"/>
          <w:color w:val="333333"/>
          <w:sz w:val="20"/>
          <w:szCs w:val="20"/>
          <w:shd w:val="clear" w:color="auto" w:fill="FFFFFF"/>
        </w:rPr>
        <w:t>«</w:t>
      </w:r>
      <w:r w:rsidRPr="00E40C48">
        <w:rPr>
          <w:color w:val="333333"/>
          <w:sz w:val="20"/>
          <w:szCs w:val="20"/>
          <w:shd w:val="clear" w:color="auto" w:fill="FFFFFF"/>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anchor="dst166" w:history="1">
        <w:r w:rsidRPr="00E40C48">
          <w:rPr>
            <w:rStyle w:val="af1"/>
            <w:sz w:val="20"/>
            <w:szCs w:val="20"/>
            <w:shd w:val="clear" w:color="auto" w:fill="FFFFFF"/>
          </w:rPr>
          <w:t>законом</w:t>
        </w:r>
      </w:hyperlink>
      <w:r w:rsidRPr="00E40C48">
        <w:rPr>
          <w:sz w:val="20"/>
          <w:szCs w:val="20"/>
          <w:shd w:val="clear" w:color="auto" w:fill="FFFFFF"/>
        </w:rPr>
        <w:t> </w:t>
      </w:r>
      <w:r w:rsidRPr="00E40C48">
        <w:rPr>
          <w:color w:val="333333"/>
          <w:sz w:val="20"/>
          <w:szCs w:val="20"/>
          <w:shd w:val="clear" w:color="auto" w:fill="FFFFFF"/>
        </w:rPr>
        <w:t>"О теплоснабжении";»;</w:t>
      </w:r>
    </w:p>
    <w:p w:rsidR="00E40C48" w:rsidRPr="00E40C48" w:rsidRDefault="00E40C48" w:rsidP="00E40C48">
      <w:pPr>
        <w:shd w:val="clear" w:color="auto" w:fill="FFFFFF"/>
        <w:spacing w:line="274" w:lineRule="exact"/>
        <w:ind w:left="-993" w:right="-426" w:firstLine="715"/>
        <w:jc w:val="both"/>
        <w:rPr>
          <w:color w:val="000000"/>
          <w:spacing w:val="-9"/>
          <w:sz w:val="20"/>
          <w:szCs w:val="20"/>
        </w:rPr>
      </w:pPr>
      <w:r w:rsidRPr="00E40C48">
        <w:rPr>
          <w:color w:val="000000"/>
          <w:spacing w:val="-9"/>
          <w:sz w:val="20"/>
          <w:szCs w:val="20"/>
        </w:rPr>
        <w:t xml:space="preserve">1.2. </w:t>
      </w:r>
      <w:r w:rsidRPr="00E40C48">
        <w:rPr>
          <w:sz w:val="20"/>
          <w:szCs w:val="20"/>
        </w:rPr>
        <w:t>пункт 13 части 1 статьи 9 исключить</w:t>
      </w:r>
      <w:r w:rsidRPr="00E40C48">
        <w:rPr>
          <w:color w:val="000000"/>
          <w:spacing w:val="-9"/>
          <w:sz w:val="20"/>
          <w:szCs w:val="20"/>
        </w:rPr>
        <w:t>;</w:t>
      </w:r>
    </w:p>
    <w:p w:rsidR="00E40C48" w:rsidRPr="00E40C48" w:rsidRDefault="00E40C48" w:rsidP="00E40C48">
      <w:pPr>
        <w:ind w:left="-993" w:right="-426" w:firstLine="709"/>
        <w:rPr>
          <w:sz w:val="20"/>
          <w:szCs w:val="20"/>
        </w:rPr>
      </w:pPr>
      <w:r w:rsidRPr="00E40C48">
        <w:rPr>
          <w:sz w:val="20"/>
          <w:szCs w:val="20"/>
        </w:rPr>
        <w:t>1.3.</w:t>
      </w:r>
      <w:r w:rsidRPr="00E40C48">
        <w:rPr>
          <w:b/>
          <w:sz w:val="20"/>
          <w:szCs w:val="20"/>
        </w:rPr>
        <w:t xml:space="preserve"> </w:t>
      </w:r>
      <w:r w:rsidRPr="00E40C48">
        <w:rPr>
          <w:sz w:val="20"/>
          <w:szCs w:val="20"/>
        </w:rPr>
        <w:t>пункт 21 части 1 статьи 9 Устава изложить в новой редакции:</w:t>
      </w:r>
    </w:p>
    <w:p w:rsidR="00E40C48" w:rsidRPr="00E40C48" w:rsidRDefault="00E40C48" w:rsidP="00E40C48">
      <w:pPr>
        <w:ind w:left="-993" w:right="-426"/>
        <w:rPr>
          <w:color w:val="333333"/>
          <w:sz w:val="20"/>
          <w:szCs w:val="20"/>
          <w:shd w:val="clear" w:color="auto" w:fill="FFFFFF"/>
        </w:rPr>
      </w:pPr>
      <w:r w:rsidRPr="00E40C48">
        <w:rPr>
          <w:color w:val="333333"/>
          <w:sz w:val="20"/>
          <w:szCs w:val="20"/>
          <w:shd w:val="clear" w:color="auto" w:fill="FFFFFF"/>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40C48" w:rsidRPr="00E40C48" w:rsidRDefault="00E40C48" w:rsidP="00E40C48">
      <w:pPr>
        <w:ind w:left="-993" w:right="-426" w:firstLine="709"/>
        <w:rPr>
          <w:b/>
          <w:sz w:val="20"/>
          <w:szCs w:val="20"/>
        </w:rPr>
      </w:pPr>
      <w:r w:rsidRPr="00E40C48">
        <w:rPr>
          <w:color w:val="000000"/>
          <w:sz w:val="20"/>
          <w:szCs w:val="20"/>
        </w:rPr>
        <w:t xml:space="preserve">1.4. </w:t>
      </w:r>
      <w:r w:rsidRPr="00E40C48">
        <w:rPr>
          <w:sz w:val="20"/>
          <w:szCs w:val="20"/>
        </w:rPr>
        <w:t>пункт 12 части1 статьи 9.1 Устава исключить;</w:t>
      </w:r>
    </w:p>
    <w:p w:rsidR="00E40C48" w:rsidRPr="00E40C48" w:rsidRDefault="00E40C48" w:rsidP="00E40C48">
      <w:pPr>
        <w:ind w:left="-993" w:right="-426" w:firstLine="709"/>
        <w:jc w:val="both"/>
        <w:rPr>
          <w:color w:val="000000"/>
          <w:sz w:val="20"/>
          <w:szCs w:val="20"/>
        </w:rPr>
      </w:pPr>
      <w:r w:rsidRPr="00E40C48">
        <w:rPr>
          <w:color w:val="000000"/>
          <w:sz w:val="20"/>
          <w:szCs w:val="20"/>
        </w:rPr>
        <w:t xml:space="preserve">1.5. </w:t>
      </w:r>
      <w:r w:rsidRPr="00E40C48">
        <w:rPr>
          <w:sz w:val="20"/>
          <w:szCs w:val="20"/>
        </w:rPr>
        <w:t>статью 22</w:t>
      </w:r>
      <w:r w:rsidRPr="00E40C48">
        <w:rPr>
          <w:color w:val="000000"/>
          <w:sz w:val="20"/>
          <w:szCs w:val="20"/>
        </w:rPr>
        <w:t xml:space="preserve"> Устава изложить в новой редакции:</w:t>
      </w:r>
    </w:p>
    <w:p w:rsidR="00E40C48" w:rsidRPr="00E40C48" w:rsidRDefault="00E40C48" w:rsidP="00E40C48">
      <w:pPr>
        <w:pStyle w:val="a7"/>
        <w:ind w:left="-993" w:right="-426" w:firstLine="567"/>
        <w:jc w:val="both"/>
        <w:rPr>
          <w:rStyle w:val="blk"/>
          <w:b w:val="0"/>
          <w:sz w:val="20"/>
          <w:szCs w:val="20"/>
        </w:rPr>
      </w:pPr>
      <w:r w:rsidRPr="00E40C48">
        <w:rPr>
          <w:sz w:val="20"/>
          <w:szCs w:val="20"/>
        </w:rPr>
        <w:t>«Статья 22. Компетенция сельского Совета депутатов</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rFonts w:ascii="Arial" w:hAnsi="Arial" w:cs="Arial"/>
          <w:color w:val="333333"/>
          <w:sz w:val="20"/>
          <w:szCs w:val="20"/>
        </w:rPr>
        <w:t>1</w:t>
      </w:r>
      <w:r w:rsidRPr="00E40C48">
        <w:rPr>
          <w:rStyle w:val="blk"/>
          <w:color w:val="333333"/>
          <w:sz w:val="20"/>
          <w:szCs w:val="20"/>
        </w:rPr>
        <w:t>. В исключительной компетенции сельского Совета депутатов находятся:</w:t>
      </w:r>
    </w:p>
    <w:p w:rsidR="00E40C48" w:rsidRPr="00E40C48" w:rsidRDefault="00E40C48" w:rsidP="00E40C48">
      <w:pPr>
        <w:shd w:val="clear" w:color="auto" w:fill="FFFFFF"/>
        <w:spacing w:line="290" w:lineRule="atLeast"/>
        <w:ind w:left="-993" w:right="-426" w:firstLine="540"/>
        <w:jc w:val="both"/>
        <w:rPr>
          <w:color w:val="333333"/>
          <w:sz w:val="20"/>
          <w:szCs w:val="20"/>
        </w:rPr>
      </w:pPr>
      <w:bookmarkStart w:id="0" w:name="dst100417"/>
      <w:bookmarkEnd w:id="0"/>
      <w:r w:rsidRPr="00E40C48">
        <w:rPr>
          <w:rStyle w:val="blk"/>
          <w:color w:val="333333"/>
          <w:sz w:val="20"/>
          <w:szCs w:val="20"/>
        </w:rPr>
        <w:t>1) принятие устава муниципального образования и внесение в него изменений и дополнений;</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2) утверждение местного бюджета и отчета о его исполнении;</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 xml:space="preserve">3) установление, изменение и отмена местных налогов и сборов в соответствии </w:t>
      </w:r>
      <w:r w:rsidRPr="00E40C48">
        <w:rPr>
          <w:rStyle w:val="blk"/>
          <w:sz w:val="20"/>
          <w:szCs w:val="20"/>
        </w:rPr>
        <w:t>с </w:t>
      </w:r>
      <w:hyperlink r:id="rId11" w:anchor="dst51" w:history="1">
        <w:r w:rsidRPr="00E40C48">
          <w:rPr>
            <w:rStyle w:val="af1"/>
            <w:sz w:val="20"/>
            <w:szCs w:val="20"/>
          </w:rPr>
          <w:t>законодательством</w:t>
        </w:r>
      </w:hyperlink>
      <w:r w:rsidRPr="00E40C48">
        <w:rPr>
          <w:rStyle w:val="blk"/>
          <w:sz w:val="20"/>
          <w:szCs w:val="20"/>
        </w:rPr>
        <w:t> Российской</w:t>
      </w:r>
      <w:r w:rsidRPr="00E40C48">
        <w:rPr>
          <w:rStyle w:val="blk"/>
          <w:color w:val="333333"/>
          <w:sz w:val="20"/>
          <w:szCs w:val="20"/>
        </w:rPr>
        <w:t xml:space="preserve"> Федерации о налогах и сборах;</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4) утверждение стратегии социально-экономического развития муниципального образования;</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5) определение порядка управления и распоряжения имуществом, находящимся в муниципальной собственности;</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7) определение порядка участия муниципального образования в организациях межмуниципального сотрудничества;</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10) принятие решения об удалении главы муниципального образования в отставку;</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11) утверждение правил благоустройства территории муниципального образования.</w:t>
      </w:r>
    </w:p>
    <w:p w:rsidR="00E40C48" w:rsidRPr="00E40C48" w:rsidRDefault="00E40C48" w:rsidP="00E40C48">
      <w:pPr>
        <w:shd w:val="clear" w:color="auto" w:fill="FFFFFF"/>
        <w:spacing w:line="290" w:lineRule="atLeast"/>
        <w:ind w:left="-993" w:right="-426" w:firstLine="540"/>
        <w:jc w:val="both"/>
        <w:rPr>
          <w:color w:val="333333"/>
          <w:sz w:val="20"/>
          <w:szCs w:val="20"/>
        </w:rPr>
      </w:pPr>
      <w:r w:rsidRPr="00E40C48">
        <w:rPr>
          <w:rStyle w:val="blk"/>
          <w:color w:val="333333"/>
          <w:sz w:val="20"/>
          <w:szCs w:val="20"/>
        </w:rPr>
        <w:t>2. Иные полномочия сельского Совета депутатов определяются федеральными законами и принимаемыми в соответствии с ними конституциями (уставами), законами субъектов Российской Федерации, уставом муниципального образования.</w:t>
      </w:r>
    </w:p>
    <w:p w:rsidR="00E40C48" w:rsidRPr="00E40C48" w:rsidRDefault="00E40C48" w:rsidP="00E40C48">
      <w:pPr>
        <w:shd w:val="clear" w:color="auto" w:fill="FFFFFF"/>
        <w:spacing w:line="290" w:lineRule="atLeast"/>
        <w:ind w:left="-993" w:right="-426" w:firstLine="540"/>
        <w:jc w:val="both"/>
        <w:rPr>
          <w:rStyle w:val="blk"/>
          <w:color w:val="333333"/>
          <w:sz w:val="20"/>
          <w:szCs w:val="20"/>
        </w:rPr>
      </w:pPr>
      <w:r w:rsidRPr="00E40C48">
        <w:rPr>
          <w:rStyle w:val="blk"/>
          <w:color w:val="333333"/>
          <w:sz w:val="20"/>
          <w:szCs w:val="20"/>
        </w:rPr>
        <w:t>3. Сельский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представительным органом муниципального образования.»;</w:t>
      </w:r>
    </w:p>
    <w:p w:rsidR="00E40C48" w:rsidRPr="00E40C48" w:rsidRDefault="00E40C48" w:rsidP="00E40C48">
      <w:pPr>
        <w:shd w:val="clear" w:color="auto" w:fill="FFFFFF"/>
        <w:spacing w:line="290" w:lineRule="atLeast"/>
        <w:ind w:left="-993" w:right="-426" w:firstLine="540"/>
        <w:jc w:val="both"/>
        <w:rPr>
          <w:rStyle w:val="blk"/>
          <w:color w:val="333333"/>
          <w:sz w:val="20"/>
          <w:szCs w:val="20"/>
        </w:rPr>
      </w:pPr>
      <w:r w:rsidRPr="00E40C48">
        <w:rPr>
          <w:rStyle w:val="blk"/>
          <w:color w:val="333333"/>
          <w:sz w:val="20"/>
          <w:szCs w:val="20"/>
        </w:rPr>
        <w:t xml:space="preserve">  1.6 статью 30.2 Устава изложить в новой редакции:</w:t>
      </w:r>
    </w:p>
    <w:p w:rsidR="00E40C48" w:rsidRPr="00E40C48" w:rsidRDefault="00E40C48" w:rsidP="00E40C48">
      <w:pPr>
        <w:shd w:val="clear" w:color="auto" w:fill="FFFFFF"/>
        <w:spacing w:line="290" w:lineRule="atLeast"/>
        <w:ind w:left="-993" w:right="-426" w:firstLine="540"/>
        <w:jc w:val="both"/>
        <w:rPr>
          <w:rStyle w:val="blk"/>
          <w:b/>
          <w:color w:val="333333"/>
          <w:sz w:val="20"/>
          <w:szCs w:val="20"/>
        </w:rPr>
      </w:pPr>
      <w:r w:rsidRPr="00E40C48">
        <w:rPr>
          <w:rStyle w:val="blk"/>
          <w:b/>
          <w:color w:val="333333"/>
          <w:sz w:val="20"/>
          <w:szCs w:val="20"/>
        </w:rPr>
        <w:t>«Статья 30.2 Пенсионное обеспечение лиц, замещающих муниципальные должности на постоянной основе</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могут иметь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w:t>
      </w:r>
      <w:r w:rsidRPr="00E40C48">
        <w:rPr>
          <w:spacing w:val="2"/>
          <w:sz w:val="20"/>
          <w:szCs w:val="20"/>
        </w:rPr>
        <w:t>назначенной в соответствии с </w:t>
      </w:r>
      <w:hyperlink r:id="rId12" w:history="1">
        <w:r w:rsidRPr="00E40C48">
          <w:rPr>
            <w:rStyle w:val="af1"/>
            <w:spacing w:val="2"/>
            <w:sz w:val="20"/>
            <w:szCs w:val="20"/>
          </w:rPr>
          <w:t>Законом Российской Федерации "О занятости населения в Российской Федерации"</w:t>
        </w:r>
      </w:hyperlink>
      <w:r w:rsidRPr="00E40C48">
        <w:rPr>
          <w:spacing w:val="2"/>
          <w:sz w:val="20"/>
          <w:szCs w:val="20"/>
        </w:rPr>
        <w:t> , а также к пенсии по государственному пенсионному обеспечению, назначенной в соответствии с подпунктами 2 и 4 пункта 1 статьи 4 </w:t>
      </w:r>
      <w:hyperlink r:id="rId13" w:history="1">
        <w:r w:rsidRPr="00E40C48">
          <w:rPr>
            <w:rStyle w:val="af1"/>
            <w:spacing w:val="2"/>
            <w:sz w:val="20"/>
            <w:szCs w:val="20"/>
          </w:rPr>
          <w:t>Федерального закона "О государственном пенсионном обеспечении в Российской Федерации"</w:t>
        </w:r>
      </w:hyperlink>
      <w:r w:rsidRPr="00E40C48">
        <w:rPr>
          <w:color w:val="2D2D2D"/>
          <w:spacing w:val="2"/>
          <w:sz w:val="20"/>
          <w:szCs w:val="20"/>
        </w:rPr>
        <w:t>.</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spacing w:val="2"/>
          <w:sz w:val="20"/>
          <w:szCs w:val="20"/>
        </w:rPr>
      </w:pPr>
      <w:r w:rsidRPr="00E40C48">
        <w:rPr>
          <w:color w:val="2D2D2D"/>
          <w:spacing w:val="2"/>
          <w:sz w:val="20"/>
          <w:szCs w:val="20"/>
        </w:rPr>
        <w:t xml:space="preserve">2. 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w:t>
      </w:r>
      <w:r w:rsidRPr="00E40C48">
        <w:rPr>
          <w:spacing w:val="2"/>
          <w:sz w:val="20"/>
          <w:szCs w:val="20"/>
        </w:rPr>
        <w:t>статьи 73 </w:t>
      </w:r>
      <w:hyperlink r:id="rId14" w:history="1">
        <w:r w:rsidRPr="00E40C48">
          <w:rPr>
            <w:rStyle w:val="af1"/>
            <w:spacing w:val="2"/>
            <w:sz w:val="20"/>
            <w:szCs w:val="20"/>
          </w:rPr>
          <w:t>Федерального закона "Об общих принципах организации местного самоуправления в Российской Федерации"</w:t>
        </w:r>
      </w:hyperlink>
      <w:r w:rsidRPr="00E40C48">
        <w:rPr>
          <w:spacing w:val="2"/>
          <w:sz w:val="20"/>
          <w:szCs w:val="20"/>
        </w:rPr>
        <w:t>.</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 в соответствии с Законом края.</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4.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spacing w:val="2"/>
          <w:sz w:val="20"/>
          <w:szCs w:val="20"/>
        </w:rPr>
      </w:pPr>
      <w:r w:rsidRPr="00E40C48">
        <w:rPr>
          <w:color w:val="2D2D2D"/>
          <w:spacing w:val="2"/>
          <w:sz w:val="20"/>
          <w:szCs w:val="20"/>
        </w:rPr>
        <w:t xml:space="preserve">4.1. При определении размера пенсии за выслугу лет в порядке, установленном настоящей статьей, не учитываются суммы, предусмотренные пунктом 3 статьи </w:t>
      </w:r>
      <w:r w:rsidRPr="00E40C48">
        <w:rPr>
          <w:spacing w:val="2"/>
          <w:sz w:val="20"/>
          <w:szCs w:val="20"/>
        </w:rPr>
        <w:t>14 </w:t>
      </w:r>
      <w:hyperlink r:id="rId15" w:history="1">
        <w:r w:rsidRPr="00E40C48">
          <w:rPr>
            <w:rStyle w:val="af1"/>
            <w:spacing w:val="2"/>
            <w:sz w:val="20"/>
            <w:szCs w:val="20"/>
          </w:rPr>
          <w:t>Федерального закона "О государственном пенсионном обеспечении в Российской Федерации"</w:t>
        </w:r>
      </w:hyperlink>
      <w:r w:rsidRPr="00E40C48">
        <w:rPr>
          <w:spacing w:val="2"/>
          <w:sz w:val="20"/>
          <w:szCs w:val="20"/>
        </w:rPr>
        <w:t>.</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 xml:space="preserve">5. Размер пенсии за выслугу лет может исчисляться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w:t>
      </w:r>
      <w:r w:rsidRPr="00E40C48">
        <w:rPr>
          <w:color w:val="2D2D2D"/>
          <w:spacing w:val="2"/>
          <w:sz w:val="20"/>
          <w:szCs w:val="20"/>
        </w:rPr>
        <w:lastRenderedPageBreak/>
        <w:t xml:space="preserve">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Увеличение месячного денежного вознаграждения по муниципальной должности, занимаемой на день прекращения полномочий, может являться основанием для перерасчета пенсии за выслугу лет.</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6. Пенсия за выслугу лет, предусмотренная уставом муниципального образования, назначается по заявлению лица, претендующего на ее установление, решением должностного лица местного самоуправления, уполномоченного главой муниципального образования, либо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w:t>
      </w:r>
      <w:r w:rsidRPr="00E40C48">
        <w:rPr>
          <w:color w:val="2D2D2D"/>
          <w:spacing w:val="2"/>
          <w:sz w:val="20"/>
          <w:szCs w:val="20"/>
        </w:rPr>
        <w:b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2D2D2D"/>
          <w:spacing w:val="2"/>
          <w:sz w:val="20"/>
          <w:szCs w:val="20"/>
        </w:rPr>
      </w:pPr>
      <w:r w:rsidRPr="00E40C48">
        <w:rPr>
          <w:color w:val="2D2D2D"/>
          <w:spacing w:val="2"/>
          <w:sz w:val="20"/>
          <w:szCs w:val="20"/>
        </w:rPr>
        <w:t>9.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6" w:history="1">
        <w:r w:rsidRPr="00E40C48">
          <w:rPr>
            <w:rStyle w:val="af1"/>
            <w:color w:val="00466E"/>
            <w:spacing w:val="2"/>
            <w:sz w:val="20"/>
            <w:szCs w:val="20"/>
          </w:rPr>
          <w:t>Федеральному закону "О государственном пенсионном обеспечении в Российской Федерации"</w:t>
        </w:r>
      </w:hyperlink>
      <w:r w:rsidRPr="00E40C48">
        <w:rPr>
          <w:color w:val="2D2D2D"/>
          <w:spacing w:val="2"/>
          <w:sz w:val="20"/>
          <w:szCs w:val="20"/>
        </w:rPr>
        <w:t>, в соответствии с уставом муниципального образования может быть предоставлено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E40C48" w:rsidRPr="00E40C48" w:rsidRDefault="00E40C48" w:rsidP="00E40C48">
      <w:pPr>
        <w:pStyle w:val="formattext"/>
        <w:shd w:val="clear" w:color="auto" w:fill="FFFFFF"/>
        <w:spacing w:before="0" w:beforeAutospacing="0" w:after="0" w:afterAutospacing="0" w:line="315" w:lineRule="atLeast"/>
        <w:ind w:left="-993" w:right="-426" w:firstLine="709"/>
        <w:jc w:val="both"/>
        <w:textAlignment w:val="baseline"/>
        <w:rPr>
          <w:color w:val="333333"/>
          <w:sz w:val="20"/>
          <w:szCs w:val="20"/>
        </w:rPr>
      </w:pPr>
      <w:r w:rsidRPr="00E40C48">
        <w:rPr>
          <w:color w:val="2D2D2D"/>
          <w:spacing w:val="2"/>
          <w:sz w:val="20"/>
          <w:szCs w:val="20"/>
        </w:rPr>
        <w:lastRenderedPageBreak/>
        <w:t>10. Лица, замещавшие выборные муниципальные должности и прекратившие исполнение полномочий до вступления в силу настоящего Закона, имеют право на назначение им пенсии на условиях, предусмотренных настоящей статьей, с момента обращения в соответствующий орган местного самоуправления.»;</w:t>
      </w:r>
    </w:p>
    <w:p w:rsidR="00E40C48" w:rsidRPr="00E40C48" w:rsidRDefault="00E40C48" w:rsidP="00E40C48">
      <w:pPr>
        <w:shd w:val="clear" w:color="auto" w:fill="FFFFFF"/>
        <w:spacing w:before="5" w:line="322" w:lineRule="exact"/>
        <w:ind w:left="-993" w:right="-426" w:firstLine="695"/>
        <w:jc w:val="both"/>
        <w:rPr>
          <w:color w:val="000000"/>
          <w:sz w:val="20"/>
          <w:szCs w:val="20"/>
          <w:shd w:val="clear" w:color="auto" w:fill="FFFFFF"/>
        </w:rPr>
      </w:pPr>
      <w:r w:rsidRPr="00E40C48">
        <w:rPr>
          <w:color w:val="000000"/>
          <w:spacing w:val="-5"/>
          <w:sz w:val="20"/>
          <w:szCs w:val="20"/>
        </w:rPr>
        <w:t xml:space="preserve">1.7. </w:t>
      </w:r>
      <w:r w:rsidRPr="00E40C48">
        <w:rPr>
          <w:sz w:val="20"/>
          <w:szCs w:val="20"/>
        </w:rPr>
        <w:t>пункт 3 части 1 статьи 34 Устава исключить</w:t>
      </w:r>
      <w:r w:rsidRPr="00E40C48">
        <w:rPr>
          <w:color w:val="000000"/>
          <w:sz w:val="20"/>
          <w:szCs w:val="20"/>
          <w:shd w:val="clear" w:color="auto" w:fill="FFFFFF"/>
        </w:rPr>
        <w:t>;</w:t>
      </w:r>
    </w:p>
    <w:p w:rsidR="00E40C48" w:rsidRPr="00E40C48" w:rsidRDefault="00E40C48" w:rsidP="00E40C48">
      <w:pPr>
        <w:shd w:val="clear" w:color="auto" w:fill="FFFFFF"/>
        <w:spacing w:before="5" w:line="322" w:lineRule="exact"/>
        <w:ind w:left="-993" w:right="-426" w:firstLine="695"/>
        <w:jc w:val="both"/>
        <w:rPr>
          <w:sz w:val="20"/>
          <w:szCs w:val="20"/>
        </w:rPr>
      </w:pPr>
      <w:r w:rsidRPr="00E40C48">
        <w:rPr>
          <w:color w:val="000000"/>
          <w:spacing w:val="-5"/>
          <w:sz w:val="20"/>
          <w:szCs w:val="20"/>
        </w:rPr>
        <w:t>1</w:t>
      </w:r>
      <w:r w:rsidRPr="00E40C48">
        <w:rPr>
          <w:sz w:val="20"/>
          <w:szCs w:val="20"/>
        </w:rPr>
        <w:t>.8. дополнить Устав статьей 46.1 следующего содержания:</w:t>
      </w:r>
    </w:p>
    <w:p w:rsidR="00E40C48" w:rsidRPr="00E40C48" w:rsidRDefault="00E40C48" w:rsidP="00E40C48">
      <w:pPr>
        <w:spacing w:line="312" w:lineRule="auto"/>
        <w:ind w:left="-993" w:right="-426" w:firstLine="540"/>
        <w:jc w:val="both"/>
        <w:rPr>
          <w:b/>
          <w:sz w:val="20"/>
          <w:szCs w:val="20"/>
        </w:rPr>
      </w:pPr>
      <w:r w:rsidRPr="00E40C48">
        <w:rPr>
          <w:b/>
          <w:color w:val="000000"/>
          <w:spacing w:val="-5"/>
          <w:sz w:val="20"/>
          <w:szCs w:val="20"/>
        </w:rPr>
        <w:t>«</w:t>
      </w:r>
      <w:r w:rsidRPr="00E40C48">
        <w:rPr>
          <w:b/>
          <w:sz w:val="20"/>
          <w:szCs w:val="20"/>
        </w:rPr>
        <w:t>Статья 46.1. Староста сельского населенного пункта</w:t>
      </w:r>
    </w:p>
    <w:p w:rsidR="00E40C48" w:rsidRPr="00E40C48" w:rsidRDefault="00E40C48" w:rsidP="00E40C48">
      <w:pPr>
        <w:ind w:left="-993" w:right="-426" w:firstLine="540"/>
        <w:jc w:val="both"/>
        <w:rPr>
          <w:sz w:val="20"/>
          <w:szCs w:val="20"/>
        </w:rPr>
      </w:pPr>
      <w:r w:rsidRPr="00E40C48">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40C48" w:rsidRPr="00E40C48" w:rsidRDefault="00E40C48" w:rsidP="00E40C48">
      <w:pPr>
        <w:ind w:left="-993" w:right="-426" w:firstLine="540"/>
        <w:jc w:val="both"/>
        <w:rPr>
          <w:sz w:val="20"/>
          <w:szCs w:val="20"/>
        </w:rPr>
      </w:pPr>
      <w:r w:rsidRPr="00E40C48">
        <w:rPr>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40C48" w:rsidRPr="00E40C48" w:rsidRDefault="00E40C48" w:rsidP="00E40C48">
      <w:pPr>
        <w:ind w:left="-993" w:right="-426" w:firstLine="540"/>
        <w:jc w:val="both"/>
        <w:rPr>
          <w:sz w:val="20"/>
          <w:szCs w:val="20"/>
        </w:rPr>
      </w:pPr>
      <w:r w:rsidRPr="00E40C48">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40C48" w:rsidRPr="00E40C48" w:rsidRDefault="00E40C48" w:rsidP="00E40C48">
      <w:pPr>
        <w:ind w:left="-993" w:right="-426" w:firstLine="540"/>
        <w:jc w:val="both"/>
        <w:rPr>
          <w:sz w:val="20"/>
          <w:szCs w:val="20"/>
        </w:rPr>
      </w:pPr>
      <w:r w:rsidRPr="00E40C48">
        <w:rPr>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E40C48" w:rsidRPr="00E40C48" w:rsidRDefault="00E40C48" w:rsidP="00E40C48">
      <w:pPr>
        <w:ind w:left="-993" w:right="-426" w:firstLine="540"/>
        <w:jc w:val="both"/>
        <w:rPr>
          <w:sz w:val="20"/>
          <w:szCs w:val="20"/>
        </w:rPr>
      </w:pPr>
      <w:r w:rsidRPr="00E40C48">
        <w:rPr>
          <w:sz w:val="20"/>
          <w:szCs w:val="20"/>
        </w:rPr>
        <w:t>4. Старостой сельского населенного пункта не может быть назначено лицо:</w:t>
      </w:r>
    </w:p>
    <w:p w:rsidR="00E40C48" w:rsidRPr="00E40C48" w:rsidRDefault="00E40C48" w:rsidP="00E40C48">
      <w:pPr>
        <w:ind w:left="-993" w:right="-426" w:firstLine="540"/>
        <w:jc w:val="both"/>
        <w:rPr>
          <w:sz w:val="20"/>
          <w:szCs w:val="20"/>
        </w:rPr>
      </w:pPr>
      <w:r w:rsidRPr="00E40C48">
        <w:rPr>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40C48" w:rsidRPr="00E40C48" w:rsidRDefault="00E40C48" w:rsidP="00E40C48">
      <w:pPr>
        <w:ind w:left="-993" w:right="-426" w:firstLine="540"/>
        <w:jc w:val="both"/>
        <w:rPr>
          <w:sz w:val="20"/>
          <w:szCs w:val="20"/>
        </w:rPr>
      </w:pPr>
      <w:r w:rsidRPr="00E40C48">
        <w:rPr>
          <w:sz w:val="20"/>
          <w:szCs w:val="20"/>
        </w:rPr>
        <w:t>2) признанное судом недееспособным или ограниченно дееспособным;</w:t>
      </w:r>
    </w:p>
    <w:p w:rsidR="00E40C48" w:rsidRPr="00E40C48" w:rsidRDefault="00E40C48" w:rsidP="00E40C48">
      <w:pPr>
        <w:ind w:left="-993" w:right="-426" w:firstLine="540"/>
        <w:jc w:val="both"/>
        <w:rPr>
          <w:sz w:val="20"/>
          <w:szCs w:val="20"/>
        </w:rPr>
      </w:pPr>
      <w:r w:rsidRPr="00E40C48">
        <w:rPr>
          <w:sz w:val="20"/>
          <w:szCs w:val="20"/>
        </w:rPr>
        <w:t>3) имеющее непогашенную или неснятую судимость.</w:t>
      </w:r>
    </w:p>
    <w:p w:rsidR="00E40C48" w:rsidRPr="00E40C48" w:rsidRDefault="00E40C48" w:rsidP="00E40C48">
      <w:pPr>
        <w:ind w:left="-993" w:right="-426" w:firstLine="540"/>
        <w:jc w:val="both"/>
        <w:rPr>
          <w:sz w:val="20"/>
          <w:szCs w:val="20"/>
        </w:rPr>
      </w:pPr>
      <w:r w:rsidRPr="00E40C48">
        <w:rPr>
          <w:sz w:val="20"/>
          <w:szCs w:val="20"/>
        </w:rPr>
        <w:t>5. Срок полномочий старосты сельского населенного пункта 2 года.</w:t>
      </w:r>
    </w:p>
    <w:p w:rsidR="00E40C48" w:rsidRPr="00E40C48" w:rsidRDefault="00E40C48" w:rsidP="00E40C48">
      <w:pPr>
        <w:ind w:left="-993" w:right="-426" w:firstLine="540"/>
        <w:jc w:val="both"/>
        <w:rPr>
          <w:sz w:val="20"/>
          <w:szCs w:val="20"/>
        </w:rPr>
      </w:pPr>
      <w:r w:rsidRPr="00E40C48">
        <w:rPr>
          <w:sz w:val="20"/>
          <w:szCs w:val="20"/>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E40C48" w:rsidRPr="00E40C48" w:rsidRDefault="00E40C48" w:rsidP="00E40C48">
      <w:pPr>
        <w:ind w:left="-993" w:right="-426" w:firstLine="540"/>
        <w:jc w:val="both"/>
        <w:rPr>
          <w:sz w:val="20"/>
          <w:szCs w:val="20"/>
        </w:rPr>
      </w:pPr>
      <w:r w:rsidRPr="00E40C48">
        <w:rPr>
          <w:sz w:val="20"/>
          <w:szCs w:val="20"/>
        </w:rPr>
        <w:t>6. Староста сельского населенного пункта для решения возложенных на него задач:</w:t>
      </w:r>
    </w:p>
    <w:p w:rsidR="00E40C48" w:rsidRPr="00E40C48" w:rsidRDefault="00E40C48" w:rsidP="00E40C48">
      <w:pPr>
        <w:ind w:left="-993" w:right="-426" w:firstLine="540"/>
        <w:jc w:val="both"/>
        <w:rPr>
          <w:sz w:val="20"/>
          <w:szCs w:val="20"/>
        </w:rPr>
      </w:pPr>
      <w:r w:rsidRPr="00E40C48">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40C48" w:rsidRPr="00E40C48" w:rsidRDefault="00E40C48" w:rsidP="00E40C48">
      <w:pPr>
        <w:ind w:left="-993" w:right="-426" w:firstLine="540"/>
        <w:jc w:val="both"/>
        <w:rPr>
          <w:sz w:val="20"/>
          <w:szCs w:val="20"/>
        </w:rPr>
      </w:pPr>
      <w:r w:rsidRPr="00E40C48">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40C48" w:rsidRPr="00E40C48" w:rsidRDefault="00E40C48" w:rsidP="00E40C48">
      <w:pPr>
        <w:ind w:left="-993" w:right="-426" w:firstLine="540"/>
        <w:jc w:val="both"/>
        <w:rPr>
          <w:sz w:val="20"/>
          <w:szCs w:val="20"/>
        </w:rPr>
      </w:pPr>
      <w:r w:rsidRPr="00E40C48">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40C48" w:rsidRPr="00E40C48" w:rsidRDefault="00E40C48" w:rsidP="00E40C48">
      <w:pPr>
        <w:ind w:left="-993" w:right="-426" w:firstLine="540"/>
        <w:jc w:val="both"/>
        <w:rPr>
          <w:sz w:val="20"/>
          <w:szCs w:val="20"/>
        </w:rPr>
      </w:pPr>
      <w:r w:rsidRPr="00E40C48">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40C48" w:rsidRPr="00E40C48" w:rsidRDefault="00E40C48" w:rsidP="00E40C48">
      <w:pPr>
        <w:ind w:left="-993" w:right="-426" w:firstLine="540"/>
        <w:jc w:val="both"/>
        <w:rPr>
          <w:sz w:val="20"/>
          <w:szCs w:val="20"/>
        </w:rPr>
      </w:pPr>
      <w:r w:rsidRPr="00E40C48">
        <w:rPr>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40C48" w:rsidRPr="00E40C48" w:rsidRDefault="00E40C48" w:rsidP="00E40C48">
      <w:pPr>
        <w:ind w:left="-993" w:right="-426" w:firstLine="540"/>
        <w:jc w:val="both"/>
        <w:rPr>
          <w:sz w:val="20"/>
          <w:szCs w:val="20"/>
        </w:rPr>
      </w:pPr>
      <w:r w:rsidRPr="00E40C48">
        <w:rPr>
          <w:sz w:val="20"/>
          <w:szCs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40C48" w:rsidRPr="00E40C48" w:rsidRDefault="00E40C48" w:rsidP="00E40C48">
      <w:pPr>
        <w:ind w:left="-993" w:right="-426" w:firstLine="709"/>
        <w:rPr>
          <w:b/>
          <w:sz w:val="20"/>
          <w:szCs w:val="20"/>
        </w:rPr>
      </w:pPr>
      <w:r w:rsidRPr="00E40C48">
        <w:rPr>
          <w:color w:val="000000"/>
          <w:spacing w:val="-5"/>
          <w:sz w:val="20"/>
          <w:szCs w:val="20"/>
        </w:rPr>
        <w:t xml:space="preserve">1.9. </w:t>
      </w:r>
      <w:r w:rsidRPr="00E40C48">
        <w:rPr>
          <w:sz w:val="20"/>
          <w:szCs w:val="20"/>
        </w:rPr>
        <w:t>пункт 3 части 2 статьи 50</w:t>
      </w:r>
      <w:r w:rsidRPr="00E40C48">
        <w:rPr>
          <w:b/>
          <w:sz w:val="20"/>
          <w:szCs w:val="20"/>
        </w:rPr>
        <w:t xml:space="preserve"> </w:t>
      </w:r>
      <w:r w:rsidRPr="00E40C48">
        <w:rPr>
          <w:color w:val="000000"/>
          <w:spacing w:val="-5"/>
          <w:sz w:val="20"/>
          <w:szCs w:val="20"/>
        </w:rPr>
        <w:t>Устава изложить в новой редакции:</w:t>
      </w:r>
    </w:p>
    <w:p w:rsidR="00E40C48" w:rsidRPr="00E40C48" w:rsidRDefault="00E40C48" w:rsidP="00E40C48">
      <w:pPr>
        <w:shd w:val="clear" w:color="auto" w:fill="FFFFFF"/>
        <w:spacing w:line="290" w:lineRule="atLeast"/>
        <w:ind w:left="-993" w:right="-426" w:firstLine="540"/>
        <w:jc w:val="both"/>
        <w:rPr>
          <w:color w:val="000000"/>
          <w:sz w:val="20"/>
          <w:szCs w:val="20"/>
          <w:shd w:val="clear" w:color="auto" w:fill="FFFFFF"/>
        </w:rPr>
      </w:pPr>
      <w:r w:rsidRPr="00E40C48">
        <w:rPr>
          <w:color w:val="000000"/>
          <w:spacing w:val="-5"/>
          <w:sz w:val="20"/>
          <w:szCs w:val="20"/>
        </w:rPr>
        <w:t>«</w:t>
      </w:r>
      <w:r w:rsidRPr="00E40C48">
        <w:rPr>
          <w:rStyle w:val="blk"/>
          <w:color w:val="333333"/>
          <w:sz w:val="20"/>
          <w:szCs w:val="20"/>
        </w:rPr>
        <w:t>3) проект стратегии социально-экономического развития муниципального образования;</w:t>
      </w:r>
      <w:r w:rsidRPr="00E40C48">
        <w:rPr>
          <w:color w:val="000000"/>
          <w:sz w:val="20"/>
          <w:szCs w:val="20"/>
          <w:shd w:val="clear" w:color="auto" w:fill="FFFFFF"/>
        </w:rPr>
        <w:t>»;</w:t>
      </w:r>
    </w:p>
    <w:p w:rsidR="00E40C48" w:rsidRPr="00E40C48" w:rsidRDefault="00E40C48" w:rsidP="00E40C48">
      <w:pPr>
        <w:ind w:left="-993" w:right="-426" w:firstLine="709"/>
        <w:rPr>
          <w:sz w:val="20"/>
          <w:szCs w:val="20"/>
        </w:rPr>
      </w:pPr>
      <w:r w:rsidRPr="00E40C48">
        <w:rPr>
          <w:color w:val="000000"/>
          <w:sz w:val="20"/>
          <w:szCs w:val="20"/>
          <w:shd w:val="clear" w:color="auto" w:fill="FFFFFF"/>
        </w:rPr>
        <w:t>1.10. ч</w:t>
      </w:r>
      <w:r w:rsidRPr="00E40C48">
        <w:rPr>
          <w:sz w:val="20"/>
          <w:szCs w:val="20"/>
        </w:rPr>
        <w:t>асть 2 статьи 50 Устава дополнить пунктом 2.1 следующего содержания:</w:t>
      </w:r>
    </w:p>
    <w:p w:rsidR="00E40C48" w:rsidRPr="00E40C48" w:rsidRDefault="00E40C48" w:rsidP="00E40C48">
      <w:pPr>
        <w:ind w:left="-993" w:right="-426"/>
        <w:jc w:val="both"/>
        <w:rPr>
          <w:color w:val="333333"/>
          <w:sz w:val="20"/>
          <w:szCs w:val="20"/>
          <w:shd w:val="clear" w:color="auto" w:fill="FFFFFF"/>
        </w:rPr>
      </w:pPr>
      <w:r w:rsidRPr="00E40C48">
        <w:rPr>
          <w:sz w:val="20"/>
          <w:szCs w:val="20"/>
        </w:rPr>
        <w:t>«2.1) Публичные слушания проводятся п</w:t>
      </w:r>
      <w:r w:rsidRPr="00E40C48">
        <w:rPr>
          <w:color w:val="333333"/>
          <w:sz w:val="20"/>
          <w:szCs w:val="20"/>
          <w:shd w:val="clear" w:color="auto" w:fill="FFFFFF"/>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0C48" w:rsidRPr="00E40C48" w:rsidRDefault="00E40C48" w:rsidP="00E40C48">
      <w:pPr>
        <w:ind w:left="-993" w:right="-426" w:firstLine="709"/>
        <w:rPr>
          <w:b/>
          <w:sz w:val="20"/>
          <w:szCs w:val="20"/>
        </w:rPr>
      </w:pPr>
      <w:r w:rsidRPr="00E40C48">
        <w:rPr>
          <w:color w:val="333333"/>
          <w:sz w:val="20"/>
          <w:szCs w:val="20"/>
          <w:shd w:val="clear" w:color="auto" w:fill="FFFFFF"/>
        </w:rPr>
        <w:t>1.11.</w:t>
      </w:r>
      <w:r w:rsidRPr="00E40C48">
        <w:rPr>
          <w:b/>
          <w:sz w:val="20"/>
          <w:szCs w:val="20"/>
        </w:rPr>
        <w:t xml:space="preserve"> </w:t>
      </w:r>
      <w:r w:rsidRPr="00E40C48">
        <w:rPr>
          <w:sz w:val="20"/>
          <w:szCs w:val="20"/>
        </w:rPr>
        <w:t>часть 2 статьи 59 Устава изложить в новой редакции:</w:t>
      </w:r>
    </w:p>
    <w:p w:rsidR="00E40C48" w:rsidRPr="00E40C48" w:rsidRDefault="00E40C48" w:rsidP="00E40C48">
      <w:pPr>
        <w:ind w:left="-993" w:right="-426"/>
        <w:rPr>
          <w:color w:val="333333"/>
          <w:sz w:val="20"/>
          <w:szCs w:val="20"/>
          <w:shd w:val="clear" w:color="auto" w:fill="FFFFFF"/>
        </w:rPr>
      </w:pPr>
      <w:r w:rsidRPr="00E40C48">
        <w:rPr>
          <w:sz w:val="20"/>
          <w:szCs w:val="20"/>
        </w:rPr>
        <w:t>«2.</w:t>
      </w:r>
      <w:r w:rsidRPr="00E40C48">
        <w:rPr>
          <w:color w:val="333333"/>
          <w:sz w:val="20"/>
          <w:szCs w:val="20"/>
          <w:shd w:val="clear" w:color="auto" w:fill="FFFFFF"/>
        </w:rPr>
        <w:t xml:space="preserve"> По вопросу введения и использования средств самообложения граждан на территории населенного пункта, входящего в состав поселения, проводится сход граждан.».</w:t>
      </w:r>
    </w:p>
    <w:p w:rsidR="00E40C48" w:rsidRPr="00E40C48" w:rsidRDefault="00E40C48" w:rsidP="00E40C48">
      <w:pPr>
        <w:pStyle w:val="ConsPlusNormal"/>
        <w:ind w:left="-993" w:right="-426" w:firstLine="540"/>
        <w:jc w:val="both"/>
        <w:rPr>
          <w:rFonts w:ascii="Times New Roman" w:hAnsi="Times New Roman" w:cs="Times New Roman"/>
        </w:rPr>
      </w:pPr>
      <w:r w:rsidRPr="00E40C48">
        <w:rPr>
          <w:rFonts w:ascii="Times New Roman" w:hAnsi="Times New Roman" w:cs="Times New Roman"/>
        </w:rPr>
        <w:t xml:space="preserve">2. Поручить Главе сельсовета направить настоящее решение на государственную регистрацию в течение 15 дней со </w:t>
      </w:r>
      <w:r w:rsidRPr="00E40C48">
        <w:rPr>
          <w:rFonts w:ascii="Times New Roman" w:hAnsi="Times New Roman" w:cs="Times New Roman"/>
        </w:rPr>
        <w:lastRenderedPageBreak/>
        <w:t>дня его принятия.</w:t>
      </w:r>
    </w:p>
    <w:p w:rsidR="00E40C48" w:rsidRPr="00E40C48" w:rsidRDefault="00E40C48" w:rsidP="00E40C48">
      <w:pPr>
        <w:ind w:left="-993" w:right="-426" w:firstLine="567"/>
        <w:jc w:val="both"/>
        <w:rPr>
          <w:sz w:val="20"/>
          <w:szCs w:val="20"/>
        </w:rPr>
      </w:pPr>
      <w:r w:rsidRPr="00E40C48">
        <w:rPr>
          <w:sz w:val="20"/>
          <w:szCs w:val="20"/>
        </w:rPr>
        <w:t>3. Контроль за исполнением решения возложить на Главу сельсовета.</w:t>
      </w:r>
    </w:p>
    <w:p w:rsidR="00E40C48" w:rsidRPr="00E40C48" w:rsidRDefault="00E40C48" w:rsidP="00E40C48">
      <w:pPr>
        <w:ind w:left="-993" w:right="-426" w:firstLine="567"/>
        <w:jc w:val="both"/>
        <w:rPr>
          <w:sz w:val="20"/>
          <w:szCs w:val="20"/>
        </w:rPr>
      </w:pPr>
      <w:r w:rsidRPr="00E40C48">
        <w:rPr>
          <w:sz w:val="20"/>
          <w:szCs w:val="20"/>
        </w:rPr>
        <w:t>4. Пункты 2,3 настоящего решения вступают в силу с момента его подписания.</w:t>
      </w:r>
    </w:p>
    <w:p w:rsidR="00E40C48" w:rsidRPr="00E40C48" w:rsidRDefault="00E40C48" w:rsidP="00E40C48">
      <w:pPr>
        <w:ind w:left="-993" w:right="-426" w:firstLine="567"/>
        <w:jc w:val="both"/>
        <w:rPr>
          <w:color w:val="000000"/>
          <w:spacing w:val="-8"/>
          <w:sz w:val="20"/>
          <w:szCs w:val="20"/>
        </w:rPr>
      </w:pPr>
      <w:r w:rsidRPr="00E40C48">
        <w:rPr>
          <w:sz w:val="20"/>
          <w:szCs w:val="20"/>
        </w:rPr>
        <w:t xml:space="preserve">5. Настоящее решение вступает в силу в день, следующий за днем его официального опубликования в газете «Александровские вести», </w:t>
      </w:r>
      <w:r w:rsidRPr="00E40C48">
        <w:rPr>
          <w:color w:val="000000"/>
          <w:spacing w:val="-6"/>
          <w:sz w:val="20"/>
          <w:szCs w:val="20"/>
        </w:rPr>
        <w:t xml:space="preserve">осуществляемого при наличии </w:t>
      </w:r>
      <w:r w:rsidRPr="00E40C48">
        <w:rPr>
          <w:color w:val="000000"/>
          <w:spacing w:val="-8"/>
          <w:sz w:val="20"/>
          <w:szCs w:val="20"/>
        </w:rPr>
        <w:t xml:space="preserve">государственной регистрации, за исключением положений, для которых пунктом 4 настоящего решения установлены иные сроки. </w:t>
      </w:r>
    </w:p>
    <w:p w:rsidR="00E40C48" w:rsidRPr="00E40C48" w:rsidRDefault="00E40C48" w:rsidP="00E40C48">
      <w:pPr>
        <w:shd w:val="clear" w:color="auto" w:fill="FFFFFF"/>
        <w:spacing w:line="274" w:lineRule="exact"/>
        <w:ind w:left="-993" w:right="-426" w:firstLine="706"/>
        <w:jc w:val="both"/>
        <w:rPr>
          <w:sz w:val="20"/>
          <w:szCs w:val="20"/>
        </w:rPr>
      </w:pPr>
      <w:r w:rsidRPr="00E40C48">
        <w:rPr>
          <w:color w:val="000000"/>
          <w:spacing w:val="-9"/>
          <w:sz w:val="20"/>
          <w:szCs w:val="20"/>
        </w:rPr>
        <w:t xml:space="preserve">6. Глава Александровского сельсовета обязан опубликовать зарегистрированное решение </w:t>
      </w:r>
      <w:r w:rsidRPr="00E40C48">
        <w:rPr>
          <w:color w:val="000000"/>
          <w:spacing w:val="-7"/>
          <w:sz w:val="20"/>
          <w:szCs w:val="20"/>
        </w:rPr>
        <w:t xml:space="preserve">о внесении изменений и дополнений в устав муниципального образования в течение 7 дней со </w:t>
      </w:r>
      <w:r w:rsidRPr="00E40C48">
        <w:rPr>
          <w:color w:val="000000"/>
          <w:spacing w:val="-9"/>
          <w:sz w:val="20"/>
          <w:szCs w:val="20"/>
        </w:rPr>
        <w:t>дня его поступления из Управления Министерства юстиции РФ по Красноярскому краю.</w:t>
      </w:r>
    </w:p>
    <w:p w:rsidR="00E40C48" w:rsidRPr="00E40C48" w:rsidRDefault="00E40C48" w:rsidP="00E40C48">
      <w:pPr>
        <w:shd w:val="clear" w:color="auto" w:fill="FFFFFF"/>
        <w:spacing w:line="274" w:lineRule="exact"/>
        <w:ind w:left="-993" w:right="-426" w:firstLine="701"/>
        <w:jc w:val="both"/>
        <w:rPr>
          <w:sz w:val="20"/>
          <w:szCs w:val="20"/>
        </w:rPr>
      </w:pPr>
      <w:r w:rsidRPr="00E40C48">
        <w:rPr>
          <w:color w:val="000000"/>
          <w:spacing w:val="-7"/>
          <w:sz w:val="20"/>
          <w:szCs w:val="20"/>
        </w:rPr>
        <w:t xml:space="preserve">7. Глава Александровского сельсовета в течение 10 дней со дня официального </w:t>
      </w:r>
      <w:r w:rsidRPr="00E40C48">
        <w:rPr>
          <w:color w:val="000000"/>
          <w:spacing w:val="-2"/>
          <w:sz w:val="20"/>
          <w:szCs w:val="20"/>
        </w:rPr>
        <w:t xml:space="preserve">опубликования Решения обязан направить в Управление Министерства юстиции РФ по </w:t>
      </w:r>
      <w:r w:rsidRPr="00E40C48">
        <w:rPr>
          <w:color w:val="000000"/>
          <w:spacing w:val="-5"/>
          <w:sz w:val="20"/>
          <w:szCs w:val="20"/>
        </w:rPr>
        <w:t xml:space="preserve">Красноярскому краю сведения об источнике и о дате официального опубликования Решения </w:t>
      </w:r>
      <w:r w:rsidRPr="00E40C48">
        <w:rPr>
          <w:color w:val="000000"/>
          <w:spacing w:val="-7"/>
          <w:sz w:val="20"/>
          <w:szCs w:val="20"/>
        </w:rPr>
        <w:t xml:space="preserve">для включения указанных сведений в государственный реестр уставов муниципальных </w:t>
      </w:r>
      <w:r w:rsidRPr="00E40C48">
        <w:rPr>
          <w:color w:val="000000"/>
          <w:spacing w:val="-10"/>
          <w:sz w:val="20"/>
          <w:szCs w:val="20"/>
        </w:rPr>
        <w:t>образований Красноярского края.</w:t>
      </w:r>
    </w:p>
    <w:p w:rsidR="00E40C48" w:rsidRPr="00E40C48" w:rsidRDefault="00E40C48" w:rsidP="00E40C48">
      <w:pPr>
        <w:shd w:val="clear" w:color="auto" w:fill="FFFFFF"/>
        <w:spacing w:line="274" w:lineRule="exact"/>
        <w:ind w:left="-993" w:right="-426" w:firstLine="720"/>
        <w:jc w:val="both"/>
        <w:rPr>
          <w:sz w:val="20"/>
          <w:szCs w:val="20"/>
        </w:rPr>
      </w:pPr>
    </w:p>
    <w:p w:rsidR="00E40C48" w:rsidRPr="00E40C48" w:rsidRDefault="00E40C48" w:rsidP="00E40C48">
      <w:pPr>
        <w:pStyle w:val="a4"/>
        <w:ind w:left="-993" w:right="-426"/>
        <w:rPr>
          <w:sz w:val="20"/>
          <w:szCs w:val="20"/>
        </w:rPr>
      </w:pPr>
      <w:r w:rsidRPr="00E40C48">
        <w:rPr>
          <w:sz w:val="20"/>
          <w:szCs w:val="20"/>
        </w:rPr>
        <w:t>Глава сельсовета                                                                               Н.Н.Былин</w:t>
      </w:r>
    </w:p>
    <w:p w:rsidR="00E40C48" w:rsidRPr="00E40C48" w:rsidRDefault="00E40C48" w:rsidP="00E40C48">
      <w:pPr>
        <w:ind w:left="-993" w:right="-426"/>
        <w:rPr>
          <w:sz w:val="20"/>
          <w:szCs w:val="20"/>
        </w:rPr>
      </w:pPr>
    </w:p>
    <w:p w:rsidR="009A7B4C" w:rsidRPr="00E40C48" w:rsidRDefault="009A7B4C" w:rsidP="00E40C48">
      <w:pPr>
        <w:ind w:left="-993" w:right="-426"/>
        <w:rPr>
          <w:sz w:val="20"/>
          <w:szCs w:val="20"/>
        </w:rPr>
      </w:pPr>
    </w:p>
    <w:p w:rsidR="001C0240" w:rsidRPr="001C0240" w:rsidRDefault="001C0240" w:rsidP="001C0240">
      <w:pPr>
        <w:tabs>
          <w:tab w:val="left" w:pos="225"/>
        </w:tabs>
        <w:ind w:left="-720"/>
        <w:rPr>
          <w:sz w:val="20"/>
          <w:szCs w:val="20"/>
        </w:rPr>
      </w:pPr>
      <w:r w:rsidRPr="001C0240">
        <w:rPr>
          <w:sz w:val="20"/>
          <w:szCs w:val="20"/>
        </w:rPr>
        <w:tab/>
      </w:r>
    </w:p>
    <w:p w:rsidR="00E40C48" w:rsidRPr="00E40C48" w:rsidRDefault="00E40C48" w:rsidP="00E40C48">
      <w:pPr>
        <w:ind w:left="-720"/>
        <w:jc w:val="center"/>
        <w:rPr>
          <w:sz w:val="20"/>
          <w:szCs w:val="20"/>
        </w:rPr>
      </w:pPr>
      <w:r w:rsidRPr="00E40C48">
        <w:rPr>
          <w:sz w:val="20"/>
          <w:szCs w:val="20"/>
        </w:rPr>
        <w:t>РЕШЕНИЕ</w:t>
      </w:r>
    </w:p>
    <w:p w:rsidR="00E40C48" w:rsidRPr="00E40C48" w:rsidRDefault="00E40C48" w:rsidP="00E40C48">
      <w:pPr>
        <w:tabs>
          <w:tab w:val="left" w:pos="225"/>
        </w:tabs>
        <w:ind w:left="-720"/>
        <w:rPr>
          <w:sz w:val="20"/>
          <w:szCs w:val="20"/>
        </w:rPr>
      </w:pPr>
      <w:r w:rsidRPr="00E40C48">
        <w:rPr>
          <w:sz w:val="20"/>
          <w:szCs w:val="20"/>
        </w:rPr>
        <w:tab/>
      </w:r>
    </w:p>
    <w:p w:rsidR="00E40C48" w:rsidRPr="00E40C48" w:rsidRDefault="00E40C48" w:rsidP="00E40C48">
      <w:pPr>
        <w:ind w:left="2832" w:firstLine="720"/>
        <w:jc w:val="center"/>
        <w:rPr>
          <w:sz w:val="20"/>
          <w:szCs w:val="20"/>
        </w:rPr>
      </w:pPr>
      <w:r w:rsidRPr="00E40C48">
        <w:rPr>
          <w:sz w:val="20"/>
          <w:szCs w:val="20"/>
        </w:rPr>
        <w:t xml:space="preserve">д. Александровка                     проект            </w:t>
      </w:r>
      <w:r w:rsidRPr="00E40C48">
        <w:rPr>
          <w:sz w:val="20"/>
          <w:szCs w:val="20"/>
        </w:rPr>
        <w:tab/>
      </w:r>
      <w:r w:rsidRPr="00E40C48">
        <w:rPr>
          <w:sz w:val="20"/>
          <w:szCs w:val="20"/>
        </w:rPr>
        <w:tab/>
      </w:r>
      <w:r w:rsidRPr="00E40C48">
        <w:rPr>
          <w:sz w:val="20"/>
          <w:szCs w:val="20"/>
        </w:rPr>
        <w:tab/>
      </w:r>
      <w:r w:rsidRPr="00E40C48">
        <w:rPr>
          <w:sz w:val="20"/>
          <w:szCs w:val="20"/>
        </w:rPr>
        <w:tab/>
      </w:r>
      <w:r w:rsidRPr="00E40C48">
        <w:rPr>
          <w:sz w:val="20"/>
          <w:szCs w:val="20"/>
        </w:rPr>
        <w:tab/>
      </w:r>
      <w:r w:rsidRPr="00E40C48">
        <w:rPr>
          <w:sz w:val="20"/>
          <w:szCs w:val="20"/>
        </w:rPr>
        <w:tab/>
      </w:r>
      <w:r w:rsidRPr="00E40C48">
        <w:rPr>
          <w:sz w:val="20"/>
          <w:szCs w:val="20"/>
        </w:rPr>
        <w:tab/>
        <w:t xml:space="preserve">    </w:t>
      </w:r>
    </w:p>
    <w:p w:rsidR="00E40C48" w:rsidRPr="00E40C48" w:rsidRDefault="00E40C48" w:rsidP="00E40C48">
      <w:pPr>
        <w:pStyle w:val="1"/>
        <w:ind w:left="-720"/>
        <w:rPr>
          <w:sz w:val="20"/>
          <w:szCs w:val="20"/>
        </w:rPr>
      </w:pPr>
      <w:r w:rsidRPr="00E40C48">
        <w:rPr>
          <w:sz w:val="20"/>
          <w:szCs w:val="20"/>
        </w:rPr>
        <w:t>Об исполнении бюджета</w:t>
      </w:r>
    </w:p>
    <w:p w:rsidR="00E40C48" w:rsidRPr="00E40C48" w:rsidRDefault="00E40C48" w:rsidP="00E40C48">
      <w:pPr>
        <w:ind w:left="-720"/>
        <w:jc w:val="both"/>
        <w:rPr>
          <w:sz w:val="20"/>
          <w:szCs w:val="20"/>
        </w:rPr>
      </w:pPr>
      <w:r w:rsidRPr="00E40C48">
        <w:rPr>
          <w:sz w:val="20"/>
          <w:szCs w:val="20"/>
        </w:rPr>
        <w:t>Александровского сельсовета за 2017 год</w:t>
      </w:r>
    </w:p>
    <w:p w:rsidR="00E40C48" w:rsidRPr="00E40C48" w:rsidRDefault="00E40C48" w:rsidP="00E40C48">
      <w:pPr>
        <w:ind w:left="-720"/>
        <w:jc w:val="both"/>
        <w:rPr>
          <w:sz w:val="20"/>
          <w:szCs w:val="20"/>
        </w:rPr>
      </w:pPr>
    </w:p>
    <w:p w:rsidR="00E40C48" w:rsidRPr="00E40C48" w:rsidRDefault="00E40C48" w:rsidP="00E40C48">
      <w:pPr>
        <w:pStyle w:val="a4"/>
        <w:tabs>
          <w:tab w:val="left" w:pos="0"/>
          <w:tab w:val="left" w:pos="2160"/>
        </w:tabs>
        <w:ind w:left="-720"/>
        <w:rPr>
          <w:sz w:val="20"/>
          <w:szCs w:val="20"/>
        </w:rPr>
      </w:pPr>
      <w:r w:rsidRPr="00E40C48">
        <w:rPr>
          <w:sz w:val="20"/>
          <w:szCs w:val="20"/>
        </w:rPr>
        <w:t xml:space="preserve"> </w:t>
      </w:r>
      <w:r w:rsidRPr="00E40C48">
        <w:rPr>
          <w:sz w:val="20"/>
          <w:szCs w:val="20"/>
        </w:rPr>
        <w:tab/>
        <w:t>В соответствии с п.п.2 п.1 ст. 22 Устава Александровского сельсовета Нижнеингашского района Красноярского края Александровский сельский Совет депутатов РЕШИЛ:</w:t>
      </w:r>
    </w:p>
    <w:p w:rsidR="00E40C48" w:rsidRPr="00E40C48" w:rsidRDefault="00E40C48" w:rsidP="00E40C48">
      <w:pPr>
        <w:autoSpaceDE w:val="0"/>
        <w:autoSpaceDN w:val="0"/>
        <w:adjustRightInd w:val="0"/>
        <w:ind w:left="-720"/>
        <w:jc w:val="both"/>
        <w:rPr>
          <w:sz w:val="20"/>
          <w:szCs w:val="20"/>
        </w:rPr>
      </w:pPr>
    </w:p>
    <w:p w:rsidR="00E40C48" w:rsidRPr="00E40C48" w:rsidRDefault="00E40C48" w:rsidP="00E40C48">
      <w:pPr>
        <w:autoSpaceDE w:val="0"/>
        <w:autoSpaceDN w:val="0"/>
        <w:adjustRightInd w:val="0"/>
        <w:ind w:left="-720"/>
        <w:jc w:val="both"/>
        <w:rPr>
          <w:sz w:val="20"/>
          <w:szCs w:val="20"/>
        </w:rPr>
      </w:pPr>
      <w:r w:rsidRPr="00E40C48">
        <w:rPr>
          <w:sz w:val="20"/>
          <w:szCs w:val="20"/>
        </w:rPr>
        <w:t>1.Утвердить отчет об исполнении сельского бюджета за 2017 год, в том числе:</w:t>
      </w:r>
    </w:p>
    <w:p w:rsidR="00E40C48" w:rsidRPr="00E40C48" w:rsidRDefault="00E40C48" w:rsidP="00E40C48">
      <w:pPr>
        <w:autoSpaceDE w:val="0"/>
        <w:autoSpaceDN w:val="0"/>
        <w:adjustRightInd w:val="0"/>
        <w:ind w:hanging="540"/>
        <w:jc w:val="both"/>
        <w:rPr>
          <w:sz w:val="20"/>
          <w:szCs w:val="20"/>
        </w:rPr>
      </w:pPr>
      <w:r w:rsidRPr="00E40C48">
        <w:rPr>
          <w:sz w:val="20"/>
          <w:szCs w:val="20"/>
        </w:rPr>
        <w:t xml:space="preserve">1.1 исполнение сельского бюджета  по доходам в сумме </w:t>
      </w:r>
      <w:r w:rsidRPr="00E40C48">
        <w:rPr>
          <w:bCs/>
          <w:color w:val="000000"/>
          <w:sz w:val="20"/>
          <w:szCs w:val="20"/>
        </w:rPr>
        <w:t>7 369 913,89</w:t>
      </w:r>
      <w:r w:rsidRPr="00E40C48">
        <w:rPr>
          <w:b/>
          <w:bCs/>
          <w:color w:val="000000"/>
          <w:sz w:val="20"/>
          <w:szCs w:val="20"/>
        </w:rPr>
        <w:t xml:space="preserve"> </w:t>
      </w:r>
      <w:r w:rsidRPr="00E40C48">
        <w:rPr>
          <w:sz w:val="20"/>
          <w:szCs w:val="20"/>
        </w:rPr>
        <w:t xml:space="preserve">руб. и расходам в сумме </w:t>
      </w:r>
      <w:r w:rsidRPr="00E40C48">
        <w:rPr>
          <w:color w:val="000000"/>
          <w:sz w:val="20"/>
          <w:szCs w:val="20"/>
        </w:rPr>
        <w:t xml:space="preserve">7 066 285,70 </w:t>
      </w:r>
      <w:r w:rsidRPr="00E40C48">
        <w:rPr>
          <w:sz w:val="20"/>
          <w:szCs w:val="20"/>
        </w:rPr>
        <w:t>руб.</w:t>
      </w:r>
    </w:p>
    <w:p w:rsidR="00E40C48" w:rsidRPr="00E40C48" w:rsidRDefault="00E40C48" w:rsidP="00E40C48">
      <w:pPr>
        <w:autoSpaceDE w:val="0"/>
        <w:autoSpaceDN w:val="0"/>
        <w:adjustRightInd w:val="0"/>
        <w:ind w:left="-540"/>
        <w:jc w:val="both"/>
        <w:rPr>
          <w:sz w:val="20"/>
          <w:szCs w:val="20"/>
        </w:rPr>
      </w:pPr>
      <w:r w:rsidRPr="00E40C48">
        <w:rPr>
          <w:sz w:val="20"/>
          <w:szCs w:val="20"/>
        </w:rPr>
        <w:t>1.2  исполнение сельского бюджета с дефицитом  в сумме  46 012,17 руб.</w:t>
      </w:r>
    </w:p>
    <w:p w:rsidR="00E40C48" w:rsidRPr="00E40C48" w:rsidRDefault="00E40C48" w:rsidP="00E40C48">
      <w:pPr>
        <w:autoSpaceDE w:val="0"/>
        <w:autoSpaceDN w:val="0"/>
        <w:adjustRightInd w:val="0"/>
        <w:ind w:hanging="540"/>
        <w:jc w:val="both"/>
        <w:rPr>
          <w:sz w:val="20"/>
          <w:szCs w:val="20"/>
        </w:rPr>
      </w:pPr>
      <w:r w:rsidRPr="00E40C48">
        <w:rPr>
          <w:sz w:val="20"/>
          <w:szCs w:val="20"/>
        </w:rPr>
        <w:t>1.3  исполнение по источникам внутреннего финансирования дефицита сельского бюджета за 2017 год в сумме 303 628,19 руб.</w:t>
      </w:r>
    </w:p>
    <w:p w:rsidR="00E40C48" w:rsidRPr="00E40C48" w:rsidRDefault="00E40C48" w:rsidP="00E40C48">
      <w:pPr>
        <w:autoSpaceDE w:val="0"/>
        <w:autoSpaceDN w:val="0"/>
        <w:adjustRightInd w:val="0"/>
        <w:ind w:left="-720"/>
        <w:jc w:val="both"/>
        <w:rPr>
          <w:sz w:val="20"/>
          <w:szCs w:val="20"/>
        </w:rPr>
      </w:pPr>
      <w:r w:rsidRPr="00E40C48">
        <w:rPr>
          <w:sz w:val="20"/>
          <w:szCs w:val="20"/>
        </w:rPr>
        <w:t xml:space="preserve">       </w:t>
      </w:r>
    </w:p>
    <w:p w:rsidR="00E40C48" w:rsidRPr="00E40C48" w:rsidRDefault="00E40C48" w:rsidP="00E40C48">
      <w:pPr>
        <w:autoSpaceDE w:val="0"/>
        <w:autoSpaceDN w:val="0"/>
        <w:adjustRightInd w:val="0"/>
        <w:ind w:left="-720"/>
        <w:jc w:val="both"/>
        <w:rPr>
          <w:sz w:val="20"/>
          <w:szCs w:val="20"/>
        </w:rPr>
      </w:pPr>
      <w:r w:rsidRPr="00E40C48">
        <w:rPr>
          <w:sz w:val="20"/>
          <w:szCs w:val="20"/>
        </w:rPr>
        <w:t>2. Утвердить исполнение сельского бюджета за 2017 год со следующими показателями:</w:t>
      </w:r>
    </w:p>
    <w:p w:rsidR="00E40C48" w:rsidRPr="00E40C48" w:rsidRDefault="00E40C48" w:rsidP="00E40C48">
      <w:pPr>
        <w:autoSpaceDE w:val="0"/>
        <w:autoSpaceDN w:val="0"/>
        <w:adjustRightInd w:val="0"/>
        <w:ind w:hanging="540"/>
        <w:jc w:val="both"/>
        <w:rPr>
          <w:sz w:val="20"/>
          <w:szCs w:val="20"/>
        </w:rPr>
      </w:pPr>
      <w:r w:rsidRPr="00E40C48">
        <w:rPr>
          <w:sz w:val="20"/>
          <w:szCs w:val="20"/>
        </w:rPr>
        <w:t>2.1 Доходов сельского бюджета по кодам классификации доходов бюджета согласно приложению 2 к настоящему решению;</w:t>
      </w:r>
    </w:p>
    <w:p w:rsidR="00E40C48" w:rsidRPr="00E40C48" w:rsidRDefault="00E40C48" w:rsidP="00E40C48">
      <w:pPr>
        <w:autoSpaceDE w:val="0"/>
        <w:autoSpaceDN w:val="0"/>
        <w:adjustRightInd w:val="0"/>
        <w:ind w:hanging="540"/>
        <w:jc w:val="both"/>
        <w:rPr>
          <w:sz w:val="20"/>
          <w:szCs w:val="20"/>
        </w:rPr>
      </w:pPr>
      <w:r w:rsidRPr="00E40C48">
        <w:rPr>
          <w:sz w:val="20"/>
          <w:szCs w:val="20"/>
        </w:rPr>
        <w:t>2.2 Расходов сельского бюджета по разделам, подразделам классификации расходов бюджетов согласно приложению 3 к настоящему решению:</w:t>
      </w:r>
    </w:p>
    <w:p w:rsidR="00E40C48" w:rsidRPr="00E40C48" w:rsidRDefault="00E40C48" w:rsidP="00E40C48">
      <w:pPr>
        <w:autoSpaceDE w:val="0"/>
        <w:autoSpaceDN w:val="0"/>
        <w:adjustRightInd w:val="0"/>
        <w:ind w:hanging="540"/>
        <w:jc w:val="both"/>
        <w:rPr>
          <w:sz w:val="20"/>
          <w:szCs w:val="20"/>
        </w:rPr>
      </w:pPr>
      <w:r w:rsidRPr="00E40C48">
        <w:rPr>
          <w:sz w:val="20"/>
          <w:szCs w:val="20"/>
        </w:rPr>
        <w:t>2.3  расходов сельского бюджета по ведомственной структуре расходов согласно приложению 4 к настоящему решению;</w:t>
      </w:r>
    </w:p>
    <w:p w:rsidR="00E40C48" w:rsidRPr="00E40C48" w:rsidRDefault="00E40C48" w:rsidP="00E40C48">
      <w:pPr>
        <w:autoSpaceDE w:val="0"/>
        <w:autoSpaceDN w:val="0"/>
        <w:adjustRightInd w:val="0"/>
        <w:ind w:hanging="540"/>
        <w:jc w:val="both"/>
        <w:rPr>
          <w:sz w:val="20"/>
          <w:szCs w:val="20"/>
        </w:rPr>
      </w:pPr>
      <w:r w:rsidRPr="00E40C48">
        <w:rPr>
          <w:sz w:val="20"/>
          <w:szCs w:val="20"/>
        </w:rPr>
        <w:t>2.4 расходов сельского бюджета по разделам, подразделам, целевым статьям (муниципальных программ и непрограммным направлениям деятельности) группам и подгруппам классификации расходов сельского бюджета согласно приложению 5 к настоящему решению;</w:t>
      </w:r>
    </w:p>
    <w:p w:rsidR="00E40C48" w:rsidRPr="00E40C48" w:rsidRDefault="00E40C48" w:rsidP="00E40C48">
      <w:pPr>
        <w:autoSpaceDE w:val="0"/>
        <w:autoSpaceDN w:val="0"/>
        <w:adjustRightInd w:val="0"/>
        <w:ind w:hanging="540"/>
        <w:jc w:val="both"/>
        <w:rPr>
          <w:sz w:val="20"/>
          <w:szCs w:val="20"/>
        </w:rPr>
      </w:pPr>
      <w:r w:rsidRPr="00E40C48">
        <w:rPr>
          <w:sz w:val="20"/>
          <w:szCs w:val="20"/>
        </w:rPr>
        <w:t>2.5 Источников финансирования дефицита сельского бюджета по кодам классификации источников финансирования дефицитов бюджета  согласно приложению 1 к настоящему решению.</w:t>
      </w:r>
    </w:p>
    <w:p w:rsidR="00E40C48" w:rsidRPr="00E40C48" w:rsidRDefault="00E40C48" w:rsidP="00E40C48">
      <w:pPr>
        <w:autoSpaceDE w:val="0"/>
        <w:autoSpaceDN w:val="0"/>
        <w:adjustRightInd w:val="0"/>
        <w:ind w:left="-720"/>
        <w:jc w:val="both"/>
        <w:rPr>
          <w:sz w:val="20"/>
          <w:szCs w:val="20"/>
        </w:rPr>
      </w:pPr>
    </w:p>
    <w:p w:rsidR="00E40C48" w:rsidRPr="00E40C48" w:rsidRDefault="00E40C48" w:rsidP="00E40C48">
      <w:pPr>
        <w:autoSpaceDE w:val="0"/>
        <w:autoSpaceDN w:val="0"/>
        <w:adjustRightInd w:val="0"/>
        <w:ind w:left="-720"/>
        <w:jc w:val="both"/>
        <w:rPr>
          <w:sz w:val="20"/>
          <w:szCs w:val="20"/>
        </w:rPr>
      </w:pPr>
      <w:r w:rsidRPr="00E40C48">
        <w:rPr>
          <w:sz w:val="20"/>
          <w:szCs w:val="20"/>
        </w:rPr>
        <w:t>3. Контроль за выполнением решения возложить на постоянную комиссию по бюджету.</w:t>
      </w:r>
    </w:p>
    <w:p w:rsidR="00E40C48" w:rsidRPr="00E40C48" w:rsidRDefault="00E40C48" w:rsidP="00E40C48">
      <w:pPr>
        <w:autoSpaceDE w:val="0"/>
        <w:autoSpaceDN w:val="0"/>
        <w:adjustRightInd w:val="0"/>
        <w:ind w:left="-720"/>
        <w:jc w:val="both"/>
        <w:rPr>
          <w:sz w:val="20"/>
          <w:szCs w:val="20"/>
        </w:rPr>
      </w:pPr>
      <w:r w:rsidRPr="00E40C48">
        <w:rPr>
          <w:sz w:val="20"/>
          <w:szCs w:val="20"/>
        </w:rPr>
        <w:t xml:space="preserve"> </w:t>
      </w:r>
    </w:p>
    <w:p w:rsidR="00E40C48" w:rsidRPr="00E40C48" w:rsidRDefault="00E40C48" w:rsidP="00E40C48">
      <w:pPr>
        <w:autoSpaceDE w:val="0"/>
        <w:autoSpaceDN w:val="0"/>
        <w:adjustRightInd w:val="0"/>
        <w:ind w:left="-720"/>
        <w:jc w:val="both"/>
        <w:rPr>
          <w:sz w:val="20"/>
          <w:szCs w:val="20"/>
        </w:rPr>
      </w:pPr>
      <w:r w:rsidRPr="00E40C48">
        <w:rPr>
          <w:sz w:val="20"/>
          <w:szCs w:val="20"/>
        </w:rPr>
        <w:t>4. Настоящее решение вступает в силу со дня опубликования в газете «Александровские вести».</w:t>
      </w:r>
    </w:p>
    <w:p w:rsidR="00E40C48" w:rsidRPr="00E40C48" w:rsidRDefault="00E40C48" w:rsidP="00E40C48">
      <w:pPr>
        <w:pStyle w:val="ConsNormal"/>
        <w:widowControl/>
        <w:ind w:left="-720" w:right="0" w:firstLine="0"/>
        <w:jc w:val="both"/>
        <w:rPr>
          <w:rFonts w:ascii="Times New Roman" w:hAnsi="Times New Roman"/>
        </w:rPr>
      </w:pPr>
    </w:p>
    <w:p w:rsidR="00E40C48" w:rsidRPr="00E40C48" w:rsidRDefault="00E40C48" w:rsidP="00E40C48">
      <w:pPr>
        <w:ind w:left="-720"/>
        <w:jc w:val="center"/>
        <w:rPr>
          <w:sz w:val="20"/>
          <w:szCs w:val="20"/>
        </w:rPr>
      </w:pPr>
      <w:r w:rsidRPr="00E40C48">
        <w:rPr>
          <w:sz w:val="20"/>
          <w:szCs w:val="20"/>
        </w:rPr>
        <w:t xml:space="preserve">Глава сельсовета                                 </w:t>
      </w:r>
      <w:r w:rsidRPr="00E40C48">
        <w:rPr>
          <w:sz w:val="20"/>
          <w:szCs w:val="20"/>
        </w:rPr>
        <w:tab/>
      </w:r>
      <w:r w:rsidRPr="00E40C48">
        <w:rPr>
          <w:sz w:val="20"/>
          <w:szCs w:val="20"/>
        </w:rPr>
        <w:tab/>
        <w:t xml:space="preserve">       Н.Н. Былин</w:t>
      </w:r>
    </w:p>
    <w:p w:rsidR="00E40C48" w:rsidRPr="00E40C48" w:rsidRDefault="00E40C48" w:rsidP="00E40C48">
      <w:pPr>
        <w:ind w:left="-720"/>
        <w:rPr>
          <w:sz w:val="20"/>
          <w:szCs w:val="20"/>
        </w:rPr>
      </w:pPr>
    </w:p>
    <w:p w:rsidR="00E40C48" w:rsidRPr="00E40C48" w:rsidRDefault="00E40C48" w:rsidP="00E40C48">
      <w:pPr>
        <w:ind w:left="-720"/>
        <w:jc w:val="right"/>
        <w:rPr>
          <w:sz w:val="20"/>
          <w:szCs w:val="20"/>
        </w:rPr>
      </w:pPr>
      <w:r w:rsidRPr="00E40C48">
        <w:rPr>
          <w:sz w:val="20"/>
          <w:szCs w:val="20"/>
        </w:rPr>
        <w:t>Приложение  № 1</w:t>
      </w:r>
    </w:p>
    <w:p w:rsidR="00E40C48" w:rsidRPr="00E40C48" w:rsidRDefault="00E40C48" w:rsidP="00E40C48">
      <w:pPr>
        <w:jc w:val="right"/>
        <w:rPr>
          <w:sz w:val="20"/>
          <w:szCs w:val="20"/>
        </w:rPr>
      </w:pPr>
      <w:r w:rsidRPr="00E40C48">
        <w:rPr>
          <w:sz w:val="20"/>
          <w:szCs w:val="20"/>
        </w:rPr>
        <w:t xml:space="preserve">                        к решению Совета депутатов</w:t>
      </w:r>
    </w:p>
    <w:p w:rsidR="00E40C48" w:rsidRPr="00E40C48" w:rsidRDefault="00E40C48" w:rsidP="00E40C48">
      <w:pPr>
        <w:shd w:val="clear" w:color="auto" w:fill="FFFFFF"/>
        <w:spacing w:before="5" w:line="269" w:lineRule="exact"/>
        <w:jc w:val="right"/>
        <w:rPr>
          <w:sz w:val="20"/>
          <w:szCs w:val="20"/>
        </w:rPr>
      </w:pPr>
      <w:r w:rsidRPr="00E40C48">
        <w:rPr>
          <w:sz w:val="20"/>
          <w:szCs w:val="20"/>
        </w:rPr>
        <w:t xml:space="preserve"> </w:t>
      </w:r>
      <w:r w:rsidRPr="00E40C48">
        <w:rPr>
          <w:color w:val="000000"/>
          <w:spacing w:val="-18"/>
          <w:sz w:val="20"/>
          <w:szCs w:val="20"/>
        </w:rPr>
        <w:t xml:space="preserve">№  </w:t>
      </w:r>
      <w:r w:rsidRPr="00E40C48">
        <w:rPr>
          <w:color w:val="000000"/>
          <w:spacing w:val="-18"/>
          <w:sz w:val="20"/>
          <w:szCs w:val="20"/>
        </w:rPr>
        <w:tab/>
      </w:r>
      <w:r w:rsidRPr="00E40C48">
        <w:rPr>
          <w:color w:val="000000"/>
          <w:spacing w:val="-18"/>
          <w:sz w:val="20"/>
          <w:szCs w:val="20"/>
        </w:rPr>
        <w:tab/>
        <w:t xml:space="preserve">от    </w:t>
      </w:r>
      <w:r w:rsidRPr="00E40C48">
        <w:rPr>
          <w:color w:val="000000"/>
          <w:spacing w:val="-18"/>
          <w:sz w:val="20"/>
          <w:szCs w:val="20"/>
        </w:rPr>
        <w:tab/>
      </w:r>
      <w:r w:rsidRPr="00E40C48">
        <w:rPr>
          <w:color w:val="000000"/>
          <w:spacing w:val="-18"/>
          <w:sz w:val="20"/>
          <w:szCs w:val="20"/>
        </w:rPr>
        <w:tab/>
        <w:t xml:space="preserve"> </w:t>
      </w:r>
    </w:p>
    <w:p w:rsidR="00E40C48" w:rsidRPr="00E40C48" w:rsidRDefault="00E40C48" w:rsidP="00E40C48">
      <w:pPr>
        <w:rPr>
          <w:sz w:val="20"/>
          <w:szCs w:val="20"/>
        </w:rPr>
      </w:pPr>
    </w:p>
    <w:p w:rsidR="00E40C48" w:rsidRPr="00E40C48" w:rsidRDefault="00E40C48" w:rsidP="00E40C48">
      <w:pPr>
        <w:rPr>
          <w:sz w:val="20"/>
          <w:szCs w:val="20"/>
        </w:rPr>
      </w:pPr>
    </w:p>
    <w:p w:rsidR="00E40C48" w:rsidRPr="00E40C48" w:rsidRDefault="00E40C48" w:rsidP="00E40C48">
      <w:pPr>
        <w:jc w:val="center"/>
        <w:rPr>
          <w:b/>
          <w:sz w:val="20"/>
          <w:szCs w:val="20"/>
        </w:rPr>
      </w:pPr>
      <w:r w:rsidRPr="00E40C48">
        <w:rPr>
          <w:b/>
          <w:sz w:val="20"/>
          <w:szCs w:val="20"/>
        </w:rPr>
        <w:t>ИСТОЧНИКИ ВНУТРЕННЕГО ФИНАНСИРОВАНИЯ</w:t>
      </w:r>
    </w:p>
    <w:p w:rsidR="00E40C48" w:rsidRPr="00E40C48" w:rsidRDefault="00E40C48" w:rsidP="00E40C48">
      <w:pPr>
        <w:rPr>
          <w:b/>
          <w:sz w:val="20"/>
          <w:szCs w:val="20"/>
        </w:rPr>
      </w:pPr>
      <w:r w:rsidRPr="00E40C48">
        <w:rPr>
          <w:b/>
          <w:sz w:val="20"/>
          <w:szCs w:val="20"/>
        </w:rPr>
        <w:t xml:space="preserve">           ДЕФЕЦИТА  МЕСТНОГО БЮДЖЕТА ЗА  2017 год       </w:t>
      </w:r>
    </w:p>
    <w:p w:rsidR="00E40C48" w:rsidRPr="00E40C48" w:rsidRDefault="00E40C48" w:rsidP="00E40C48">
      <w:pPr>
        <w:rPr>
          <w:b/>
          <w:sz w:val="20"/>
          <w:szCs w:val="20"/>
        </w:rPr>
      </w:pPr>
    </w:p>
    <w:tbl>
      <w:tblPr>
        <w:tblpPr w:leftFromText="180" w:rightFromText="180" w:vertAnchor="text" w:horzAnchor="margin" w:tblpX="-792" w:tblpY="178"/>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2347"/>
        <w:gridCol w:w="3420"/>
        <w:gridCol w:w="1560"/>
        <w:gridCol w:w="1559"/>
        <w:gridCol w:w="900"/>
      </w:tblGrid>
      <w:tr w:rsidR="00E40C48" w:rsidRPr="00E40C48" w:rsidTr="00194D5F">
        <w:tc>
          <w:tcPr>
            <w:tcW w:w="702"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 xml:space="preserve">№ </w:t>
            </w:r>
            <w:r w:rsidRPr="00E40C48">
              <w:rPr>
                <w:sz w:val="20"/>
                <w:szCs w:val="20"/>
              </w:rPr>
              <w:lastRenderedPageBreak/>
              <w:t>строки</w:t>
            </w:r>
          </w:p>
        </w:tc>
        <w:tc>
          <w:tcPr>
            <w:tcW w:w="2347"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lastRenderedPageBreak/>
              <w:t xml:space="preserve">Код бюджетной </w:t>
            </w:r>
            <w:r w:rsidRPr="00E40C48">
              <w:rPr>
                <w:sz w:val="20"/>
                <w:szCs w:val="20"/>
              </w:rPr>
              <w:lastRenderedPageBreak/>
              <w:t>классификации</w:t>
            </w:r>
          </w:p>
        </w:tc>
        <w:tc>
          <w:tcPr>
            <w:tcW w:w="3420"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lastRenderedPageBreak/>
              <w:t>Наименование показателя</w:t>
            </w:r>
          </w:p>
        </w:tc>
        <w:tc>
          <w:tcPr>
            <w:tcW w:w="1560" w:type="dxa"/>
            <w:tcBorders>
              <w:top w:val="single" w:sz="4" w:space="0" w:color="auto"/>
              <w:left w:val="single" w:sz="4" w:space="0" w:color="auto"/>
              <w:right w:val="single" w:sz="4" w:space="0" w:color="auto"/>
            </w:tcBorders>
          </w:tcPr>
          <w:p w:rsidR="00E40C48" w:rsidRPr="00E40C48" w:rsidRDefault="00E40C48" w:rsidP="00194D5F">
            <w:pPr>
              <w:rPr>
                <w:sz w:val="20"/>
                <w:szCs w:val="20"/>
              </w:rPr>
            </w:pPr>
            <w:r w:rsidRPr="00E40C48">
              <w:rPr>
                <w:sz w:val="20"/>
                <w:szCs w:val="20"/>
              </w:rPr>
              <w:t>Сумма, руб</w:t>
            </w:r>
          </w:p>
        </w:tc>
        <w:tc>
          <w:tcPr>
            <w:tcW w:w="1559" w:type="dxa"/>
            <w:tcBorders>
              <w:top w:val="single" w:sz="4" w:space="0" w:color="auto"/>
              <w:left w:val="single" w:sz="4" w:space="0" w:color="auto"/>
              <w:right w:val="single" w:sz="4" w:space="0" w:color="auto"/>
            </w:tcBorders>
            <w:shd w:val="clear" w:color="auto" w:fill="auto"/>
          </w:tcPr>
          <w:p w:rsidR="00E40C48" w:rsidRPr="00E40C48" w:rsidRDefault="00E40C48" w:rsidP="00194D5F">
            <w:pPr>
              <w:rPr>
                <w:sz w:val="20"/>
                <w:szCs w:val="20"/>
              </w:rPr>
            </w:pPr>
            <w:r w:rsidRPr="00E40C48">
              <w:rPr>
                <w:sz w:val="20"/>
                <w:szCs w:val="20"/>
              </w:rPr>
              <w:t xml:space="preserve">Исполнено </w:t>
            </w:r>
          </w:p>
        </w:tc>
        <w:tc>
          <w:tcPr>
            <w:tcW w:w="900" w:type="dxa"/>
            <w:tcBorders>
              <w:top w:val="single" w:sz="4" w:space="0" w:color="auto"/>
              <w:left w:val="single" w:sz="4" w:space="0" w:color="auto"/>
              <w:right w:val="single" w:sz="4" w:space="0" w:color="auto"/>
            </w:tcBorders>
            <w:shd w:val="clear" w:color="auto" w:fill="auto"/>
          </w:tcPr>
          <w:p w:rsidR="00E40C48" w:rsidRPr="00E40C48" w:rsidRDefault="00E40C48" w:rsidP="00194D5F">
            <w:pPr>
              <w:rPr>
                <w:sz w:val="20"/>
                <w:szCs w:val="20"/>
              </w:rPr>
            </w:pPr>
            <w:r w:rsidRPr="00E40C48">
              <w:rPr>
                <w:sz w:val="20"/>
                <w:szCs w:val="20"/>
              </w:rPr>
              <w:t xml:space="preserve">% </w:t>
            </w:r>
            <w:r w:rsidRPr="00E40C48">
              <w:rPr>
                <w:sz w:val="20"/>
                <w:szCs w:val="20"/>
              </w:rPr>
              <w:lastRenderedPageBreak/>
              <w:t>исполнения</w:t>
            </w:r>
          </w:p>
        </w:tc>
      </w:tr>
      <w:tr w:rsidR="00E40C48" w:rsidRPr="00E40C48" w:rsidTr="00194D5F">
        <w:tc>
          <w:tcPr>
            <w:tcW w:w="702"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lastRenderedPageBreak/>
              <w:t>1</w:t>
            </w:r>
          </w:p>
        </w:tc>
        <w:tc>
          <w:tcPr>
            <w:tcW w:w="2347"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80201050000000000000</w:t>
            </w:r>
          </w:p>
        </w:tc>
        <w:tc>
          <w:tcPr>
            <w:tcW w:w="3420"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Изменение остатков  денежных средств на счете</w:t>
            </w:r>
          </w:p>
        </w:tc>
        <w:tc>
          <w:tcPr>
            <w:tcW w:w="1560" w:type="dxa"/>
            <w:tcBorders>
              <w:left w:val="single" w:sz="4" w:space="0" w:color="auto"/>
              <w:right w:val="single" w:sz="4" w:space="0" w:color="auto"/>
            </w:tcBorders>
          </w:tcPr>
          <w:p w:rsidR="00E40C48" w:rsidRPr="00E40C48" w:rsidRDefault="00E40C48" w:rsidP="00194D5F">
            <w:pPr>
              <w:rPr>
                <w:sz w:val="20"/>
                <w:szCs w:val="20"/>
              </w:rPr>
            </w:pPr>
            <w:r w:rsidRPr="00E40C48">
              <w:rPr>
                <w:sz w:val="20"/>
                <w:szCs w:val="20"/>
              </w:rPr>
              <w:t>-46 012,17</w:t>
            </w:r>
          </w:p>
        </w:tc>
        <w:tc>
          <w:tcPr>
            <w:tcW w:w="1559" w:type="dxa"/>
            <w:tcBorders>
              <w:left w:val="single" w:sz="4" w:space="0" w:color="auto"/>
              <w:right w:val="single" w:sz="4" w:space="0" w:color="auto"/>
            </w:tcBorders>
            <w:shd w:val="clear" w:color="auto" w:fill="auto"/>
          </w:tcPr>
          <w:p w:rsidR="00E40C48" w:rsidRPr="00E40C48" w:rsidRDefault="00E40C48" w:rsidP="00194D5F">
            <w:pPr>
              <w:rPr>
                <w:sz w:val="20"/>
                <w:szCs w:val="20"/>
              </w:rPr>
            </w:pPr>
            <w:r w:rsidRPr="00E40C48">
              <w:rPr>
                <w:sz w:val="20"/>
                <w:szCs w:val="20"/>
              </w:rPr>
              <w:t>303 628,19</w:t>
            </w:r>
          </w:p>
        </w:tc>
        <w:tc>
          <w:tcPr>
            <w:tcW w:w="900" w:type="dxa"/>
            <w:tcBorders>
              <w:left w:val="single" w:sz="4" w:space="0" w:color="auto"/>
              <w:right w:val="single" w:sz="4" w:space="0" w:color="auto"/>
            </w:tcBorders>
            <w:shd w:val="clear" w:color="auto" w:fill="auto"/>
          </w:tcPr>
          <w:p w:rsidR="00E40C48" w:rsidRPr="00E40C48" w:rsidRDefault="00E40C48" w:rsidP="00194D5F">
            <w:pPr>
              <w:rPr>
                <w:sz w:val="20"/>
                <w:szCs w:val="20"/>
              </w:rPr>
            </w:pPr>
          </w:p>
        </w:tc>
      </w:tr>
      <w:tr w:rsidR="00E40C48" w:rsidRPr="00E40C48" w:rsidTr="00194D5F">
        <w:tc>
          <w:tcPr>
            <w:tcW w:w="702"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2</w:t>
            </w:r>
          </w:p>
        </w:tc>
        <w:tc>
          <w:tcPr>
            <w:tcW w:w="2347"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80201050201100000510</w:t>
            </w:r>
          </w:p>
        </w:tc>
        <w:tc>
          <w:tcPr>
            <w:tcW w:w="3420"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Увеличение остатков денежных средств на счетах</w:t>
            </w:r>
          </w:p>
        </w:tc>
        <w:tc>
          <w:tcPr>
            <w:tcW w:w="1560" w:type="dxa"/>
            <w:tcBorders>
              <w:left w:val="single" w:sz="4" w:space="0" w:color="auto"/>
              <w:right w:val="single" w:sz="4" w:space="0" w:color="auto"/>
            </w:tcBorders>
          </w:tcPr>
          <w:p w:rsidR="00E40C48" w:rsidRPr="00E40C48" w:rsidRDefault="00E40C48" w:rsidP="00194D5F">
            <w:pPr>
              <w:rPr>
                <w:sz w:val="20"/>
                <w:szCs w:val="20"/>
              </w:rPr>
            </w:pPr>
            <w:r w:rsidRPr="00E40C48">
              <w:rPr>
                <w:bCs/>
                <w:color w:val="000000"/>
                <w:sz w:val="20"/>
                <w:szCs w:val="20"/>
              </w:rPr>
              <w:t>7 404 703,00</w:t>
            </w:r>
          </w:p>
        </w:tc>
        <w:tc>
          <w:tcPr>
            <w:tcW w:w="1559" w:type="dxa"/>
            <w:tcBorders>
              <w:left w:val="single" w:sz="4" w:space="0" w:color="auto"/>
              <w:right w:val="single" w:sz="4" w:space="0" w:color="auto"/>
            </w:tcBorders>
            <w:shd w:val="clear" w:color="auto" w:fill="auto"/>
          </w:tcPr>
          <w:p w:rsidR="00E40C48" w:rsidRPr="00E40C48" w:rsidRDefault="00E40C48" w:rsidP="00194D5F">
            <w:pPr>
              <w:rPr>
                <w:sz w:val="20"/>
                <w:szCs w:val="20"/>
              </w:rPr>
            </w:pPr>
            <w:r w:rsidRPr="00E40C48">
              <w:rPr>
                <w:bCs/>
                <w:color w:val="000000"/>
                <w:sz w:val="20"/>
                <w:szCs w:val="20"/>
              </w:rPr>
              <w:t>  7 369 913,89</w:t>
            </w:r>
          </w:p>
        </w:tc>
        <w:tc>
          <w:tcPr>
            <w:tcW w:w="900" w:type="dxa"/>
            <w:tcBorders>
              <w:left w:val="single" w:sz="4" w:space="0" w:color="auto"/>
              <w:right w:val="single" w:sz="4" w:space="0" w:color="auto"/>
            </w:tcBorders>
            <w:shd w:val="clear" w:color="auto" w:fill="auto"/>
          </w:tcPr>
          <w:p w:rsidR="00E40C48" w:rsidRPr="00E40C48" w:rsidRDefault="00E40C48" w:rsidP="00194D5F">
            <w:pPr>
              <w:rPr>
                <w:sz w:val="20"/>
                <w:szCs w:val="20"/>
              </w:rPr>
            </w:pPr>
            <w:r w:rsidRPr="00E40C48">
              <w:rPr>
                <w:sz w:val="20"/>
                <w:szCs w:val="20"/>
              </w:rPr>
              <w:t>99,53</w:t>
            </w:r>
          </w:p>
        </w:tc>
      </w:tr>
      <w:tr w:rsidR="00E40C48" w:rsidRPr="00E40C48" w:rsidTr="00194D5F">
        <w:tc>
          <w:tcPr>
            <w:tcW w:w="702"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3</w:t>
            </w:r>
          </w:p>
        </w:tc>
        <w:tc>
          <w:tcPr>
            <w:tcW w:w="2347"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80201050201100000610</w:t>
            </w:r>
          </w:p>
        </w:tc>
        <w:tc>
          <w:tcPr>
            <w:tcW w:w="3420" w:type="dxa"/>
            <w:tcBorders>
              <w:top w:val="single" w:sz="4" w:space="0" w:color="auto"/>
              <w:left w:val="single" w:sz="4" w:space="0" w:color="auto"/>
              <w:bottom w:val="single" w:sz="4" w:space="0" w:color="auto"/>
              <w:right w:val="single" w:sz="4" w:space="0" w:color="auto"/>
            </w:tcBorders>
          </w:tcPr>
          <w:p w:rsidR="00E40C48" w:rsidRPr="00E40C48" w:rsidRDefault="00E40C48" w:rsidP="00194D5F">
            <w:pPr>
              <w:rPr>
                <w:sz w:val="20"/>
                <w:szCs w:val="20"/>
              </w:rPr>
            </w:pPr>
            <w:r w:rsidRPr="00E40C48">
              <w:rPr>
                <w:sz w:val="20"/>
                <w:szCs w:val="20"/>
              </w:rPr>
              <w:t>Уменьшение остатков денежных средств на счетах</w:t>
            </w:r>
          </w:p>
        </w:tc>
        <w:tc>
          <w:tcPr>
            <w:tcW w:w="1560" w:type="dxa"/>
            <w:tcBorders>
              <w:left w:val="single" w:sz="4" w:space="0" w:color="auto"/>
              <w:bottom w:val="single" w:sz="4" w:space="0" w:color="auto"/>
              <w:right w:val="single" w:sz="4" w:space="0" w:color="auto"/>
            </w:tcBorders>
          </w:tcPr>
          <w:p w:rsidR="00E40C48" w:rsidRPr="00E40C48" w:rsidRDefault="00E40C48" w:rsidP="00194D5F">
            <w:pPr>
              <w:rPr>
                <w:color w:val="000000"/>
                <w:sz w:val="20"/>
                <w:szCs w:val="20"/>
              </w:rPr>
            </w:pPr>
            <w:r w:rsidRPr="00E40C48">
              <w:rPr>
                <w:color w:val="000000"/>
                <w:sz w:val="20"/>
                <w:szCs w:val="20"/>
              </w:rPr>
              <w:t>  7 450 715,17</w:t>
            </w:r>
          </w:p>
        </w:tc>
        <w:tc>
          <w:tcPr>
            <w:tcW w:w="1559" w:type="dxa"/>
            <w:tcBorders>
              <w:left w:val="single" w:sz="4" w:space="0" w:color="auto"/>
              <w:bottom w:val="single" w:sz="4" w:space="0" w:color="auto"/>
              <w:right w:val="single" w:sz="4" w:space="0" w:color="auto"/>
            </w:tcBorders>
            <w:shd w:val="clear" w:color="auto" w:fill="auto"/>
          </w:tcPr>
          <w:p w:rsidR="00E40C48" w:rsidRPr="00E40C48" w:rsidRDefault="00E40C48" w:rsidP="00194D5F">
            <w:pPr>
              <w:rPr>
                <w:color w:val="000000"/>
                <w:sz w:val="20"/>
                <w:szCs w:val="20"/>
              </w:rPr>
            </w:pPr>
            <w:r w:rsidRPr="00E40C48">
              <w:rPr>
                <w:color w:val="000000"/>
                <w:sz w:val="20"/>
                <w:szCs w:val="20"/>
              </w:rPr>
              <w:t>  7 066 285,70</w:t>
            </w:r>
          </w:p>
        </w:tc>
        <w:tc>
          <w:tcPr>
            <w:tcW w:w="900" w:type="dxa"/>
            <w:tcBorders>
              <w:left w:val="single" w:sz="4" w:space="0" w:color="auto"/>
              <w:bottom w:val="single" w:sz="4" w:space="0" w:color="auto"/>
              <w:right w:val="single" w:sz="4" w:space="0" w:color="auto"/>
            </w:tcBorders>
            <w:shd w:val="clear" w:color="auto" w:fill="auto"/>
          </w:tcPr>
          <w:p w:rsidR="00E40C48" w:rsidRPr="00E40C48" w:rsidRDefault="00E40C48" w:rsidP="00194D5F">
            <w:pPr>
              <w:rPr>
                <w:sz w:val="20"/>
                <w:szCs w:val="20"/>
              </w:rPr>
            </w:pPr>
            <w:r w:rsidRPr="00E40C48">
              <w:rPr>
                <w:sz w:val="20"/>
                <w:szCs w:val="20"/>
              </w:rPr>
              <w:t>94,84</w:t>
            </w:r>
          </w:p>
        </w:tc>
      </w:tr>
    </w:tbl>
    <w:p w:rsidR="00E40C48" w:rsidRPr="00E40C48" w:rsidRDefault="00E40C48" w:rsidP="00E40C48">
      <w:pPr>
        <w:rPr>
          <w:b/>
          <w:sz w:val="20"/>
          <w:szCs w:val="20"/>
        </w:rPr>
      </w:pPr>
    </w:p>
    <w:p w:rsidR="00E40C48" w:rsidRPr="00E40C48" w:rsidRDefault="00E40C48" w:rsidP="00E40C48">
      <w:pPr>
        <w:rPr>
          <w:b/>
          <w:sz w:val="20"/>
          <w:szCs w:val="20"/>
        </w:rPr>
      </w:pPr>
      <w:r w:rsidRPr="00E40C48">
        <w:rPr>
          <w:b/>
          <w:sz w:val="20"/>
          <w:szCs w:val="20"/>
        </w:rPr>
        <w:t xml:space="preserve">     </w:t>
      </w:r>
    </w:p>
    <w:p w:rsidR="00E40C48" w:rsidRPr="00E40C48" w:rsidRDefault="00E40C48" w:rsidP="00E40C48">
      <w:pPr>
        <w:rPr>
          <w:sz w:val="20"/>
          <w:szCs w:val="20"/>
        </w:rPr>
      </w:pPr>
      <w:r w:rsidRPr="00E40C48">
        <w:rPr>
          <w:sz w:val="20"/>
          <w:szCs w:val="20"/>
        </w:rPr>
        <w:t xml:space="preserve">   ** Остатки денежных средств учитываются в источниках </w:t>
      </w:r>
    </w:p>
    <w:p w:rsidR="00E40C48" w:rsidRPr="00E40C48" w:rsidRDefault="00E40C48" w:rsidP="00E40C48">
      <w:pPr>
        <w:rPr>
          <w:sz w:val="20"/>
          <w:szCs w:val="20"/>
        </w:rPr>
      </w:pPr>
      <w:r w:rsidRPr="00E40C48">
        <w:rPr>
          <w:sz w:val="20"/>
          <w:szCs w:val="20"/>
        </w:rPr>
        <w:t xml:space="preserve">финансирования дефицита бюджета по итогам годового отчета об исполнении местного бюджета </w:t>
      </w:r>
    </w:p>
    <w:p w:rsidR="00E40C48" w:rsidRDefault="00E40C48" w:rsidP="00E40C48">
      <w:pPr>
        <w:shd w:val="clear" w:color="auto" w:fill="FFFFFF"/>
        <w:spacing w:line="269" w:lineRule="exact"/>
        <w:rPr>
          <w:color w:val="000000"/>
          <w:spacing w:val="-7"/>
        </w:rPr>
      </w:pPr>
    </w:p>
    <w:p w:rsidR="00E40C48" w:rsidRDefault="00E40C48" w:rsidP="00E40C48">
      <w:pPr>
        <w:ind w:left="-720"/>
        <w:jc w:val="right"/>
        <w:rPr>
          <w:sz w:val="28"/>
          <w:szCs w:val="28"/>
        </w:rPr>
      </w:pPr>
      <w:r>
        <w:rPr>
          <w:sz w:val="28"/>
          <w:szCs w:val="28"/>
        </w:rPr>
        <w:t>Приложение № 2</w:t>
      </w:r>
    </w:p>
    <w:p w:rsidR="00E40C48" w:rsidRDefault="00E40C48" w:rsidP="00E40C48">
      <w:pPr>
        <w:jc w:val="right"/>
        <w:rPr>
          <w:sz w:val="28"/>
          <w:szCs w:val="28"/>
        </w:rPr>
      </w:pPr>
      <w:r>
        <w:rPr>
          <w:sz w:val="28"/>
          <w:szCs w:val="28"/>
        </w:rPr>
        <w:t xml:space="preserve">                        к решению Совета депутатов</w:t>
      </w:r>
    </w:p>
    <w:p w:rsidR="00E40C48" w:rsidRDefault="00E40C48" w:rsidP="00E40C48">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ab/>
      </w:r>
      <w:r w:rsidRPr="00F00CA6">
        <w:rPr>
          <w:color w:val="000000"/>
          <w:spacing w:val="-18"/>
          <w:sz w:val="28"/>
          <w:szCs w:val="28"/>
        </w:rPr>
        <w:t xml:space="preserve">        от</w:t>
      </w:r>
      <w:r>
        <w:rPr>
          <w:color w:val="000000"/>
          <w:spacing w:val="-18"/>
          <w:sz w:val="28"/>
          <w:szCs w:val="28"/>
        </w:rPr>
        <w:t xml:space="preserve">  </w:t>
      </w:r>
      <w:r>
        <w:rPr>
          <w:color w:val="000000"/>
          <w:spacing w:val="-18"/>
          <w:sz w:val="28"/>
          <w:szCs w:val="28"/>
        </w:rPr>
        <w:tab/>
      </w:r>
    </w:p>
    <w:p w:rsidR="00E40C48" w:rsidRDefault="00E40C48" w:rsidP="00E40C48">
      <w:pPr>
        <w:shd w:val="clear" w:color="auto" w:fill="FFFFFF"/>
        <w:ind w:right="442"/>
        <w:jc w:val="center"/>
        <w:rPr>
          <w:b/>
          <w:color w:val="000000"/>
          <w:spacing w:val="-6"/>
          <w:sz w:val="28"/>
          <w:szCs w:val="28"/>
        </w:rPr>
      </w:pPr>
    </w:p>
    <w:p w:rsidR="00E40C48" w:rsidRDefault="00E40C48" w:rsidP="00E40C48">
      <w:pPr>
        <w:shd w:val="clear" w:color="auto" w:fill="FFFFFF"/>
        <w:ind w:right="442"/>
        <w:jc w:val="center"/>
        <w:rPr>
          <w:b/>
          <w:color w:val="000000"/>
          <w:spacing w:val="-6"/>
          <w:sz w:val="28"/>
          <w:szCs w:val="28"/>
        </w:rPr>
      </w:pPr>
      <w:r>
        <w:rPr>
          <w:b/>
          <w:color w:val="000000"/>
          <w:spacing w:val="-6"/>
          <w:sz w:val="28"/>
          <w:szCs w:val="28"/>
        </w:rPr>
        <w:t xml:space="preserve">Доходы </w:t>
      </w:r>
      <w:r w:rsidRPr="003F75FD">
        <w:rPr>
          <w:b/>
          <w:color w:val="000000"/>
          <w:spacing w:val="-6"/>
          <w:sz w:val="28"/>
          <w:szCs w:val="28"/>
        </w:rPr>
        <w:t xml:space="preserve">бюджета администрации Александровского сельсовета </w:t>
      </w:r>
    </w:p>
    <w:p w:rsidR="00E40C48" w:rsidRDefault="00E40C48" w:rsidP="00E40C48">
      <w:pPr>
        <w:shd w:val="clear" w:color="auto" w:fill="FFFFFF"/>
        <w:ind w:right="442"/>
        <w:jc w:val="center"/>
        <w:rPr>
          <w:b/>
          <w:color w:val="000000"/>
          <w:spacing w:val="-6"/>
          <w:sz w:val="28"/>
          <w:szCs w:val="28"/>
        </w:rPr>
      </w:pPr>
      <w:r w:rsidRPr="003F75FD">
        <w:rPr>
          <w:b/>
          <w:color w:val="000000"/>
          <w:spacing w:val="-6"/>
          <w:sz w:val="28"/>
          <w:szCs w:val="28"/>
        </w:rPr>
        <w:t>за 201</w:t>
      </w:r>
      <w:r>
        <w:rPr>
          <w:b/>
          <w:color w:val="000000"/>
          <w:spacing w:val="-6"/>
          <w:sz w:val="28"/>
          <w:szCs w:val="28"/>
        </w:rPr>
        <w:t>7</w:t>
      </w:r>
      <w:r w:rsidRPr="003F75FD">
        <w:rPr>
          <w:b/>
          <w:color w:val="000000"/>
          <w:spacing w:val="-6"/>
          <w:sz w:val="28"/>
          <w:szCs w:val="28"/>
        </w:rPr>
        <w:t xml:space="preserve"> год</w:t>
      </w:r>
    </w:p>
    <w:p w:rsidR="00E40C48" w:rsidRPr="003F75FD" w:rsidRDefault="00E40C48" w:rsidP="00E40C48">
      <w:pPr>
        <w:shd w:val="clear" w:color="auto" w:fill="FFFFFF"/>
        <w:ind w:right="442"/>
        <w:jc w:val="center"/>
        <w:rPr>
          <w:b/>
          <w:sz w:val="28"/>
          <w:szCs w:val="28"/>
        </w:rPr>
      </w:pPr>
    </w:p>
    <w:tbl>
      <w:tblPr>
        <w:tblW w:w="10774" w:type="dxa"/>
        <w:tblInd w:w="-885" w:type="dxa"/>
        <w:tblLayout w:type="fixed"/>
        <w:tblLook w:val="04A0"/>
      </w:tblPr>
      <w:tblGrid>
        <w:gridCol w:w="4395"/>
        <w:gridCol w:w="2127"/>
        <w:gridCol w:w="1134"/>
        <w:gridCol w:w="1134"/>
        <w:gridCol w:w="992"/>
        <w:gridCol w:w="992"/>
      </w:tblGrid>
      <w:tr w:rsidR="00E40C48" w:rsidRPr="00552521" w:rsidTr="00EA3CA6">
        <w:trPr>
          <w:trHeight w:val="675"/>
        </w:trPr>
        <w:tc>
          <w:tcPr>
            <w:tcW w:w="4395"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sidRPr="00552521">
              <w:rPr>
                <w:rFonts w:ascii="Arial" w:hAnsi="Arial" w:cs="Arial"/>
                <w:color w:val="000000"/>
                <w:sz w:val="16"/>
                <w:szCs w:val="16"/>
              </w:rPr>
              <w:t>Наименование показателя</w:t>
            </w:r>
          </w:p>
        </w:tc>
        <w:tc>
          <w:tcPr>
            <w:tcW w:w="2127" w:type="dxa"/>
            <w:tcBorders>
              <w:top w:val="single" w:sz="12"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sidRPr="00552521">
              <w:rPr>
                <w:rFonts w:ascii="Arial" w:hAnsi="Arial" w:cs="Arial"/>
                <w:color w:val="000000"/>
                <w:sz w:val="16"/>
                <w:szCs w:val="16"/>
              </w:rPr>
              <w:t>Код дохода по бюджетной классификации</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Утвержд.</w:t>
            </w:r>
            <w:r w:rsidRPr="00552521">
              <w:rPr>
                <w:rFonts w:ascii="Arial" w:hAnsi="Arial" w:cs="Arial"/>
                <w:color w:val="000000"/>
                <w:sz w:val="16"/>
                <w:szCs w:val="16"/>
              </w:rPr>
              <w:t xml:space="preserve"> бюджетные назначения</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sidRPr="00552521">
              <w:rPr>
                <w:rFonts w:ascii="Arial" w:hAnsi="Arial" w:cs="Arial"/>
                <w:color w:val="000000"/>
                <w:sz w:val="16"/>
                <w:szCs w:val="16"/>
              </w:rPr>
              <w:t>Исполнено</w:t>
            </w:r>
          </w:p>
        </w:tc>
        <w:tc>
          <w:tcPr>
            <w:tcW w:w="992" w:type="dxa"/>
            <w:tcBorders>
              <w:top w:val="single" w:sz="12" w:space="0" w:color="000000"/>
              <w:left w:val="nil"/>
              <w:bottom w:val="single" w:sz="12" w:space="0" w:color="000000"/>
              <w:right w:val="single" w:sz="12"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 xml:space="preserve">Неиспол. </w:t>
            </w:r>
            <w:r w:rsidRPr="00552521">
              <w:rPr>
                <w:rFonts w:ascii="Arial" w:hAnsi="Arial" w:cs="Arial"/>
                <w:color w:val="000000"/>
                <w:sz w:val="16"/>
                <w:szCs w:val="16"/>
              </w:rPr>
              <w:t>Назнач</w:t>
            </w:r>
            <w:r>
              <w:rPr>
                <w:rFonts w:ascii="Arial" w:hAnsi="Arial" w:cs="Arial"/>
                <w:color w:val="000000"/>
                <w:sz w:val="16"/>
                <w:szCs w:val="16"/>
              </w:rPr>
              <w:t>.</w:t>
            </w:r>
          </w:p>
        </w:tc>
        <w:tc>
          <w:tcPr>
            <w:tcW w:w="992" w:type="dxa"/>
            <w:tcBorders>
              <w:top w:val="single" w:sz="12" w:space="0" w:color="000000"/>
              <w:left w:val="nil"/>
              <w:bottom w:val="single" w:sz="12" w:space="0" w:color="000000"/>
              <w:right w:val="single" w:sz="12" w:space="0" w:color="000000"/>
            </w:tcBorders>
            <w:vAlign w:val="center"/>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Процент, %</w:t>
            </w:r>
          </w:p>
        </w:tc>
      </w:tr>
      <w:tr w:rsidR="00E40C48" w:rsidRPr="00552521" w:rsidTr="00EA3CA6">
        <w:trPr>
          <w:trHeight w:val="334"/>
        </w:trPr>
        <w:tc>
          <w:tcPr>
            <w:tcW w:w="4395"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sidRPr="00552521">
              <w:rPr>
                <w:rFonts w:ascii="Arial" w:hAnsi="Arial" w:cs="Arial"/>
                <w:color w:val="000000"/>
                <w:sz w:val="16"/>
                <w:szCs w:val="16"/>
              </w:rPr>
              <w:t>1</w:t>
            </w:r>
          </w:p>
        </w:tc>
        <w:tc>
          <w:tcPr>
            <w:tcW w:w="2127" w:type="dxa"/>
            <w:tcBorders>
              <w:top w:val="single" w:sz="4"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2</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3</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4</w:t>
            </w:r>
          </w:p>
        </w:tc>
        <w:tc>
          <w:tcPr>
            <w:tcW w:w="992" w:type="dxa"/>
            <w:tcBorders>
              <w:top w:val="single" w:sz="4" w:space="0" w:color="000000"/>
              <w:left w:val="nil"/>
              <w:bottom w:val="single" w:sz="12" w:space="0" w:color="000000"/>
              <w:right w:val="single" w:sz="12" w:space="0" w:color="000000"/>
            </w:tcBorders>
            <w:shd w:val="clear" w:color="auto" w:fill="auto"/>
            <w:vAlign w:val="center"/>
            <w:hideMark/>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5</w:t>
            </w:r>
          </w:p>
        </w:tc>
        <w:tc>
          <w:tcPr>
            <w:tcW w:w="992" w:type="dxa"/>
            <w:tcBorders>
              <w:top w:val="single" w:sz="4" w:space="0" w:color="000000"/>
              <w:left w:val="nil"/>
              <w:bottom w:val="single" w:sz="12" w:space="0" w:color="000000"/>
              <w:right w:val="single" w:sz="12" w:space="0" w:color="000000"/>
            </w:tcBorders>
            <w:vAlign w:val="center"/>
          </w:tcPr>
          <w:p w:rsidR="00E40C48" w:rsidRPr="00552521" w:rsidRDefault="00E40C48" w:rsidP="00EA3CA6">
            <w:pPr>
              <w:jc w:val="center"/>
              <w:rPr>
                <w:rFonts w:ascii="Arial" w:hAnsi="Arial" w:cs="Arial"/>
                <w:color w:val="000000"/>
                <w:sz w:val="16"/>
                <w:szCs w:val="16"/>
              </w:rPr>
            </w:pPr>
            <w:r>
              <w:rPr>
                <w:rFonts w:ascii="Arial" w:hAnsi="Arial" w:cs="Arial"/>
                <w:color w:val="000000"/>
                <w:sz w:val="16"/>
                <w:szCs w:val="16"/>
              </w:rPr>
              <w:t>6</w:t>
            </w:r>
          </w:p>
        </w:tc>
      </w:tr>
      <w:tr w:rsidR="00E40C48" w:rsidRPr="00552521" w:rsidTr="00EA3CA6">
        <w:trPr>
          <w:trHeight w:val="46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0C48" w:rsidRPr="00552521" w:rsidRDefault="00E40C48" w:rsidP="00EA3CA6">
            <w:pPr>
              <w:rPr>
                <w:rFonts w:ascii="Arial" w:hAnsi="Arial" w:cs="Arial"/>
                <w:b/>
                <w:bCs/>
                <w:color w:val="000000"/>
                <w:sz w:val="16"/>
                <w:szCs w:val="16"/>
              </w:rPr>
            </w:pPr>
            <w:r w:rsidRPr="00552521">
              <w:rPr>
                <w:rFonts w:ascii="Arial" w:hAnsi="Arial" w:cs="Arial"/>
                <w:b/>
                <w:bCs/>
                <w:color w:val="000000"/>
                <w:sz w:val="16"/>
                <w:szCs w:val="16"/>
              </w:rPr>
              <w:t>Доходы бюджета - всего, в том числе:</w:t>
            </w:r>
          </w:p>
        </w:tc>
        <w:tc>
          <w:tcPr>
            <w:tcW w:w="2127" w:type="dxa"/>
            <w:tcBorders>
              <w:top w:val="single" w:sz="4" w:space="0" w:color="000000"/>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b/>
                <w:bCs/>
                <w:color w:val="000000"/>
                <w:sz w:val="16"/>
                <w:szCs w:val="16"/>
              </w:rPr>
            </w:pPr>
            <w:r w:rsidRPr="00552521">
              <w:rPr>
                <w:rFonts w:ascii="Arial" w:hAnsi="Arial" w:cs="Arial"/>
                <w:b/>
                <w:bCs/>
                <w:color w:val="000000"/>
                <w:sz w:val="16"/>
                <w:szCs w:val="16"/>
              </w:rPr>
              <w:t>Х</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b/>
                <w:bCs/>
                <w:color w:val="000000"/>
                <w:sz w:val="14"/>
                <w:szCs w:val="14"/>
              </w:rPr>
            </w:pPr>
            <w:r w:rsidRPr="00552521">
              <w:rPr>
                <w:rFonts w:ascii="Arial" w:hAnsi="Arial" w:cs="Arial"/>
                <w:b/>
                <w:bCs/>
                <w:color w:val="000000"/>
                <w:sz w:val="14"/>
                <w:szCs w:val="14"/>
              </w:rPr>
              <w:t>  7 404 703,00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b/>
                <w:bCs/>
                <w:color w:val="000000"/>
                <w:sz w:val="14"/>
                <w:szCs w:val="14"/>
              </w:rPr>
            </w:pPr>
            <w:r w:rsidRPr="00552521">
              <w:rPr>
                <w:rFonts w:ascii="Arial" w:hAnsi="Arial" w:cs="Arial"/>
                <w:b/>
                <w:bCs/>
                <w:color w:val="000000"/>
                <w:sz w:val="14"/>
                <w:szCs w:val="14"/>
              </w:rPr>
              <w:t>  7 369 913,89</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b/>
                <w:bCs/>
                <w:color w:val="000000"/>
                <w:sz w:val="14"/>
                <w:szCs w:val="14"/>
              </w:rPr>
            </w:pPr>
            <w:r w:rsidRPr="00552521">
              <w:rPr>
                <w:rFonts w:ascii="Arial" w:hAnsi="Arial" w:cs="Arial"/>
                <w:b/>
                <w:bCs/>
                <w:color w:val="000000"/>
                <w:sz w:val="14"/>
                <w:szCs w:val="14"/>
              </w:rPr>
              <w:t>   34 789,11</w:t>
            </w:r>
          </w:p>
        </w:tc>
        <w:tc>
          <w:tcPr>
            <w:tcW w:w="992" w:type="dxa"/>
            <w:tcBorders>
              <w:top w:val="single" w:sz="4" w:space="0" w:color="000000"/>
              <w:left w:val="nil"/>
              <w:bottom w:val="single" w:sz="4" w:space="0" w:color="000000"/>
              <w:right w:val="single" w:sz="4" w:space="0" w:color="000000"/>
            </w:tcBorders>
            <w:vAlign w:val="bottom"/>
          </w:tcPr>
          <w:p w:rsidR="00E40C48" w:rsidRPr="00552521" w:rsidRDefault="00E40C48" w:rsidP="00EA3CA6">
            <w:pPr>
              <w:jc w:val="right"/>
              <w:rPr>
                <w:rFonts w:ascii="Arial" w:hAnsi="Arial" w:cs="Arial"/>
                <w:b/>
                <w:bCs/>
                <w:color w:val="000000"/>
                <w:sz w:val="14"/>
                <w:szCs w:val="14"/>
              </w:rPr>
            </w:pPr>
            <w:r>
              <w:rPr>
                <w:rFonts w:ascii="Arial" w:hAnsi="Arial" w:cs="Arial"/>
                <w:b/>
                <w:bCs/>
                <w:color w:val="000000"/>
                <w:sz w:val="14"/>
                <w:szCs w:val="14"/>
              </w:rPr>
              <w:t>99,53</w:t>
            </w:r>
          </w:p>
        </w:tc>
      </w:tr>
      <w:tr w:rsidR="00E40C48" w:rsidRPr="00552521" w:rsidTr="00EA3CA6">
        <w:trPr>
          <w:trHeight w:val="187"/>
        </w:trPr>
        <w:tc>
          <w:tcPr>
            <w:tcW w:w="4395" w:type="dxa"/>
            <w:tcBorders>
              <w:top w:val="nil"/>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 xml:space="preserve"> НАЛОГОВЫЕ И НЕНАЛОГОВЫЕ ДОХОДЫ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000 1 00 00000 00 0000 000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879 553,00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844 763,89</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34 789,11</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96,04</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НАЛОГИ НА ПРИБЫЛЬ, ДОХОДЫ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000 1 01 00000 00 0000 000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111,90</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 на доходы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000 1 01 02000 01 0000 110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111,90</w:t>
            </w:r>
          </w:p>
        </w:tc>
      </w:tr>
      <w:tr w:rsidR="00E40C48" w:rsidRPr="00552521" w:rsidTr="00EA3CA6">
        <w:trPr>
          <w:trHeight w:val="106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000 1 01 02010 01 0000 110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117 910,00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131 945,00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111,90</w:t>
            </w:r>
          </w:p>
        </w:tc>
      </w:tr>
      <w:tr w:rsidR="00E40C48" w:rsidRPr="00552521" w:rsidTr="00EA3CA6">
        <w:trPr>
          <w:trHeight w:val="52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НАЛОГИ НА ТОВАРЫ (РАБОТЫ, УСЛУГИ), РЕАЛИЗУЕМЫЕ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70 585,06</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8 314,94</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89,46</w:t>
            </w:r>
          </w:p>
        </w:tc>
      </w:tr>
      <w:tr w:rsidR="00E40C48" w:rsidRPr="00552521" w:rsidTr="00EA3CA6">
        <w:trPr>
          <w:trHeight w:val="38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000 1 03 02000 01 0000 110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78 900,00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70 585,06</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8 314,94</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89,46</w:t>
            </w:r>
          </w:p>
        </w:tc>
      </w:tr>
      <w:tr w:rsidR="00E40C48" w:rsidRPr="00552521" w:rsidTr="00EA3CA6">
        <w:trPr>
          <w:trHeight w:val="84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000 1 03 02230 01 0000 110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31 500,00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29 003,36</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2 496,64</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92,07</w:t>
            </w:r>
          </w:p>
        </w:tc>
      </w:tr>
      <w:tr w:rsidR="00E40C48" w:rsidRPr="00552521" w:rsidTr="00EA3CA6">
        <w:trPr>
          <w:trHeight w:val="114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000 1 03 02240 01 0000 110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294,40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105,60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73,6</w:t>
            </w:r>
          </w:p>
        </w:tc>
      </w:tr>
      <w:tr w:rsidR="00E40C48" w:rsidRPr="00552521" w:rsidTr="00EA3CA6">
        <w:trPr>
          <w:trHeight w:val="117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000 1 03 02250 01 0000 110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53 700,00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46 904,56</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6 795,44</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87,35</w:t>
            </w:r>
          </w:p>
        </w:tc>
      </w:tr>
      <w:tr w:rsidR="00E40C48" w:rsidRPr="00552521" w:rsidTr="00EA3CA6">
        <w:trPr>
          <w:trHeight w:val="108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000 1 03 02260 01 0000 110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6 700,00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5 617,26</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83,84</w:t>
            </w:r>
          </w:p>
        </w:tc>
      </w:tr>
      <w:tr w:rsidR="00E40C48" w:rsidRPr="00552521" w:rsidTr="00EA3CA6">
        <w:trPr>
          <w:trHeight w:val="236"/>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НАЛОГИ НА СОВОКУПНЫЙ ДОХОД</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000 1 05 00000 00 0000 000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p>
        </w:tc>
      </w:tr>
      <w:tr w:rsidR="00E40C48" w:rsidRPr="00552521" w:rsidTr="00EA3CA6">
        <w:trPr>
          <w:trHeight w:val="28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lastRenderedPageBreak/>
              <w:t>Единый сельскохозяйственный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000 1 05 03000 01 0000 110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p>
        </w:tc>
      </w:tr>
      <w:tr w:rsidR="00E40C48" w:rsidRPr="00552521" w:rsidTr="00EA3CA6">
        <w:trPr>
          <w:trHeight w:val="28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Единый сельскохозяйственный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000 1 05 03010 01 0000 110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НАЛОГИ НА ИМУЩЕСТВО</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4 520,00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4 481,83</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38,17</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99,16</w:t>
            </w:r>
          </w:p>
        </w:tc>
      </w:tr>
      <w:tr w:rsidR="00E40C48" w:rsidRPr="00552521" w:rsidTr="00EA3CA6">
        <w:trPr>
          <w:trHeight w:val="23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 на имущество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000 1 06 01000 00 0000 110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2 969,00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31,00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98,97</w:t>
            </w:r>
          </w:p>
        </w:tc>
      </w:tr>
      <w:tr w:rsidR="00E40C48" w:rsidRPr="00552521" w:rsidTr="00EA3CA6">
        <w:trPr>
          <w:trHeight w:val="56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000 1 06 01030 10 0000 110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3 000,00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2 969,00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31,00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98,97</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Земельный налог</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000 1 06 06000 00 0000 110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1 520,00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1 512,83</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7,17</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99,53</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 xml:space="preserve">Земельный налог с организаций </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000 1 06 06030 00 0000 110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900,00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893,00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99,22</w:t>
            </w:r>
          </w:p>
        </w:tc>
      </w:tr>
      <w:tr w:rsidR="00E40C48" w:rsidRPr="00552521" w:rsidTr="00EA3CA6">
        <w:trPr>
          <w:trHeight w:val="64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000 1 06 06033 10 0000 110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900,00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893,00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7,00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99,22</w:t>
            </w:r>
          </w:p>
        </w:tc>
      </w:tr>
      <w:tr w:rsidR="00E40C48" w:rsidRPr="00552521" w:rsidTr="00EA3CA6">
        <w:trPr>
          <w:trHeight w:val="26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Земельный налог с физических лиц</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000 1 06 06040 00 0000 110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619,83</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0,17</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99,97</w:t>
            </w:r>
          </w:p>
        </w:tc>
      </w:tr>
      <w:tr w:rsidR="00E40C48" w:rsidRPr="00552521" w:rsidTr="00EA3CA6">
        <w:trPr>
          <w:trHeight w:val="55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000 1 06 06043 10 0000 110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619,83</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0,17</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99,97</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ГОСУДАРСТВЕННАЯ ПОШЛИНА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000 1 08 00000 00 0000 000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p>
        </w:tc>
      </w:tr>
      <w:tr w:rsidR="00E40C48" w:rsidRPr="00552521" w:rsidTr="00EA3CA6">
        <w:trPr>
          <w:trHeight w:val="53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ОКАЗАНИЯ ПЛАТНЫХ УСЛУГ (РАБОТ) И КОМПЕНСАЦИИ ЗАТРАТ ГОСУДАРСТВА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677 223,00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637 753,51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39 469,49</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94,17</w:t>
            </w:r>
          </w:p>
        </w:tc>
      </w:tr>
      <w:tr w:rsidR="00E40C48" w:rsidRPr="00552521" w:rsidTr="00EA3CA6">
        <w:trPr>
          <w:trHeight w:val="263"/>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 xml:space="preserve">Доходы от оказания платных услуг (работ) </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000 1 13 01000 00 0000 130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91,54</w:t>
            </w:r>
          </w:p>
        </w:tc>
      </w:tr>
      <w:tr w:rsidR="00E40C48" w:rsidRPr="00552521" w:rsidTr="00EA3CA6">
        <w:trPr>
          <w:trHeight w:val="281"/>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доходы от оказания платных услуг (работ)</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000 1 13 01990 00 0000 130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91,54</w:t>
            </w:r>
          </w:p>
        </w:tc>
      </w:tr>
      <w:tr w:rsidR="00E40C48" w:rsidRPr="00552521" w:rsidTr="00EA3CA6">
        <w:trPr>
          <w:trHeight w:val="39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доходы от оказания платных услуг (работ) получателями средств бюджетов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000 1 13 01995 10 0000 130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46 040,00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42 143,51</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3 896,49</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91,54</w:t>
            </w:r>
          </w:p>
        </w:tc>
      </w:tr>
      <w:tr w:rsidR="00E40C48" w:rsidRPr="00552521" w:rsidTr="00EA3CA6">
        <w:trPr>
          <w:trHeight w:val="277"/>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от компенсации затрат государства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000 1 13 02000 00 0000 130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94,36</w:t>
            </w:r>
          </w:p>
        </w:tc>
      </w:tr>
      <w:tr w:rsidR="00E40C48" w:rsidRPr="00552521" w:rsidTr="00EA3CA6">
        <w:trPr>
          <w:trHeight w:val="63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000 1 13 02060 00 0000 130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94,36</w:t>
            </w:r>
          </w:p>
        </w:tc>
      </w:tr>
      <w:tr w:rsidR="00E40C48" w:rsidRPr="00552521" w:rsidTr="00EA3CA6">
        <w:trPr>
          <w:trHeight w:val="48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Доходы, поступающие в порядке возмещения расходов, понесенных в связи с эксплуатацией имущества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000 1 13 02065 10 0000 130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631 183,00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595 610,00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35 573,00</w:t>
            </w:r>
          </w:p>
        </w:tc>
        <w:tc>
          <w:tcPr>
            <w:tcW w:w="992" w:type="dxa"/>
            <w:tcBorders>
              <w:top w:val="nil"/>
              <w:left w:val="nil"/>
              <w:bottom w:val="single" w:sz="4" w:space="0" w:color="000000"/>
              <w:right w:val="single" w:sz="4" w:space="0" w:color="000000"/>
            </w:tcBorders>
            <w:vAlign w:val="bottom"/>
          </w:tcPr>
          <w:p w:rsidR="00E40C48" w:rsidRPr="0088324C" w:rsidRDefault="00E40C48" w:rsidP="00EA3CA6">
            <w:pPr>
              <w:jc w:val="right"/>
              <w:rPr>
                <w:rFonts w:ascii="Arial" w:hAnsi="Arial" w:cs="Arial"/>
                <w:sz w:val="14"/>
                <w:szCs w:val="14"/>
              </w:rPr>
            </w:pPr>
            <w:r w:rsidRPr="0088324C">
              <w:rPr>
                <w:rFonts w:ascii="Arial" w:hAnsi="Arial" w:cs="Arial"/>
                <w:sz w:val="14"/>
                <w:szCs w:val="14"/>
              </w:rPr>
              <w:t>94,36</w:t>
            </w:r>
          </w:p>
        </w:tc>
      </w:tr>
      <w:tr w:rsidR="00E40C48" w:rsidRPr="00552521" w:rsidTr="00EA3CA6">
        <w:trPr>
          <w:trHeight w:val="214"/>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ШТРАФЫ, САНКЦИИ, ВОЗМЕЩЕНИЕ УЩЕРБА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000 1 16 00000 00 0000 000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0</w:t>
            </w:r>
          </w:p>
        </w:tc>
      </w:tr>
      <w:tr w:rsidR="00E40C48" w:rsidRPr="00552521" w:rsidTr="00EA3CA6">
        <w:trPr>
          <w:trHeight w:val="41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поступления от денежных взысканий (штрафов) и иных сумм в возмещение ущерба</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000 1 16 90000 00 0000 140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0</w:t>
            </w:r>
          </w:p>
        </w:tc>
      </w:tr>
      <w:tr w:rsidR="00E40C48" w:rsidRPr="00552521" w:rsidTr="00EA3CA6">
        <w:trPr>
          <w:trHeight w:val="6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000 1 16 90050 10 0000 140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1 000,00</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0</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НЕНАЛОГОВЫЕ ДОХОДЫ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000 1 17 00000 00 0000 000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БЕЗВОЗМЕЗДНЫЕ ПОСТУПЛЕНИЯ</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000 2 00 00000 00 0000 000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6 525 150,00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6 525 150,00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Pr="00552521" w:rsidRDefault="00E40C48" w:rsidP="00EA3CA6">
            <w:pPr>
              <w:jc w:val="right"/>
              <w:rPr>
                <w:rFonts w:ascii="Arial" w:hAnsi="Arial" w:cs="Arial"/>
                <w:color w:val="000000"/>
                <w:sz w:val="14"/>
                <w:szCs w:val="14"/>
              </w:rPr>
            </w:pPr>
            <w:r>
              <w:rPr>
                <w:rFonts w:ascii="Arial" w:hAnsi="Arial" w:cs="Arial"/>
                <w:color w:val="000000"/>
                <w:sz w:val="14"/>
                <w:szCs w:val="14"/>
              </w:rPr>
              <w:t>100</w:t>
            </w:r>
          </w:p>
        </w:tc>
      </w:tr>
      <w:tr w:rsidR="00E40C48" w:rsidRPr="00552521" w:rsidTr="00EA3CA6">
        <w:trPr>
          <w:trHeight w:val="609"/>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000 2 02 00000 00 0000 000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6 525 150,00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6 525 150,00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Дотации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000 2 02 10000 00 0000 151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21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Дотации на выравнивание бюджетной обеспеченности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000 2 02 15001 00 0000 151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2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Дотации бюджетам сельских поселений на выравнивание бюджетной обеспеченности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000 2 02 15001 10 0000 151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5 157 850,00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2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Субсидии бюджетам бюджетной системы Российской Федерации (межбюджетные субсидии)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000 2 02 20000 00 0000 151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30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субсидии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000 2 02 29999 00 0000 151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238"/>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субсидии бюджетам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000 2 02 29999 10 0000 151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1 192 940,00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Субвенции бюджетам бюджетной системы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000 2 02 30000 00 0000 151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39 440,00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39 440,00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000 2 02 30024 00 0000 151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1 100,00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37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000 2 02 30024 10 0000 151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1 100,00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1 100,00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6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000 2 02 35118 00 0000 151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38 340,00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38 340,00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480"/>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000 2 02 35118 10 0000 151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38 340,00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38 340,00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252"/>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Иные межбюджетные трансферты</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000 2 02 40000 00 0000 151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375"/>
        </w:trPr>
        <w:tc>
          <w:tcPr>
            <w:tcW w:w="4395" w:type="dxa"/>
            <w:tcBorders>
              <w:top w:val="single" w:sz="4" w:space="0" w:color="000000"/>
              <w:left w:val="single" w:sz="4" w:space="0" w:color="000000"/>
              <w:bottom w:val="nil"/>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lastRenderedPageBreak/>
              <w:t>Прочие межбюджетные трансферты, передаваемые бюджетам</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000 2 02 49999 00 0000 151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r w:rsidR="00E40C48" w:rsidRPr="00552521" w:rsidTr="00EA3CA6">
        <w:trPr>
          <w:trHeight w:val="389"/>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0C48" w:rsidRPr="00552521" w:rsidRDefault="00E40C48" w:rsidP="00EA3CA6">
            <w:pPr>
              <w:rPr>
                <w:rFonts w:ascii="Arial" w:hAnsi="Arial" w:cs="Arial"/>
                <w:color w:val="000000"/>
                <w:sz w:val="16"/>
                <w:szCs w:val="16"/>
              </w:rPr>
            </w:pPr>
            <w:r w:rsidRPr="00552521">
              <w:rPr>
                <w:rFonts w:ascii="Arial" w:hAnsi="Arial" w:cs="Arial"/>
                <w:color w:val="000000"/>
                <w:sz w:val="16"/>
                <w:szCs w:val="16"/>
              </w:rPr>
              <w:t>Прочие межбюджетные трансферты, передаваемые бюджетам сельских поселений</w:t>
            </w:r>
          </w:p>
        </w:tc>
        <w:tc>
          <w:tcPr>
            <w:tcW w:w="2127"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center"/>
              <w:rPr>
                <w:rFonts w:ascii="Arial" w:hAnsi="Arial" w:cs="Arial"/>
                <w:color w:val="000000"/>
                <w:sz w:val="14"/>
                <w:szCs w:val="14"/>
              </w:rPr>
            </w:pPr>
            <w:r w:rsidRPr="00552521">
              <w:rPr>
                <w:rFonts w:ascii="Arial" w:hAnsi="Arial" w:cs="Arial"/>
                <w:color w:val="000000"/>
                <w:sz w:val="14"/>
                <w:szCs w:val="14"/>
              </w:rPr>
              <w:t>000 2 02 49999 10 0000 151</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1134"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134 920,00</w:t>
            </w:r>
          </w:p>
        </w:tc>
        <w:tc>
          <w:tcPr>
            <w:tcW w:w="992" w:type="dxa"/>
            <w:tcBorders>
              <w:top w:val="nil"/>
              <w:left w:val="nil"/>
              <w:bottom w:val="single" w:sz="4" w:space="0" w:color="000000"/>
              <w:right w:val="single" w:sz="4" w:space="0" w:color="000000"/>
            </w:tcBorders>
            <w:shd w:val="clear" w:color="auto" w:fill="auto"/>
            <w:vAlign w:val="bottom"/>
            <w:hideMark/>
          </w:tcPr>
          <w:p w:rsidR="00E40C48" w:rsidRPr="00552521" w:rsidRDefault="00E40C48" w:rsidP="00EA3CA6">
            <w:pPr>
              <w:jc w:val="right"/>
              <w:rPr>
                <w:rFonts w:ascii="Arial" w:hAnsi="Arial" w:cs="Arial"/>
                <w:color w:val="000000"/>
                <w:sz w:val="14"/>
                <w:szCs w:val="14"/>
              </w:rPr>
            </w:pPr>
            <w:r w:rsidRPr="00552521">
              <w:rPr>
                <w:rFonts w:ascii="Arial" w:hAnsi="Arial" w:cs="Arial"/>
                <w:color w:val="000000"/>
                <w:sz w:val="14"/>
                <w:szCs w:val="14"/>
              </w:rPr>
              <w:t>    0,00</w:t>
            </w:r>
          </w:p>
        </w:tc>
        <w:tc>
          <w:tcPr>
            <w:tcW w:w="992" w:type="dxa"/>
            <w:tcBorders>
              <w:top w:val="nil"/>
              <w:left w:val="nil"/>
              <w:bottom w:val="single" w:sz="4" w:space="0" w:color="000000"/>
              <w:right w:val="single" w:sz="4" w:space="0" w:color="000000"/>
            </w:tcBorders>
            <w:vAlign w:val="bottom"/>
          </w:tcPr>
          <w:p w:rsidR="00E40C48" w:rsidRDefault="00E40C48" w:rsidP="00EA3CA6">
            <w:pPr>
              <w:jc w:val="right"/>
            </w:pPr>
            <w:r w:rsidRPr="003559C1">
              <w:rPr>
                <w:rFonts w:ascii="Arial" w:hAnsi="Arial" w:cs="Arial"/>
                <w:color w:val="000000"/>
                <w:sz w:val="14"/>
                <w:szCs w:val="14"/>
              </w:rPr>
              <w:t>100</w:t>
            </w:r>
          </w:p>
        </w:tc>
      </w:tr>
    </w:tbl>
    <w:p w:rsidR="00E40C48" w:rsidRDefault="00E40C48" w:rsidP="00E40C48">
      <w:pPr>
        <w:ind w:firstLine="708"/>
        <w:rPr>
          <w:sz w:val="28"/>
          <w:szCs w:val="28"/>
        </w:rPr>
      </w:pPr>
    </w:p>
    <w:p w:rsidR="00E40C48" w:rsidRDefault="00E40C48" w:rsidP="00E40C48">
      <w:pPr>
        <w:jc w:val="right"/>
      </w:pPr>
    </w:p>
    <w:p w:rsidR="00E40C48" w:rsidRDefault="00E40C48" w:rsidP="00E40C48">
      <w:pPr>
        <w:jc w:val="right"/>
      </w:pPr>
    </w:p>
    <w:p w:rsidR="00E40C48" w:rsidRDefault="00E40C48" w:rsidP="00E40C48">
      <w:pPr>
        <w:ind w:left="-720"/>
        <w:jc w:val="right"/>
        <w:rPr>
          <w:sz w:val="28"/>
          <w:szCs w:val="28"/>
        </w:rPr>
      </w:pPr>
      <w:r>
        <w:rPr>
          <w:sz w:val="28"/>
          <w:szCs w:val="28"/>
        </w:rPr>
        <w:t>Приложение  № 3</w:t>
      </w:r>
    </w:p>
    <w:p w:rsidR="00E40C48" w:rsidRDefault="00E40C48" w:rsidP="00E40C48">
      <w:pPr>
        <w:jc w:val="right"/>
        <w:rPr>
          <w:sz w:val="28"/>
          <w:szCs w:val="28"/>
        </w:rPr>
      </w:pPr>
      <w:r>
        <w:rPr>
          <w:sz w:val="28"/>
          <w:szCs w:val="28"/>
        </w:rPr>
        <w:t xml:space="preserve">                        к решению Совета депутатов</w:t>
      </w:r>
    </w:p>
    <w:p w:rsidR="00E40C48" w:rsidRDefault="00E40C48" w:rsidP="00E40C48">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ab/>
      </w:r>
      <w:r w:rsidRPr="00F00CA6">
        <w:rPr>
          <w:color w:val="000000"/>
          <w:spacing w:val="-18"/>
          <w:sz w:val="28"/>
          <w:szCs w:val="28"/>
        </w:rPr>
        <w:t xml:space="preserve">         от</w:t>
      </w:r>
      <w:r>
        <w:rPr>
          <w:color w:val="000000"/>
          <w:spacing w:val="-18"/>
          <w:sz w:val="28"/>
          <w:szCs w:val="28"/>
        </w:rPr>
        <w:t xml:space="preserve">  </w:t>
      </w:r>
      <w:r>
        <w:rPr>
          <w:color w:val="000000"/>
          <w:spacing w:val="-18"/>
          <w:sz w:val="28"/>
          <w:szCs w:val="28"/>
        </w:rPr>
        <w:tab/>
      </w:r>
    </w:p>
    <w:p w:rsidR="00E40C48" w:rsidRDefault="00E40C48" w:rsidP="00E40C48">
      <w:pPr>
        <w:jc w:val="right"/>
      </w:pPr>
      <w:r w:rsidRPr="00616323">
        <w:t xml:space="preserve">  </w:t>
      </w:r>
    </w:p>
    <w:tbl>
      <w:tblPr>
        <w:tblW w:w="11148" w:type="dxa"/>
        <w:tblInd w:w="-792" w:type="dxa"/>
        <w:tblLook w:val="0000"/>
      </w:tblPr>
      <w:tblGrid>
        <w:gridCol w:w="6120"/>
        <w:gridCol w:w="1257"/>
        <w:gridCol w:w="1198"/>
        <w:gridCol w:w="1202"/>
        <w:gridCol w:w="532"/>
        <w:gridCol w:w="394"/>
        <w:gridCol w:w="222"/>
        <w:gridCol w:w="222"/>
        <w:gridCol w:w="222"/>
      </w:tblGrid>
      <w:tr w:rsidR="00E40C48" w:rsidTr="00EA3CA6">
        <w:trPr>
          <w:gridAfter w:val="3"/>
          <w:wAfter w:w="708" w:type="dxa"/>
          <w:trHeight w:val="255"/>
        </w:trPr>
        <w:tc>
          <w:tcPr>
            <w:tcW w:w="6120" w:type="dxa"/>
            <w:tcBorders>
              <w:top w:val="nil"/>
              <w:left w:val="nil"/>
              <w:bottom w:val="nil"/>
              <w:right w:val="nil"/>
            </w:tcBorders>
            <w:shd w:val="clear" w:color="auto" w:fill="auto"/>
            <w:noWrap/>
            <w:vAlign w:val="bottom"/>
          </w:tcPr>
          <w:p w:rsidR="00E40C48" w:rsidRDefault="00E40C48" w:rsidP="00EA3CA6">
            <w:pPr>
              <w:rPr>
                <w:rFonts w:ascii="Arial" w:hAnsi="Arial" w:cs="Arial"/>
                <w:b/>
                <w:bCs/>
                <w:sz w:val="16"/>
                <w:szCs w:val="16"/>
              </w:rPr>
            </w:pPr>
          </w:p>
        </w:tc>
        <w:tc>
          <w:tcPr>
            <w:tcW w:w="1083" w:type="dxa"/>
            <w:tcBorders>
              <w:top w:val="nil"/>
              <w:left w:val="nil"/>
              <w:bottom w:val="nil"/>
              <w:right w:val="nil"/>
            </w:tcBorders>
            <w:shd w:val="clear" w:color="auto" w:fill="auto"/>
            <w:noWrap/>
            <w:vAlign w:val="bottom"/>
          </w:tcPr>
          <w:p w:rsidR="00E40C48" w:rsidRDefault="00E40C48" w:rsidP="00EA3CA6">
            <w:pPr>
              <w:rPr>
                <w:rFonts w:ascii="Arial CYR" w:hAnsi="Arial CYR" w:cs="Arial CYR"/>
                <w:color w:val="0000FF"/>
                <w:sz w:val="16"/>
                <w:szCs w:val="16"/>
              </w:rPr>
            </w:pPr>
          </w:p>
        </w:tc>
        <w:tc>
          <w:tcPr>
            <w:tcW w:w="1198" w:type="dxa"/>
            <w:tcBorders>
              <w:top w:val="nil"/>
              <w:left w:val="nil"/>
              <w:bottom w:val="nil"/>
              <w:right w:val="nil"/>
            </w:tcBorders>
            <w:shd w:val="clear" w:color="auto" w:fill="auto"/>
            <w:noWrap/>
            <w:vAlign w:val="bottom"/>
          </w:tcPr>
          <w:p w:rsidR="00E40C48" w:rsidRDefault="00E40C48" w:rsidP="00EA3CA6">
            <w:pPr>
              <w:rPr>
                <w:rFonts w:ascii="Arial CYR" w:hAnsi="Arial CYR" w:cs="Arial CYR"/>
                <w:b/>
                <w:bCs/>
              </w:rPr>
            </w:pPr>
          </w:p>
        </w:tc>
        <w:tc>
          <w:tcPr>
            <w:tcW w:w="1202" w:type="dxa"/>
            <w:tcBorders>
              <w:top w:val="nil"/>
              <w:left w:val="nil"/>
              <w:bottom w:val="nil"/>
              <w:right w:val="nil"/>
            </w:tcBorders>
            <w:shd w:val="clear" w:color="auto" w:fill="auto"/>
            <w:noWrap/>
            <w:vAlign w:val="bottom"/>
          </w:tcPr>
          <w:p w:rsidR="00E40C48" w:rsidRDefault="00E40C48" w:rsidP="00EA3CA6">
            <w:pPr>
              <w:rPr>
                <w:rFonts w:ascii="Arial CYR" w:hAnsi="Arial CYR" w:cs="Arial CYR"/>
                <w:b/>
                <w:bCs/>
              </w:rPr>
            </w:pPr>
          </w:p>
        </w:tc>
        <w:tc>
          <w:tcPr>
            <w:tcW w:w="551" w:type="dxa"/>
            <w:tcBorders>
              <w:top w:val="nil"/>
              <w:left w:val="nil"/>
              <w:bottom w:val="nil"/>
              <w:right w:val="nil"/>
            </w:tcBorders>
          </w:tcPr>
          <w:p w:rsidR="00E40C48" w:rsidRDefault="00E40C48" w:rsidP="00EA3CA6">
            <w:pPr>
              <w:rPr>
                <w:rFonts w:ascii="Arial CYR" w:hAnsi="Arial CYR" w:cs="Arial CYR"/>
                <w:b/>
                <w:bCs/>
              </w:rPr>
            </w:pPr>
          </w:p>
        </w:tc>
        <w:tc>
          <w:tcPr>
            <w:tcW w:w="286" w:type="dxa"/>
            <w:tcBorders>
              <w:top w:val="nil"/>
              <w:left w:val="nil"/>
              <w:bottom w:val="nil"/>
              <w:right w:val="nil"/>
            </w:tcBorders>
            <w:shd w:val="clear" w:color="auto" w:fill="auto"/>
            <w:noWrap/>
            <w:vAlign w:val="bottom"/>
          </w:tcPr>
          <w:p w:rsidR="00E40C48" w:rsidRDefault="00E40C48" w:rsidP="00EA3CA6">
            <w:pPr>
              <w:rPr>
                <w:rFonts w:ascii="Arial CYR" w:hAnsi="Arial CYR" w:cs="Arial CYR"/>
                <w:b/>
                <w:bCs/>
              </w:rPr>
            </w:pPr>
          </w:p>
        </w:tc>
      </w:tr>
      <w:tr w:rsidR="00E40C48" w:rsidTr="00EA3CA6">
        <w:trPr>
          <w:trHeight w:val="315"/>
        </w:trPr>
        <w:tc>
          <w:tcPr>
            <w:tcW w:w="9603" w:type="dxa"/>
            <w:gridSpan w:val="4"/>
            <w:tcBorders>
              <w:top w:val="nil"/>
              <w:left w:val="nil"/>
              <w:bottom w:val="nil"/>
              <w:right w:val="nil"/>
            </w:tcBorders>
            <w:shd w:val="clear" w:color="auto" w:fill="auto"/>
          </w:tcPr>
          <w:p w:rsidR="00E40C48" w:rsidRPr="003F75FD" w:rsidRDefault="00E40C48" w:rsidP="00EA3CA6">
            <w:pPr>
              <w:jc w:val="center"/>
              <w:rPr>
                <w:b/>
                <w:bCs/>
                <w:sz w:val="28"/>
                <w:szCs w:val="28"/>
              </w:rPr>
            </w:pPr>
            <w:r w:rsidRPr="003F75FD">
              <w:rPr>
                <w:b/>
                <w:bCs/>
                <w:sz w:val="28"/>
                <w:szCs w:val="28"/>
              </w:rPr>
              <w:t>Распределение росписи расходов бюджета по разделам, подразделам</w:t>
            </w:r>
          </w:p>
        </w:tc>
        <w:tc>
          <w:tcPr>
            <w:tcW w:w="837" w:type="dxa"/>
            <w:gridSpan w:val="2"/>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r>
      <w:tr w:rsidR="00E40C48" w:rsidTr="00EA3CA6">
        <w:trPr>
          <w:trHeight w:val="315"/>
        </w:trPr>
        <w:tc>
          <w:tcPr>
            <w:tcW w:w="9603" w:type="dxa"/>
            <w:gridSpan w:val="4"/>
            <w:tcBorders>
              <w:top w:val="nil"/>
              <w:left w:val="nil"/>
              <w:bottom w:val="nil"/>
              <w:right w:val="nil"/>
            </w:tcBorders>
            <w:shd w:val="clear" w:color="auto" w:fill="auto"/>
          </w:tcPr>
          <w:p w:rsidR="00E40C48" w:rsidRPr="003F75FD" w:rsidRDefault="00E40C48" w:rsidP="00EA3CA6">
            <w:pPr>
              <w:jc w:val="center"/>
              <w:rPr>
                <w:b/>
                <w:bCs/>
                <w:sz w:val="28"/>
                <w:szCs w:val="28"/>
              </w:rPr>
            </w:pPr>
            <w:r w:rsidRPr="003F75FD">
              <w:rPr>
                <w:b/>
                <w:bCs/>
                <w:sz w:val="28"/>
                <w:szCs w:val="28"/>
              </w:rPr>
              <w:t>функциональной классификации расходов бюджетов Российской Федерации</w:t>
            </w:r>
            <w:r>
              <w:rPr>
                <w:b/>
                <w:bCs/>
                <w:sz w:val="28"/>
                <w:szCs w:val="28"/>
              </w:rPr>
              <w:t xml:space="preserve"> за </w:t>
            </w:r>
            <w:r w:rsidRPr="003F75FD">
              <w:rPr>
                <w:b/>
                <w:bCs/>
                <w:sz w:val="28"/>
                <w:szCs w:val="28"/>
              </w:rPr>
              <w:t>201</w:t>
            </w:r>
            <w:r>
              <w:rPr>
                <w:b/>
                <w:bCs/>
                <w:sz w:val="28"/>
                <w:szCs w:val="28"/>
              </w:rPr>
              <w:t>7</w:t>
            </w:r>
            <w:r w:rsidRPr="003F75FD">
              <w:rPr>
                <w:b/>
                <w:bCs/>
                <w:sz w:val="28"/>
                <w:szCs w:val="28"/>
              </w:rPr>
              <w:t xml:space="preserve"> год</w:t>
            </w:r>
          </w:p>
        </w:tc>
        <w:tc>
          <w:tcPr>
            <w:tcW w:w="837" w:type="dxa"/>
            <w:gridSpan w:val="2"/>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c>
          <w:tcPr>
            <w:tcW w:w="236" w:type="dxa"/>
            <w:tcBorders>
              <w:top w:val="nil"/>
              <w:left w:val="nil"/>
              <w:bottom w:val="nil"/>
              <w:right w:val="nil"/>
            </w:tcBorders>
          </w:tcPr>
          <w:p w:rsidR="00E40C48" w:rsidRDefault="00E40C48" w:rsidP="00EA3CA6">
            <w:pPr>
              <w:jc w:val="center"/>
              <w:rPr>
                <w:b/>
                <w:bCs/>
              </w:rPr>
            </w:pPr>
          </w:p>
        </w:tc>
      </w:tr>
      <w:tr w:rsidR="00E40C48" w:rsidTr="00EA3CA6">
        <w:trPr>
          <w:gridAfter w:val="3"/>
          <w:wAfter w:w="708" w:type="dxa"/>
          <w:trHeight w:val="255"/>
        </w:trPr>
        <w:tc>
          <w:tcPr>
            <w:tcW w:w="6120" w:type="dxa"/>
            <w:tcBorders>
              <w:bottom w:val="single" w:sz="4" w:space="0" w:color="auto"/>
            </w:tcBorders>
            <w:shd w:val="clear" w:color="auto" w:fill="auto"/>
            <w:noWrap/>
            <w:vAlign w:val="bottom"/>
          </w:tcPr>
          <w:p w:rsidR="00E40C48" w:rsidRDefault="00E40C48" w:rsidP="00EA3CA6">
            <w:r>
              <w:t> </w:t>
            </w:r>
          </w:p>
        </w:tc>
        <w:tc>
          <w:tcPr>
            <w:tcW w:w="1083" w:type="dxa"/>
            <w:tcBorders>
              <w:bottom w:val="single" w:sz="4" w:space="0" w:color="auto"/>
            </w:tcBorders>
            <w:shd w:val="clear" w:color="auto" w:fill="auto"/>
            <w:noWrap/>
            <w:vAlign w:val="bottom"/>
          </w:tcPr>
          <w:p w:rsidR="00E40C48" w:rsidRDefault="00E40C48" w:rsidP="00EA3CA6">
            <w:pPr>
              <w:rPr>
                <w:rFonts w:ascii="Arial" w:hAnsi="Arial" w:cs="Arial"/>
                <w:b/>
                <w:bCs/>
                <w:color w:val="000000"/>
              </w:rPr>
            </w:pPr>
            <w:r>
              <w:rPr>
                <w:rFonts w:ascii="Arial" w:hAnsi="Arial" w:cs="Arial"/>
                <w:b/>
                <w:bCs/>
                <w:color w:val="000000"/>
              </w:rPr>
              <w:t> </w:t>
            </w:r>
          </w:p>
        </w:tc>
        <w:tc>
          <w:tcPr>
            <w:tcW w:w="1198" w:type="dxa"/>
            <w:tcBorders>
              <w:bottom w:val="single" w:sz="4" w:space="0" w:color="auto"/>
            </w:tcBorders>
            <w:shd w:val="clear" w:color="auto" w:fill="auto"/>
            <w:noWrap/>
            <w:vAlign w:val="bottom"/>
          </w:tcPr>
          <w:p w:rsidR="00E40C48" w:rsidRDefault="00E40C48" w:rsidP="00EA3CA6">
            <w:pPr>
              <w:rPr>
                <w:rFonts w:ascii="Arial" w:hAnsi="Arial" w:cs="Arial"/>
                <w:b/>
                <w:bCs/>
                <w:color w:val="000000"/>
              </w:rPr>
            </w:pPr>
          </w:p>
        </w:tc>
        <w:tc>
          <w:tcPr>
            <w:tcW w:w="1202" w:type="dxa"/>
            <w:tcBorders>
              <w:bottom w:val="single" w:sz="4" w:space="0" w:color="auto"/>
            </w:tcBorders>
            <w:shd w:val="clear" w:color="auto" w:fill="auto"/>
            <w:noWrap/>
            <w:vAlign w:val="bottom"/>
          </w:tcPr>
          <w:p w:rsidR="00E40C48" w:rsidRDefault="00E40C48" w:rsidP="00EA3CA6">
            <w:pPr>
              <w:jc w:val="center"/>
              <w:rPr>
                <w:rFonts w:ascii="Arial" w:hAnsi="Arial" w:cs="Arial"/>
                <w:b/>
                <w:bCs/>
                <w:color w:val="000000"/>
              </w:rPr>
            </w:pPr>
            <w:r>
              <w:rPr>
                <w:rFonts w:ascii="Arial" w:hAnsi="Arial" w:cs="Arial"/>
                <w:b/>
                <w:bCs/>
                <w:color w:val="000000"/>
              </w:rPr>
              <w:t>(руб.) </w:t>
            </w:r>
          </w:p>
        </w:tc>
        <w:tc>
          <w:tcPr>
            <w:tcW w:w="837" w:type="dxa"/>
            <w:gridSpan w:val="2"/>
            <w:tcBorders>
              <w:bottom w:val="single" w:sz="4" w:space="0" w:color="auto"/>
            </w:tcBorders>
          </w:tcPr>
          <w:p w:rsidR="00E40C48" w:rsidRDefault="00E40C48" w:rsidP="00EA3CA6">
            <w:pPr>
              <w:jc w:val="center"/>
              <w:rPr>
                <w:rFonts w:ascii="Arial" w:hAnsi="Arial" w:cs="Arial"/>
                <w:b/>
                <w:bCs/>
                <w:color w:val="000000"/>
              </w:rPr>
            </w:pPr>
          </w:p>
        </w:tc>
      </w:tr>
      <w:tr w:rsidR="00E40C48" w:rsidTr="00EA3CA6">
        <w:trPr>
          <w:gridAfter w:val="3"/>
          <w:wAfter w:w="708" w:type="dxa"/>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E40C48" w:rsidRDefault="00E40C48" w:rsidP="00EA3CA6">
            <w:pPr>
              <w:jc w:val="center"/>
            </w:pPr>
            <w:r>
              <w:t>Наименование главных распорядителей и наименование показателей бюджетной классификации</w:t>
            </w:r>
          </w:p>
        </w:tc>
        <w:tc>
          <w:tcPr>
            <w:tcW w:w="1083" w:type="dxa"/>
            <w:tcBorders>
              <w:top w:val="single" w:sz="4" w:space="0" w:color="auto"/>
              <w:left w:val="nil"/>
              <w:bottom w:val="single" w:sz="4" w:space="0" w:color="auto"/>
              <w:right w:val="single" w:sz="4" w:space="0" w:color="auto"/>
            </w:tcBorders>
            <w:shd w:val="clear" w:color="auto" w:fill="auto"/>
            <w:vAlign w:val="bottom"/>
          </w:tcPr>
          <w:p w:rsidR="00E40C48" w:rsidRDefault="00E40C48" w:rsidP="00EA3CA6">
            <w:pPr>
              <w:jc w:val="center"/>
            </w:pPr>
            <w:r>
              <w:t>Раздел-подраздел</w:t>
            </w:r>
          </w:p>
        </w:tc>
        <w:tc>
          <w:tcPr>
            <w:tcW w:w="1198"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pPr>
            <w:r>
              <w:t>План 2017 год</w:t>
            </w:r>
          </w:p>
        </w:tc>
        <w:tc>
          <w:tcPr>
            <w:tcW w:w="1202"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pPr>
            <w:r>
              <w:t>Факт 2017 год</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center"/>
            </w:pPr>
            <w:r>
              <w:t xml:space="preserve">% </w:t>
            </w:r>
          </w:p>
          <w:p w:rsidR="00E40C48" w:rsidRDefault="00E40C48" w:rsidP="00EA3CA6">
            <w:pPr>
              <w:jc w:val="center"/>
            </w:pPr>
            <w:r>
              <w:t>отклон</w:t>
            </w:r>
          </w:p>
        </w:tc>
      </w:tr>
      <w:tr w:rsidR="00E40C48" w:rsidTr="00EA3CA6">
        <w:trPr>
          <w:gridAfter w:val="3"/>
          <w:wAfter w:w="708" w:type="dxa"/>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Default="00E40C48" w:rsidP="00EA3CA6">
            <w:pPr>
              <w:jc w:val="center"/>
            </w:pPr>
            <w:r>
              <w:t>1</w:t>
            </w:r>
          </w:p>
        </w:tc>
        <w:tc>
          <w:tcPr>
            <w:tcW w:w="1083"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pPr>
            <w:r>
              <w:t>2</w:t>
            </w:r>
          </w:p>
        </w:tc>
        <w:tc>
          <w:tcPr>
            <w:tcW w:w="1198"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pPr>
            <w:r>
              <w:t>3</w:t>
            </w:r>
          </w:p>
        </w:tc>
        <w:tc>
          <w:tcPr>
            <w:tcW w:w="1202"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pPr>
            <w:r>
              <w:t>4</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center"/>
            </w:pPr>
            <w:r>
              <w:t>5</w:t>
            </w:r>
          </w:p>
        </w:tc>
      </w:tr>
      <w:tr w:rsidR="00E40C48" w:rsidTr="00EA3CA6">
        <w:trPr>
          <w:gridAfter w:val="3"/>
          <w:wAfter w:w="708" w:type="dxa"/>
          <w:trHeight w:val="25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Общегосударственные вопросы</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0100</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4 801 415,06</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4 529 948,14</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94,35</w:t>
            </w:r>
          </w:p>
        </w:tc>
      </w:tr>
      <w:tr w:rsidR="00E40C48" w:rsidTr="00EA3CA6">
        <w:trPr>
          <w:gridAfter w:val="3"/>
          <w:wAfter w:w="708" w:type="dxa"/>
          <w:trHeight w:val="49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0102</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578 713,00</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578 713,00</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100</w:t>
            </w:r>
          </w:p>
        </w:tc>
      </w:tr>
      <w:tr w:rsidR="00E40C48" w:rsidTr="00EA3CA6">
        <w:trPr>
          <w:gridAfter w:val="3"/>
          <w:wAfter w:w="708" w:type="dxa"/>
          <w:trHeight w:val="78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0104</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2 306 890,66</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2 197 329,50</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right"/>
            </w:pPr>
            <w:r>
              <w:t>95,25</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Резервные фонды</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0111</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   10 000,00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right"/>
            </w:pPr>
            <w:r>
              <w:t>0</w:t>
            </w:r>
          </w:p>
        </w:tc>
      </w:tr>
      <w:tr w:rsidR="00E40C48" w:rsidTr="00EA3CA6">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Другие общегосударственные расходы</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0113</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1 905 811,40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1 753 905,64</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92,03</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Национальная оборона</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0200</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38 340,00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38 340</w:t>
            </w:r>
            <w:r w:rsidRPr="00ED1B28">
              <w:rPr>
                <w:color w:val="000000"/>
                <w:sz w:val="16"/>
                <w:szCs w:val="16"/>
              </w:rPr>
              <w:t>,00</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100</w:t>
            </w:r>
          </w:p>
        </w:tc>
      </w:tr>
      <w:tr w:rsidR="00E40C48" w:rsidTr="00EA3CA6">
        <w:trPr>
          <w:gridAfter w:val="3"/>
          <w:wAfter w:w="708" w:type="dxa"/>
          <w:trHeight w:val="24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Мобилизационная и вневойсковая подготовка</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0203</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38 340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   </w:t>
            </w:r>
            <w:r>
              <w:rPr>
                <w:color w:val="000000"/>
                <w:sz w:val="16"/>
                <w:szCs w:val="16"/>
              </w:rPr>
              <w:t>38 340</w:t>
            </w:r>
            <w:r w:rsidRPr="00ED1B28">
              <w:rPr>
                <w:color w:val="000000"/>
                <w:sz w:val="16"/>
                <w:szCs w:val="16"/>
              </w:rPr>
              <w:t>,00</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100</w:t>
            </w:r>
          </w:p>
        </w:tc>
      </w:tr>
      <w:tr w:rsidR="00E40C48" w:rsidTr="00EA3CA6">
        <w:trPr>
          <w:gridAfter w:val="3"/>
          <w:wAfter w:w="708" w:type="dxa"/>
          <w:trHeight w:val="343"/>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0300</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9 445,00</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7 817,25</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right"/>
              <w:rPr>
                <w:b/>
                <w:bCs/>
              </w:rPr>
            </w:pPr>
            <w:r>
              <w:rPr>
                <w:b/>
                <w:bCs/>
              </w:rPr>
              <w:t>82,77</w:t>
            </w:r>
          </w:p>
        </w:tc>
      </w:tr>
      <w:tr w:rsidR="00E40C48" w:rsidTr="00EA3CA6">
        <w:trPr>
          <w:gridAfter w:val="3"/>
          <w:wAfter w:w="708" w:type="dxa"/>
          <w:trHeight w:val="51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Защита населения и территории от чрезвычайных ситуаций природного и техногенного характера, гражданская оборона</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0309</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1 000,00</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right"/>
            </w:pPr>
            <w:r>
              <w:t>0</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0310</w:t>
            </w:r>
          </w:p>
        </w:tc>
        <w:tc>
          <w:tcPr>
            <w:tcW w:w="1198"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8 445,00</w:t>
            </w:r>
          </w:p>
        </w:tc>
        <w:tc>
          <w:tcPr>
            <w:tcW w:w="1202" w:type="dxa"/>
            <w:tcBorders>
              <w:top w:val="single" w:sz="4" w:space="0" w:color="auto"/>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7 817,25</w:t>
            </w:r>
          </w:p>
        </w:tc>
        <w:tc>
          <w:tcPr>
            <w:tcW w:w="837" w:type="dxa"/>
            <w:gridSpan w:val="2"/>
            <w:tcBorders>
              <w:top w:val="single" w:sz="4" w:space="0" w:color="auto"/>
              <w:left w:val="nil"/>
              <w:bottom w:val="single" w:sz="4" w:space="0" w:color="auto"/>
              <w:right w:val="single" w:sz="4" w:space="0" w:color="auto"/>
            </w:tcBorders>
          </w:tcPr>
          <w:p w:rsidR="00E40C48" w:rsidRDefault="00E40C48" w:rsidP="00EA3CA6">
            <w:pPr>
              <w:jc w:val="right"/>
            </w:pPr>
            <w:r>
              <w:t>92,57</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Национальная экономика</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0400</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1 217 523,50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   </w:t>
            </w:r>
            <w:r>
              <w:rPr>
                <w:color w:val="000000"/>
                <w:sz w:val="16"/>
                <w:szCs w:val="16"/>
              </w:rPr>
              <w:t>1 138 628,70</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93,52</w:t>
            </w:r>
          </w:p>
        </w:tc>
      </w:tr>
      <w:tr w:rsidR="00E40C48" w:rsidTr="00EA3CA6">
        <w:trPr>
          <w:gridAfter w:val="3"/>
          <w:wAfter w:w="708" w:type="dxa"/>
          <w:trHeight w:val="30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Дорожное хозяйство (дорожные фонды)</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0409</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1 217 523,50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1 138 628,70</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93,52</w:t>
            </w:r>
          </w:p>
        </w:tc>
      </w:tr>
      <w:tr w:rsidR="00E40C48" w:rsidTr="00EA3CA6">
        <w:trPr>
          <w:gridAfter w:val="3"/>
          <w:wAfter w:w="708" w:type="dxa"/>
          <w:trHeight w:val="270"/>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0500</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5 000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   3 510,00</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70,2</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Благоустройство</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0503</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5000</w:t>
            </w:r>
            <w:r w:rsidRPr="00ED1B28">
              <w:rPr>
                <w:color w:val="000000"/>
                <w:sz w:val="16"/>
                <w:szCs w:val="16"/>
              </w:rPr>
              <w:t>,00</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sidRPr="00ED1B28">
              <w:rPr>
                <w:color w:val="000000"/>
                <w:sz w:val="16"/>
                <w:szCs w:val="16"/>
              </w:rPr>
              <w:t>   3 510,00</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70,2</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pPr>
              <w:rPr>
                <w:b/>
                <w:bCs/>
              </w:rPr>
            </w:pPr>
            <w:r>
              <w:rPr>
                <w:b/>
                <w:bCs/>
              </w:rPr>
              <w:t>Культура и кинематография</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rPr>
                <w:b/>
                <w:bCs/>
              </w:rPr>
            </w:pPr>
            <w:r>
              <w:rPr>
                <w:b/>
                <w:bCs/>
              </w:rPr>
              <w:t>800</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1 333 991,61</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1 333 041,61</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99,93</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Культура</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0801</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1 333 991,61</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1 333 041,61</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99,93</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Pr="000250D7" w:rsidRDefault="00E40C48" w:rsidP="00EA3CA6">
            <w:pPr>
              <w:rPr>
                <w:b/>
              </w:rPr>
            </w:pPr>
            <w:r w:rsidRPr="000250D7">
              <w:rPr>
                <w:b/>
              </w:rPr>
              <w:t>Физическая культура и спорт</w:t>
            </w:r>
          </w:p>
        </w:tc>
        <w:tc>
          <w:tcPr>
            <w:tcW w:w="1083" w:type="dxa"/>
            <w:tcBorders>
              <w:top w:val="nil"/>
              <w:left w:val="nil"/>
              <w:bottom w:val="single" w:sz="4" w:space="0" w:color="auto"/>
              <w:right w:val="single" w:sz="4" w:space="0" w:color="auto"/>
            </w:tcBorders>
            <w:shd w:val="clear" w:color="auto" w:fill="auto"/>
            <w:noWrap/>
          </w:tcPr>
          <w:p w:rsidR="00E40C48" w:rsidRPr="000250D7" w:rsidRDefault="00E40C48" w:rsidP="00EA3CA6">
            <w:pPr>
              <w:jc w:val="center"/>
              <w:rPr>
                <w:b/>
              </w:rPr>
            </w:pPr>
            <w:r w:rsidRPr="000250D7">
              <w:rPr>
                <w:b/>
              </w:rPr>
              <w:t>1100</w:t>
            </w:r>
          </w:p>
        </w:tc>
        <w:tc>
          <w:tcPr>
            <w:tcW w:w="1198" w:type="dxa"/>
            <w:tcBorders>
              <w:top w:val="nil"/>
              <w:left w:val="nil"/>
              <w:bottom w:val="single" w:sz="4" w:space="0" w:color="auto"/>
              <w:right w:val="single" w:sz="4" w:space="0" w:color="auto"/>
            </w:tcBorders>
            <w:shd w:val="clear" w:color="auto" w:fill="auto"/>
            <w:vAlign w:val="bottom"/>
          </w:tcPr>
          <w:p w:rsidR="00E40C48" w:rsidRDefault="00E40C48" w:rsidP="00EA3CA6">
            <w:pPr>
              <w:jc w:val="right"/>
              <w:rPr>
                <w:color w:val="000000"/>
                <w:sz w:val="16"/>
                <w:szCs w:val="16"/>
              </w:rPr>
            </w:pPr>
            <w:r>
              <w:rPr>
                <w:color w:val="000000"/>
                <w:sz w:val="16"/>
                <w:szCs w:val="16"/>
              </w:rPr>
              <w:t>45 000,00</w:t>
            </w:r>
          </w:p>
        </w:tc>
        <w:tc>
          <w:tcPr>
            <w:tcW w:w="1202" w:type="dxa"/>
            <w:tcBorders>
              <w:top w:val="nil"/>
              <w:left w:val="nil"/>
              <w:bottom w:val="single" w:sz="4" w:space="0" w:color="auto"/>
              <w:right w:val="single" w:sz="4" w:space="0" w:color="auto"/>
            </w:tcBorders>
            <w:shd w:val="clear" w:color="auto" w:fill="auto"/>
            <w:vAlign w:val="bottom"/>
          </w:tcPr>
          <w:p w:rsidR="00E40C48" w:rsidRDefault="00E40C48" w:rsidP="00EA3CA6">
            <w:pPr>
              <w:jc w:val="right"/>
              <w:rPr>
                <w:color w:val="000000"/>
                <w:sz w:val="16"/>
                <w:szCs w:val="16"/>
              </w:rPr>
            </w:pPr>
            <w:r>
              <w:rPr>
                <w:color w:val="000000"/>
                <w:sz w:val="16"/>
                <w:szCs w:val="16"/>
              </w:rPr>
              <w:t>15 000,00</w:t>
            </w:r>
          </w:p>
        </w:tc>
        <w:tc>
          <w:tcPr>
            <w:tcW w:w="837" w:type="dxa"/>
            <w:gridSpan w:val="2"/>
            <w:tcBorders>
              <w:top w:val="nil"/>
              <w:left w:val="nil"/>
              <w:bottom w:val="single" w:sz="4" w:space="0" w:color="auto"/>
              <w:right w:val="single" w:sz="4" w:space="0" w:color="auto"/>
            </w:tcBorders>
          </w:tcPr>
          <w:p w:rsidR="00E40C48" w:rsidRPr="00720124" w:rsidRDefault="00E40C48" w:rsidP="00EA3CA6">
            <w:pPr>
              <w:jc w:val="right"/>
              <w:rPr>
                <w:b/>
              </w:rPr>
            </w:pPr>
            <w:r w:rsidRPr="00720124">
              <w:rPr>
                <w:b/>
              </w:rPr>
              <w:t>33,33</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tcPr>
          <w:p w:rsidR="00E40C48" w:rsidRDefault="00E40C48" w:rsidP="00EA3CA6">
            <w:r>
              <w:t>Массовый спорт</w:t>
            </w:r>
          </w:p>
        </w:tc>
        <w:tc>
          <w:tcPr>
            <w:tcW w:w="1083" w:type="dxa"/>
            <w:tcBorders>
              <w:top w:val="nil"/>
              <w:left w:val="nil"/>
              <w:bottom w:val="single" w:sz="4" w:space="0" w:color="auto"/>
              <w:right w:val="single" w:sz="4" w:space="0" w:color="auto"/>
            </w:tcBorders>
            <w:shd w:val="clear" w:color="auto" w:fill="auto"/>
            <w:noWrap/>
          </w:tcPr>
          <w:p w:rsidR="00E40C48" w:rsidRDefault="00E40C48" w:rsidP="00EA3CA6">
            <w:pPr>
              <w:jc w:val="center"/>
            </w:pPr>
            <w:r>
              <w:t>1102</w:t>
            </w:r>
          </w:p>
        </w:tc>
        <w:tc>
          <w:tcPr>
            <w:tcW w:w="1198" w:type="dxa"/>
            <w:tcBorders>
              <w:top w:val="nil"/>
              <w:left w:val="nil"/>
              <w:bottom w:val="single" w:sz="4" w:space="0" w:color="auto"/>
              <w:right w:val="single" w:sz="4" w:space="0" w:color="auto"/>
            </w:tcBorders>
            <w:shd w:val="clear" w:color="auto" w:fill="auto"/>
            <w:vAlign w:val="bottom"/>
          </w:tcPr>
          <w:p w:rsidR="00E40C48" w:rsidRDefault="00E40C48" w:rsidP="00EA3CA6">
            <w:pPr>
              <w:jc w:val="right"/>
              <w:rPr>
                <w:color w:val="000000"/>
                <w:sz w:val="16"/>
                <w:szCs w:val="16"/>
              </w:rPr>
            </w:pPr>
            <w:r>
              <w:rPr>
                <w:color w:val="000000"/>
                <w:sz w:val="16"/>
                <w:szCs w:val="16"/>
              </w:rPr>
              <w:t>45 000,00</w:t>
            </w:r>
          </w:p>
        </w:tc>
        <w:tc>
          <w:tcPr>
            <w:tcW w:w="1202" w:type="dxa"/>
            <w:tcBorders>
              <w:top w:val="nil"/>
              <w:left w:val="nil"/>
              <w:bottom w:val="single" w:sz="4" w:space="0" w:color="auto"/>
              <w:right w:val="single" w:sz="4" w:space="0" w:color="auto"/>
            </w:tcBorders>
            <w:shd w:val="clear" w:color="auto" w:fill="auto"/>
            <w:vAlign w:val="bottom"/>
          </w:tcPr>
          <w:p w:rsidR="00E40C48" w:rsidRDefault="00E40C48" w:rsidP="00EA3CA6">
            <w:pPr>
              <w:jc w:val="right"/>
              <w:rPr>
                <w:color w:val="000000"/>
                <w:sz w:val="16"/>
                <w:szCs w:val="16"/>
              </w:rPr>
            </w:pPr>
            <w:r>
              <w:rPr>
                <w:color w:val="000000"/>
                <w:sz w:val="16"/>
                <w:szCs w:val="16"/>
              </w:rPr>
              <w:t>15 000,00</w:t>
            </w:r>
          </w:p>
        </w:tc>
        <w:tc>
          <w:tcPr>
            <w:tcW w:w="837" w:type="dxa"/>
            <w:gridSpan w:val="2"/>
            <w:tcBorders>
              <w:top w:val="nil"/>
              <w:left w:val="nil"/>
              <w:bottom w:val="single" w:sz="4" w:space="0" w:color="auto"/>
              <w:right w:val="single" w:sz="4" w:space="0" w:color="auto"/>
            </w:tcBorders>
          </w:tcPr>
          <w:p w:rsidR="00E40C48" w:rsidRDefault="00E40C48" w:rsidP="00EA3CA6">
            <w:pPr>
              <w:jc w:val="right"/>
            </w:pPr>
            <w:r>
              <w:t>33,33</w:t>
            </w:r>
          </w:p>
        </w:tc>
      </w:tr>
      <w:tr w:rsidR="00E40C48" w:rsidTr="00EA3CA6">
        <w:trPr>
          <w:gridAfter w:val="3"/>
          <w:wAfter w:w="708" w:type="dxa"/>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tcPr>
          <w:p w:rsidR="00E40C48" w:rsidRDefault="00E40C48" w:rsidP="00EA3CA6">
            <w:pPr>
              <w:rPr>
                <w:b/>
                <w:bCs/>
              </w:rPr>
            </w:pPr>
            <w:r>
              <w:rPr>
                <w:b/>
                <w:bCs/>
              </w:rPr>
              <w:t>ИТОГО</w:t>
            </w:r>
          </w:p>
        </w:tc>
        <w:tc>
          <w:tcPr>
            <w:tcW w:w="1083" w:type="dxa"/>
            <w:tcBorders>
              <w:top w:val="nil"/>
              <w:left w:val="nil"/>
              <w:bottom w:val="single" w:sz="4" w:space="0" w:color="auto"/>
              <w:right w:val="single" w:sz="4" w:space="0" w:color="auto"/>
            </w:tcBorders>
            <w:shd w:val="clear" w:color="auto" w:fill="auto"/>
            <w:noWrap/>
            <w:vAlign w:val="bottom"/>
          </w:tcPr>
          <w:p w:rsidR="00E40C48" w:rsidRDefault="00E40C48" w:rsidP="00EA3CA6">
            <w:pPr>
              <w:jc w:val="center"/>
              <w:rPr>
                <w:b/>
                <w:bCs/>
              </w:rPr>
            </w:pPr>
            <w:r>
              <w:rPr>
                <w:b/>
                <w:bCs/>
              </w:rPr>
              <w:t> </w:t>
            </w:r>
          </w:p>
        </w:tc>
        <w:tc>
          <w:tcPr>
            <w:tcW w:w="1198"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7 450 715,17</w:t>
            </w:r>
          </w:p>
        </w:tc>
        <w:tc>
          <w:tcPr>
            <w:tcW w:w="1202" w:type="dxa"/>
            <w:tcBorders>
              <w:top w:val="nil"/>
              <w:left w:val="nil"/>
              <w:bottom w:val="single" w:sz="4" w:space="0" w:color="auto"/>
              <w:right w:val="single" w:sz="4" w:space="0" w:color="auto"/>
            </w:tcBorders>
            <w:shd w:val="clear" w:color="auto" w:fill="auto"/>
            <w:vAlign w:val="bottom"/>
          </w:tcPr>
          <w:p w:rsidR="00E40C48" w:rsidRPr="00ED1B28" w:rsidRDefault="00E40C48" w:rsidP="00EA3CA6">
            <w:pPr>
              <w:jc w:val="right"/>
              <w:rPr>
                <w:color w:val="000000"/>
                <w:sz w:val="16"/>
                <w:szCs w:val="16"/>
              </w:rPr>
            </w:pPr>
            <w:r>
              <w:rPr>
                <w:color w:val="000000"/>
                <w:sz w:val="16"/>
                <w:szCs w:val="16"/>
              </w:rPr>
              <w:t>7 066 285,70</w:t>
            </w:r>
          </w:p>
        </w:tc>
        <w:tc>
          <w:tcPr>
            <w:tcW w:w="837" w:type="dxa"/>
            <w:gridSpan w:val="2"/>
            <w:tcBorders>
              <w:top w:val="nil"/>
              <w:left w:val="nil"/>
              <w:bottom w:val="single" w:sz="4" w:space="0" w:color="auto"/>
              <w:right w:val="single" w:sz="4" w:space="0" w:color="auto"/>
            </w:tcBorders>
          </w:tcPr>
          <w:p w:rsidR="00E40C48" w:rsidRDefault="00E40C48" w:rsidP="00EA3CA6">
            <w:pPr>
              <w:jc w:val="right"/>
              <w:rPr>
                <w:b/>
                <w:bCs/>
              </w:rPr>
            </w:pPr>
            <w:r>
              <w:rPr>
                <w:b/>
                <w:bCs/>
              </w:rPr>
              <w:t>94,84</w:t>
            </w:r>
          </w:p>
        </w:tc>
      </w:tr>
    </w:tbl>
    <w:p w:rsidR="00E40C48" w:rsidRDefault="00E40C48" w:rsidP="00E40C48">
      <w:pPr>
        <w:shd w:val="clear" w:color="auto" w:fill="FFFFFF"/>
        <w:spacing w:line="269" w:lineRule="exact"/>
        <w:rPr>
          <w:color w:val="000000"/>
          <w:spacing w:val="-10"/>
        </w:rPr>
      </w:pPr>
    </w:p>
    <w:p w:rsidR="00E40C48" w:rsidRDefault="00E40C48" w:rsidP="00E40C48">
      <w:pPr>
        <w:tabs>
          <w:tab w:val="left" w:pos="3210"/>
        </w:tabs>
        <w:jc w:val="right"/>
      </w:pPr>
    </w:p>
    <w:p w:rsidR="00E40C48" w:rsidRDefault="00E40C48" w:rsidP="00E40C48">
      <w:pPr>
        <w:tabs>
          <w:tab w:val="left" w:pos="3210"/>
        </w:tabs>
        <w:jc w:val="right"/>
      </w:pPr>
    </w:p>
    <w:p w:rsidR="00E40C48" w:rsidRDefault="00E40C48" w:rsidP="00E40C48">
      <w:pPr>
        <w:ind w:left="-720"/>
        <w:jc w:val="right"/>
        <w:rPr>
          <w:sz w:val="28"/>
          <w:szCs w:val="28"/>
        </w:rPr>
      </w:pPr>
    </w:p>
    <w:p w:rsidR="00E40C48" w:rsidRDefault="00E40C48" w:rsidP="00E40C48">
      <w:pPr>
        <w:ind w:left="-720"/>
        <w:jc w:val="right"/>
        <w:rPr>
          <w:sz w:val="28"/>
          <w:szCs w:val="28"/>
        </w:rPr>
      </w:pPr>
      <w:r>
        <w:rPr>
          <w:sz w:val="28"/>
          <w:szCs w:val="28"/>
        </w:rPr>
        <w:t>Приложение  № 4</w:t>
      </w:r>
    </w:p>
    <w:p w:rsidR="00E40C48" w:rsidRDefault="00E40C48" w:rsidP="00E40C48">
      <w:pPr>
        <w:jc w:val="right"/>
        <w:rPr>
          <w:sz w:val="28"/>
          <w:szCs w:val="28"/>
        </w:rPr>
      </w:pPr>
      <w:r>
        <w:rPr>
          <w:sz w:val="28"/>
          <w:szCs w:val="28"/>
        </w:rPr>
        <w:lastRenderedPageBreak/>
        <w:t xml:space="preserve">                        к решению Совета депутатов</w:t>
      </w:r>
    </w:p>
    <w:p w:rsidR="00E40C48" w:rsidRDefault="00E40C48" w:rsidP="00E40C48">
      <w:pPr>
        <w:shd w:val="clear" w:color="auto" w:fill="FFFFFF"/>
        <w:tabs>
          <w:tab w:val="left" w:pos="180"/>
        </w:tabs>
        <w:ind w:right="442"/>
        <w:jc w:val="right"/>
        <w:rPr>
          <w:color w:val="000000"/>
          <w:spacing w:val="-6"/>
        </w:rPr>
      </w:pPr>
      <w:r w:rsidRPr="00F00CA6">
        <w:rPr>
          <w:sz w:val="28"/>
          <w:szCs w:val="28"/>
        </w:rPr>
        <w:t xml:space="preserve"> </w:t>
      </w:r>
      <w:r w:rsidRPr="00F00CA6">
        <w:rPr>
          <w:color w:val="000000"/>
          <w:spacing w:val="-18"/>
          <w:sz w:val="28"/>
          <w:szCs w:val="28"/>
        </w:rPr>
        <w:t xml:space="preserve">№   </w:t>
      </w:r>
      <w:r>
        <w:rPr>
          <w:color w:val="000000"/>
          <w:spacing w:val="-18"/>
          <w:sz w:val="28"/>
          <w:szCs w:val="28"/>
        </w:rPr>
        <w:tab/>
      </w:r>
      <w:r w:rsidRPr="00F00CA6">
        <w:rPr>
          <w:color w:val="000000"/>
          <w:spacing w:val="-18"/>
          <w:sz w:val="28"/>
          <w:szCs w:val="28"/>
        </w:rPr>
        <w:t xml:space="preserve">       от</w:t>
      </w:r>
      <w:r>
        <w:rPr>
          <w:color w:val="000000"/>
          <w:spacing w:val="-18"/>
          <w:sz w:val="28"/>
          <w:szCs w:val="28"/>
        </w:rPr>
        <w:t xml:space="preserve"> </w:t>
      </w:r>
      <w:r>
        <w:rPr>
          <w:color w:val="000000"/>
          <w:spacing w:val="-18"/>
          <w:sz w:val="28"/>
          <w:szCs w:val="28"/>
        </w:rPr>
        <w:tab/>
      </w:r>
    </w:p>
    <w:p w:rsidR="00E40C48" w:rsidRDefault="00E40C48" w:rsidP="00E40C48">
      <w:pPr>
        <w:jc w:val="right"/>
      </w:pPr>
      <w:r>
        <w:tab/>
      </w:r>
    </w:p>
    <w:p w:rsidR="00E40C48" w:rsidRPr="003F75FD" w:rsidRDefault="00E40C48" w:rsidP="00E40C48">
      <w:pPr>
        <w:tabs>
          <w:tab w:val="left" w:pos="3915"/>
          <w:tab w:val="center" w:pos="5102"/>
        </w:tabs>
        <w:jc w:val="center"/>
        <w:rPr>
          <w:b/>
          <w:sz w:val="28"/>
          <w:szCs w:val="28"/>
        </w:rPr>
      </w:pPr>
      <w:r w:rsidRPr="003F75FD">
        <w:rPr>
          <w:b/>
          <w:sz w:val="28"/>
          <w:szCs w:val="28"/>
        </w:rPr>
        <w:t xml:space="preserve">Ведомственная структура расходов бюджета администрации Александровского сельсовета </w:t>
      </w:r>
      <w:r>
        <w:rPr>
          <w:b/>
          <w:sz w:val="28"/>
          <w:szCs w:val="28"/>
        </w:rPr>
        <w:t>за</w:t>
      </w:r>
      <w:r w:rsidRPr="003F75FD">
        <w:rPr>
          <w:b/>
          <w:sz w:val="28"/>
          <w:szCs w:val="28"/>
        </w:rPr>
        <w:t xml:space="preserve"> 201</w:t>
      </w:r>
      <w:r>
        <w:rPr>
          <w:b/>
          <w:sz w:val="28"/>
          <w:szCs w:val="28"/>
        </w:rPr>
        <w:t>7</w:t>
      </w:r>
      <w:r w:rsidRPr="003F75FD">
        <w:rPr>
          <w:b/>
          <w:sz w:val="28"/>
          <w:szCs w:val="28"/>
        </w:rPr>
        <w:t xml:space="preserve"> год</w:t>
      </w:r>
    </w:p>
    <w:tbl>
      <w:tblPr>
        <w:tblW w:w="11695" w:type="dxa"/>
        <w:tblInd w:w="-972" w:type="dxa"/>
        <w:tblLayout w:type="fixed"/>
        <w:tblLook w:val="0000"/>
      </w:tblPr>
      <w:tblGrid>
        <w:gridCol w:w="540"/>
        <w:gridCol w:w="432"/>
        <w:gridCol w:w="3528"/>
        <w:gridCol w:w="124"/>
        <w:gridCol w:w="709"/>
        <w:gridCol w:w="709"/>
        <w:gridCol w:w="1158"/>
        <w:gridCol w:w="720"/>
        <w:gridCol w:w="1080"/>
        <w:gridCol w:w="1080"/>
        <w:gridCol w:w="720"/>
        <w:gridCol w:w="15"/>
        <w:gridCol w:w="880"/>
      </w:tblGrid>
      <w:tr w:rsidR="00E40C48" w:rsidRPr="008A034C" w:rsidTr="00EA3CA6">
        <w:trPr>
          <w:trHeight w:val="270"/>
        </w:trPr>
        <w:tc>
          <w:tcPr>
            <w:tcW w:w="4624" w:type="dxa"/>
            <w:gridSpan w:val="4"/>
            <w:tcBorders>
              <w:top w:val="nil"/>
              <w:left w:val="nil"/>
              <w:bottom w:val="nil"/>
              <w:right w:val="nil"/>
            </w:tcBorders>
            <w:shd w:val="clear" w:color="auto" w:fill="auto"/>
            <w:noWrap/>
            <w:vAlign w:val="bottom"/>
          </w:tcPr>
          <w:p w:rsidR="00E40C48" w:rsidRPr="008A034C" w:rsidRDefault="00E40C48" w:rsidP="00EA3CA6">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E40C48" w:rsidRPr="008A034C" w:rsidRDefault="00E40C48" w:rsidP="00EA3CA6">
            <w:pPr>
              <w:rPr>
                <w:rFonts w:ascii="Arial CYR" w:hAnsi="Arial CYR" w:cs="Arial CYR"/>
                <w:sz w:val="16"/>
                <w:szCs w:val="16"/>
              </w:rPr>
            </w:pPr>
          </w:p>
        </w:tc>
        <w:tc>
          <w:tcPr>
            <w:tcW w:w="709" w:type="dxa"/>
            <w:tcBorders>
              <w:top w:val="nil"/>
              <w:left w:val="nil"/>
              <w:bottom w:val="nil"/>
              <w:right w:val="nil"/>
            </w:tcBorders>
            <w:shd w:val="clear" w:color="auto" w:fill="auto"/>
            <w:noWrap/>
            <w:vAlign w:val="bottom"/>
          </w:tcPr>
          <w:p w:rsidR="00E40C48" w:rsidRPr="008A034C" w:rsidRDefault="00E40C48" w:rsidP="00EA3CA6">
            <w:pPr>
              <w:rPr>
                <w:rFonts w:ascii="Arial" w:hAnsi="Arial" w:cs="Arial"/>
              </w:rPr>
            </w:pPr>
          </w:p>
        </w:tc>
        <w:tc>
          <w:tcPr>
            <w:tcW w:w="1158" w:type="dxa"/>
            <w:tcBorders>
              <w:top w:val="nil"/>
              <w:left w:val="nil"/>
              <w:bottom w:val="nil"/>
              <w:right w:val="nil"/>
            </w:tcBorders>
            <w:shd w:val="clear" w:color="auto" w:fill="auto"/>
            <w:noWrap/>
            <w:vAlign w:val="bottom"/>
          </w:tcPr>
          <w:p w:rsidR="00E40C48" w:rsidRPr="008A034C" w:rsidRDefault="00E40C48" w:rsidP="00EA3CA6">
            <w:pPr>
              <w:rPr>
                <w:rFonts w:ascii="Arial" w:hAnsi="Arial" w:cs="Arial"/>
              </w:rPr>
            </w:pPr>
          </w:p>
        </w:tc>
        <w:tc>
          <w:tcPr>
            <w:tcW w:w="720" w:type="dxa"/>
            <w:tcBorders>
              <w:top w:val="nil"/>
              <w:left w:val="nil"/>
              <w:bottom w:val="nil"/>
              <w:right w:val="nil"/>
            </w:tcBorders>
            <w:shd w:val="clear" w:color="auto" w:fill="auto"/>
            <w:noWrap/>
            <w:vAlign w:val="bottom"/>
          </w:tcPr>
          <w:p w:rsidR="00E40C48" w:rsidRPr="008A034C" w:rsidRDefault="00E40C48" w:rsidP="00EA3CA6">
            <w:pPr>
              <w:rPr>
                <w:rFonts w:ascii="Arial" w:hAnsi="Arial" w:cs="Arial"/>
              </w:rPr>
            </w:pPr>
          </w:p>
        </w:tc>
        <w:tc>
          <w:tcPr>
            <w:tcW w:w="2160" w:type="dxa"/>
            <w:gridSpan w:val="2"/>
            <w:tcBorders>
              <w:top w:val="nil"/>
              <w:left w:val="nil"/>
              <w:bottom w:val="single" w:sz="4" w:space="0" w:color="auto"/>
              <w:right w:val="nil"/>
            </w:tcBorders>
            <w:shd w:val="clear" w:color="auto" w:fill="auto"/>
            <w:noWrap/>
            <w:vAlign w:val="bottom"/>
          </w:tcPr>
          <w:p w:rsidR="00E40C48" w:rsidRPr="008A034C" w:rsidRDefault="00E40C48" w:rsidP="00EA3CA6">
            <w:pPr>
              <w:jc w:val="center"/>
              <w:rPr>
                <w:rFonts w:ascii="Arial" w:hAnsi="Arial" w:cs="Arial"/>
              </w:rPr>
            </w:pPr>
            <w:r w:rsidRPr="008A034C">
              <w:rPr>
                <w:rFonts w:ascii="Arial" w:hAnsi="Arial" w:cs="Arial"/>
              </w:rPr>
              <w:t>руб.</w:t>
            </w:r>
          </w:p>
        </w:tc>
        <w:tc>
          <w:tcPr>
            <w:tcW w:w="1615" w:type="dxa"/>
            <w:gridSpan w:val="3"/>
            <w:tcBorders>
              <w:top w:val="nil"/>
              <w:left w:val="nil"/>
              <w:bottom w:val="single" w:sz="4" w:space="0" w:color="auto"/>
              <w:right w:val="nil"/>
            </w:tcBorders>
          </w:tcPr>
          <w:p w:rsidR="00E40C48" w:rsidRPr="008A034C" w:rsidRDefault="00E40C48" w:rsidP="00EA3CA6">
            <w:pPr>
              <w:jc w:val="center"/>
              <w:rPr>
                <w:rFonts w:ascii="Arial" w:hAnsi="Arial" w:cs="Arial"/>
              </w:rPr>
            </w:pPr>
          </w:p>
        </w:tc>
      </w:tr>
      <w:tr w:rsidR="00E40C48" w:rsidRPr="008A034C" w:rsidTr="00EA3CA6">
        <w:trPr>
          <w:gridAfter w:val="1"/>
          <w:wAfter w:w="880" w:type="dxa"/>
          <w:trHeight w:val="67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sidRPr="008A034C">
              <w:rPr>
                <w:rFonts w:ascii="Arial" w:hAnsi="Arial" w:cs="Arial"/>
                <w:b/>
                <w:bCs/>
                <w:sz w:val="16"/>
                <w:szCs w:val="16"/>
              </w:rPr>
              <w:t>№ строки</w:t>
            </w:r>
          </w:p>
        </w:tc>
        <w:tc>
          <w:tcPr>
            <w:tcW w:w="4084" w:type="dxa"/>
            <w:gridSpan w:val="3"/>
            <w:tcBorders>
              <w:top w:val="single" w:sz="4" w:space="0" w:color="auto"/>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sidRPr="008A034C">
              <w:rPr>
                <w:rFonts w:ascii="Arial" w:hAnsi="Arial" w:cs="Arial"/>
                <w:b/>
                <w:bCs/>
                <w:sz w:val="16"/>
                <w:szCs w:val="16"/>
              </w:rPr>
              <w:t>Наименование главных распорядителей и наименование показателей бюджетной классификации</w:t>
            </w:r>
          </w:p>
        </w:tc>
        <w:tc>
          <w:tcPr>
            <w:tcW w:w="709" w:type="dxa"/>
            <w:tcBorders>
              <w:top w:val="single" w:sz="4" w:space="0" w:color="auto"/>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sidRPr="008A034C">
              <w:rPr>
                <w:rFonts w:ascii="Arial" w:hAnsi="Arial" w:cs="Arial"/>
                <w:b/>
                <w:bCs/>
                <w:sz w:val="16"/>
                <w:szCs w:val="16"/>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Pr>
                <w:rFonts w:ascii="Arial" w:hAnsi="Arial" w:cs="Arial"/>
                <w:b/>
                <w:bCs/>
                <w:sz w:val="16"/>
                <w:szCs w:val="16"/>
              </w:rPr>
              <w:t>разд</w:t>
            </w:r>
            <w:r w:rsidRPr="008A034C">
              <w:rPr>
                <w:rFonts w:ascii="Arial" w:hAnsi="Arial" w:cs="Arial"/>
                <w:b/>
                <w:bCs/>
                <w:sz w:val="16"/>
                <w:szCs w:val="16"/>
              </w:rPr>
              <w:t>-подраздел</w:t>
            </w:r>
          </w:p>
        </w:tc>
        <w:tc>
          <w:tcPr>
            <w:tcW w:w="1158" w:type="dxa"/>
            <w:tcBorders>
              <w:top w:val="single" w:sz="4" w:space="0" w:color="auto"/>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sidRPr="008A034C">
              <w:rPr>
                <w:rFonts w:ascii="Arial" w:hAnsi="Arial" w:cs="Arial"/>
                <w:b/>
                <w:bCs/>
                <w:sz w:val="16"/>
                <w:szCs w:val="16"/>
              </w:rPr>
              <w:t>целевая статья</w:t>
            </w:r>
          </w:p>
        </w:tc>
        <w:tc>
          <w:tcPr>
            <w:tcW w:w="720" w:type="dxa"/>
            <w:tcBorders>
              <w:top w:val="single" w:sz="4" w:space="0" w:color="auto"/>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sidRPr="008A034C">
              <w:rPr>
                <w:rFonts w:ascii="Arial" w:hAnsi="Arial" w:cs="Arial"/>
                <w:b/>
                <w:bCs/>
                <w:sz w:val="16"/>
                <w:szCs w:val="16"/>
              </w:rPr>
              <w:t>вид расходов</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
                <w:bCs/>
                <w:sz w:val="16"/>
                <w:szCs w:val="16"/>
              </w:rPr>
            </w:pPr>
            <w:r>
              <w:rPr>
                <w:rFonts w:ascii="Arial" w:hAnsi="Arial" w:cs="Arial"/>
                <w:b/>
                <w:bCs/>
                <w:sz w:val="16"/>
                <w:szCs w:val="16"/>
              </w:rPr>
              <w:t>План 2017 год</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Pr>
                <w:rFonts w:ascii="Arial" w:hAnsi="Arial" w:cs="Arial"/>
                <w:b/>
                <w:bCs/>
                <w:sz w:val="16"/>
                <w:szCs w:val="16"/>
              </w:rPr>
              <w:t>Факт 2017 год</w:t>
            </w:r>
          </w:p>
        </w:tc>
        <w:tc>
          <w:tcPr>
            <w:tcW w:w="735" w:type="dxa"/>
            <w:gridSpan w:val="2"/>
            <w:tcBorders>
              <w:top w:val="nil"/>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
                <w:bCs/>
                <w:sz w:val="16"/>
                <w:szCs w:val="16"/>
              </w:rPr>
            </w:pPr>
            <w:r>
              <w:rPr>
                <w:rFonts w:ascii="Arial" w:hAnsi="Arial" w:cs="Arial"/>
                <w:b/>
                <w:bCs/>
                <w:sz w:val="16"/>
                <w:szCs w:val="16"/>
              </w:rPr>
              <w:t>% отклонения</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3</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5</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6</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Администрация Александровского сельсовета Нижнеингашского района Красноярского края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7450715,17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7066285,70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94,84</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E40C48" w:rsidRPr="00D53D25" w:rsidRDefault="00E40C48" w:rsidP="00EA3CA6">
            <w:pPr>
              <w:jc w:val="right"/>
              <w:rPr>
                <w:sz w:val="16"/>
                <w:szCs w:val="16"/>
              </w:rPr>
            </w:pPr>
            <w:r w:rsidRPr="00D53D25">
              <w:rPr>
                <w:sz w:val="16"/>
                <w:szCs w:val="16"/>
              </w:rPr>
              <w:t>4 801 415,06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D53D25" w:rsidRDefault="00E40C48" w:rsidP="00EA3CA6">
            <w:pPr>
              <w:jc w:val="right"/>
              <w:rPr>
                <w:sz w:val="16"/>
                <w:szCs w:val="16"/>
              </w:rPr>
            </w:pPr>
            <w:r w:rsidRPr="00D53D25">
              <w:rPr>
                <w:sz w:val="16"/>
                <w:szCs w:val="16"/>
              </w:rPr>
              <w:t>4 529 948,14</w:t>
            </w:r>
          </w:p>
        </w:tc>
        <w:tc>
          <w:tcPr>
            <w:tcW w:w="735" w:type="dxa"/>
            <w:gridSpan w:val="2"/>
            <w:tcBorders>
              <w:top w:val="nil"/>
              <w:left w:val="nil"/>
              <w:bottom w:val="single" w:sz="4" w:space="0" w:color="auto"/>
              <w:right w:val="single" w:sz="4" w:space="0" w:color="auto"/>
            </w:tcBorders>
            <w:shd w:val="clear" w:color="auto" w:fill="auto"/>
            <w:noWrap/>
            <w:vAlign w:val="bottom"/>
          </w:tcPr>
          <w:p w:rsidR="00E40C48" w:rsidRPr="00D53D25" w:rsidRDefault="00E40C48" w:rsidP="00EA3CA6">
            <w:pPr>
              <w:jc w:val="right"/>
              <w:rPr>
                <w:sz w:val="16"/>
                <w:szCs w:val="16"/>
              </w:rPr>
            </w:pPr>
            <w:r w:rsidRPr="00D53D25">
              <w:rPr>
                <w:sz w:val="16"/>
                <w:szCs w:val="16"/>
              </w:rPr>
              <w:t>94,35</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8100000000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578713,00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578713,00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bottom"/>
          </w:tcPr>
          <w:p w:rsidR="00E40C48" w:rsidRPr="00ED1B28" w:rsidRDefault="00E40C48" w:rsidP="00EA3CA6">
            <w:pPr>
              <w:jc w:val="right"/>
              <w:rPr>
                <w:color w:val="000000"/>
                <w:sz w:val="16"/>
                <w:szCs w:val="16"/>
              </w:rPr>
            </w:pPr>
            <w:r>
              <w:rPr>
                <w:color w:val="000000"/>
                <w:sz w:val="16"/>
                <w:szCs w:val="16"/>
              </w:rPr>
              <w:t>444480,00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Pr="00ED1B28" w:rsidRDefault="00E40C48" w:rsidP="00EA3CA6">
            <w:pPr>
              <w:jc w:val="right"/>
              <w:rPr>
                <w:color w:val="000000"/>
                <w:sz w:val="16"/>
                <w:szCs w:val="16"/>
              </w:rPr>
            </w:pPr>
            <w:r>
              <w:rPr>
                <w:color w:val="000000"/>
                <w:sz w:val="16"/>
                <w:szCs w:val="16"/>
              </w:rPr>
              <w:t>444480,00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0102</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8110000210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bottom"/>
          </w:tcPr>
          <w:p w:rsidR="00E40C48" w:rsidRDefault="00E40C48" w:rsidP="00EA3CA6">
            <w:pPr>
              <w:jc w:val="right"/>
              <w:rPr>
                <w:color w:val="000000"/>
                <w:sz w:val="16"/>
                <w:szCs w:val="16"/>
              </w:rPr>
            </w:pPr>
            <w:r>
              <w:rPr>
                <w:color w:val="000000"/>
                <w:sz w:val="16"/>
                <w:szCs w:val="16"/>
              </w:rPr>
              <w:t>134233,00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Default="00E40C48" w:rsidP="00EA3CA6">
            <w:pPr>
              <w:jc w:val="right"/>
              <w:rPr>
                <w:color w:val="000000"/>
                <w:sz w:val="16"/>
                <w:szCs w:val="16"/>
              </w:rPr>
            </w:pPr>
            <w:r>
              <w:rPr>
                <w:color w:val="000000"/>
                <w:sz w:val="16"/>
                <w:szCs w:val="16"/>
              </w:rPr>
              <w:t>134233,00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ED1B28" w:rsidRDefault="00E40C48" w:rsidP="00EA3CA6">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ED1B28" w:rsidRDefault="00E40C48" w:rsidP="00EA3CA6">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95,25</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ED1B28" w:rsidRDefault="00E40C48" w:rsidP="00EA3CA6">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ED1B28" w:rsidRDefault="00E40C48" w:rsidP="00EA3CA6">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95,25</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ED1B28" w:rsidRDefault="00E40C48" w:rsidP="00EA3CA6">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ED1B28" w:rsidRDefault="00E40C48" w:rsidP="00EA3CA6">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95,25</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ED1B28" w:rsidRDefault="00E40C48" w:rsidP="00EA3CA6">
            <w:pPr>
              <w:jc w:val="right"/>
              <w:rPr>
                <w:color w:val="000000"/>
                <w:sz w:val="16"/>
                <w:szCs w:val="16"/>
              </w:rPr>
            </w:pPr>
            <w:r>
              <w:rPr>
                <w:color w:val="000000"/>
                <w:sz w:val="16"/>
                <w:szCs w:val="16"/>
              </w:rPr>
              <w:t>2306890,66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ED1B28" w:rsidRDefault="00E40C48" w:rsidP="00EA3CA6">
            <w:pPr>
              <w:jc w:val="right"/>
              <w:rPr>
                <w:color w:val="000000"/>
                <w:sz w:val="16"/>
                <w:szCs w:val="16"/>
              </w:rPr>
            </w:pPr>
            <w:r>
              <w:rPr>
                <w:color w:val="000000"/>
                <w:sz w:val="16"/>
                <w:szCs w:val="16"/>
              </w:rPr>
              <w:t>2197329,50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95,25</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3D166D">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831</w:t>
            </w:r>
            <w:r>
              <w:rPr>
                <w:rFonts w:ascii="Arial" w:hAnsi="Arial" w:cs="Arial"/>
                <w:bCs/>
                <w:sz w:val="16"/>
                <w:szCs w:val="16"/>
              </w:rPr>
              <w:t>00</w:t>
            </w:r>
            <w:r w:rsidRPr="008A034C">
              <w:rPr>
                <w:rFonts w:ascii="Arial" w:hAnsi="Arial" w:cs="Arial"/>
                <w:bCs/>
                <w:sz w:val="16"/>
                <w:szCs w:val="16"/>
              </w:rPr>
              <w:t>00</w:t>
            </w:r>
            <w:r>
              <w:rPr>
                <w:rFonts w:ascii="Arial" w:hAnsi="Arial" w:cs="Arial"/>
                <w:bCs/>
                <w:sz w:val="16"/>
                <w:szCs w:val="16"/>
              </w:rPr>
              <w:t>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969715,00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862897,24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1906,60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74,77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1906,60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74,77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3D166D">
              <w:rPr>
                <w:rFonts w:ascii="Arial" w:hAnsi="Arial" w:cs="Arial"/>
                <w:bCs/>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852</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550,00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550,00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3D166D" w:rsidRDefault="00E40C48" w:rsidP="00EA3CA6">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1356,60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67,83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3D166D">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1334625,66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1332525,66</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99,84</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1334625,66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1332525,66</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99,84</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1017998,46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1017998,46</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AF3D7A">
              <w:rPr>
                <w:rFonts w:ascii="Arial" w:hAnsi="Arial" w:cs="Arial"/>
                <w:bCs/>
                <w:sz w:val="16"/>
                <w:szCs w:val="16"/>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122</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0104</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314527,20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314527,20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lastRenderedPageBreak/>
              <w:t>26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8900</w:t>
            </w:r>
            <w:r>
              <w:rPr>
                <w:rFonts w:ascii="Arial" w:hAnsi="Arial" w:cs="Arial"/>
                <w:bCs/>
                <w:sz w:val="16"/>
                <w:szCs w:val="16"/>
              </w:rPr>
              <w:t>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8910000520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870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92,03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92,03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1904711,40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1752805,64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92,03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1889508,40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1737602,64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91,96</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1067348,16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915442,40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615412,00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615412,00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206748,24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206748,24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1F2FE9" w:rsidRDefault="00E40C48" w:rsidP="00EA3CA6">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0130010210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15203,00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15203,00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481CE6" w:rsidRDefault="00E40C48" w:rsidP="00EA3CA6">
            <w:pPr>
              <w:jc w:val="center"/>
              <w:rPr>
                <w:rFonts w:ascii="Arial" w:hAnsi="Arial" w:cs="Arial"/>
                <w:bCs/>
                <w:sz w:val="16"/>
                <w:szCs w:val="16"/>
              </w:rPr>
            </w:pPr>
            <w:r>
              <w:rPr>
                <w:rFonts w:ascii="Arial" w:hAnsi="Arial" w:cs="Arial"/>
                <w:bCs/>
                <w:sz w:val="16"/>
                <w:szCs w:val="16"/>
              </w:rPr>
              <w:t>8000000000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43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органы местного самоуправления</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Pr="00481CE6" w:rsidRDefault="00E40C48" w:rsidP="00EA3CA6">
            <w:pPr>
              <w:jc w:val="center"/>
              <w:rPr>
                <w:rFonts w:ascii="Arial" w:hAnsi="Arial" w:cs="Arial"/>
                <w:bCs/>
                <w:sz w:val="16"/>
                <w:szCs w:val="16"/>
              </w:rPr>
            </w:pPr>
            <w:r>
              <w:rPr>
                <w:rFonts w:ascii="Arial" w:hAnsi="Arial" w:cs="Arial"/>
                <w:bCs/>
                <w:sz w:val="16"/>
                <w:szCs w:val="16"/>
              </w:rPr>
              <w:t>8300000000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расходы по созданию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45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Pr>
                <w:rFonts w:ascii="Arial" w:hAnsi="Arial" w:cs="Arial"/>
                <w:bCs/>
                <w:sz w:val="16"/>
                <w:szCs w:val="16"/>
              </w:rPr>
              <w:t>831</w:t>
            </w:r>
            <w:r w:rsidRPr="00481CE6">
              <w:rPr>
                <w:rFonts w:ascii="Arial" w:hAnsi="Arial" w:cs="Arial"/>
                <w:bCs/>
                <w:sz w:val="16"/>
                <w:szCs w:val="16"/>
              </w:rPr>
              <w:t>0075140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0113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8310075140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120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38340,00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38340,00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29444,00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29444,00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1F2FE9">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0120051180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129</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8896,00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8896,00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82,77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B4066">
              <w:rPr>
                <w:rFonts w:ascii="Arial" w:hAnsi="Arial" w:cs="Arial"/>
                <w:bCs/>
                <w:i/>
                <w:iCs/>
                <w:sz w:val="16"/>
                <w:szCs w:val="16"/>
              </w:rPr>
              <w:t xml:space="preserve">подпрограмма 2 </w:t>
            </w:r>
            <w:r w:rsidRPr="008B4066">
              <w:rPr>
                <w:rFonts w:ascii="Arial" w:hAnsi="Arial" w:cs="Arial"/>
                <w:sz w:val="16"/>
                <w:szCs w:val="16"/>
              </w:rPr>
              <w:t>«Защита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lastRenderedPageBreak/>
              <w:t>60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B32CD4">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0309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подпрограмма 2 "Обеспечение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w:t>
            </w:r>
            <w:r w:rsidRPr="008A034C">
              <w:rPr>
                <w:rFonts w:ascii="Arial" w:hAnsi="Arial" w:cs="Arial"/>
                <w:bCs/>
                <w:sz w:val="16"/>
                <w:szCs w:val="16"/>
              </w:rPr>
              <w:t>000</w:t>
            </w:r>
            <w:r>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67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0310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0120000240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8445,00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7817,25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92,57</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93,52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93,52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93,52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Подпрограмма 1 "Содержание автомобильных дорог"</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0110000</w:t>
            </w:r>
            <w:r w:rsidRPr="008A034C">
              <w:rPr>
                <w:rFonts w:ascii="Arial" w:hAnsi="Arial" w:cs="Arial"/>
                <w:bCs/>
                <w:sz w:val="16"/>
                <w:szCs w:val="16"/>
              </w:rPr>
              <w:t>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1217523,50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1138628,70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93,52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выполнение работ по содержанию автомобильных дорог общего пользования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0,01</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0,01</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0,01</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78900,00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0,01</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0110075090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5080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940,00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0409</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01100</w:t>
            </w:r>
            <w:r>
              <w:rPr>
                <w:rFonts w:ascii="Arial" w:hAnsi="Arial" w:cs="Arial"/>
                <w:bCs/>
                <w:sz w:val="16"/>
                <w:szCs w:val="16"/>
                <w:lang w:val="en-US"/>
              </w:rPr>
              <w:t>S</w:t>
            </w:r>
            <w:r>
              <w:rPr>
                <w:rFonts w:ascii="Arial" w:hAnsi="Arial" w:cs="Arial"/>
                <w:bCs/>
                <w:sz w:val="16"/>
                <w:szCs w:val="16"/>
              </w:rPr>
              <w:t>5090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10333,50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Муниципальная программа "Вопросы жизнеобеспечения Александровского сельсовета"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010000000</w:t>
            </w:r>
            <w:r w:rsidRPr="008A034C">
              <w:rPr>
                <w:rFonts w:ascii="Arial" w:hAnsi="Arial" w:cs="Arial"/>
                <w:bCs/>
                <w:sz w:val="16"/>
                <w:szCs w:val="16"/>
              </w:rPr>
              <w:t>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подпрограмма 3 "благоустройство"</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01300000</w:t>
            </w:r>
            <w:r w:rsidRPr="008A034C">
              <w:rPr>
                <w:rFonts w:ascii="Arial" w:hAnsi="Arial" w:cs="Arial"/>
                <w:bCs/>
                <w:sz w:val="16"/>
                <w:szCs w:val="16"/>
              </w:rPr>
              <w:t>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0503</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0130000250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Default="00E40C48" w:rsidP="00EA3CA6">
            <w:pPr>
              <w:jc w:val="center"/>
            </w:pPr>
            <w:r>
              <w:rPr>
                <w:rFonts w:ascii="Arial" w:hAnsi="Arial" w:cs="Arial"/>
                <w:bCs/>
                <w:sz w:val="16"/>
                <w:szCs w:val="16"/>
              </w:rPr>
              <w:t>5000</w:t>
            </w:r>
            <w:r w:rsidRPr="00FD1713">
              <w:rPr>
                <w:rFonts w:ascii="Arial" w:hAnsi="Arial" w:cs="Arial"/>
                <w:bCs/>
                <w:sz w:val="16"/>
                <w:szCs w:val="16"/>
              </w:rPr>
              <w:t>,00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3510,00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pPr>
            <w:r w:rsidRPr="00992602">
              <w:rPr>
                <w:rFonts w:ascii="Arial" w:hAnsi="Arial" w:cs="Arial"/>
                <w:bCs/>
                <w:sz w:val="16"/>
                <w:szCs w:val="16"/>
              </w:rPr>
              <w:t>70,2</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0800</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99,93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Культура</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99,93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 xml:space="preserve">Муниципальная программа "Развитие культуры на территории муниципального образования </w:t>
            </w:r>
            <w:r w:rsidRPr="008A034C">
              <w:rPr>
                <w:rFonts w:ascii="Arial" w:hAnsi="Arial" w:cs="Arial"/>
                <w:bCs/>
                <w:sz w:val="16"/>
                <w:szCs w:val="16"/>
              </w:rPr>
              <w:lastRenderedPageBreak/>
              <w:t>Александровский сельсовет"</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lastRenderedPageBreak/>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1333991,61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1333041,61</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99,93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lastRenderedPageBreak/>
              <w:t>98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дома культуры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1333850,92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1332900,92</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99,93</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99</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200</w:t>
            </w:r>
            <w:r w:rsidRPr="008A034C">
              <w:rPr>
                <w:rFonts w:ascii="Arial" w:hAnsi="Arial" w:cs="Arial"/>
                <w:bCs/>
                <w:sz w:val="16"/>
                <w:szCs w:val="16"/>
              </w:rPr>
              <w:t> </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Иные закупки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240</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101</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93336,90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92386,90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98,98</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102</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424426,20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424426,20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103</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540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424426,20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424426,20</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104</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Pr>
                <w:rFonts w:ascii="Arial" w:hAnsi="Arial" w:cs="Arial"/>
                <w:bCs/>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105</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Pr>
                <w:rFonts w:ascii="Arial" w:hAnsi="Arial" w:cs="Arial"/>
                <w:bCs/>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106</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AF3D7A">
              <w:rPr>
                <w:rFonts w:ascii="Arial" w:hAnsi="Arial" w:cs="Arial"/>
                <w:bCs/>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853</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784,57</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107</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0200000000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815443,94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815443,94</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108</w:t>
            </w:r>
          </w:p>
        </w:tc>
        <w:tc>
          <w:tcPr>
            <w:tcW w:w="4084" w:type="dxa"/>
            <w:gridSpan w:val="3"/>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nil"/>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110</w:t>
            </w:r>
          </w:p>
        </w:tc>
        <w:tc>
          <w:tcPr>
            <w:tcW w:w="1080"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815303,25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815303,25</w:t>
            </w:r>
          </w:p>
        </w:tc>
        <w:tc>
          <w:tcPr>
            <w:tcW w:w="735" w:type="dxa"/>
            <w:gridSpan w:val="2"/>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109</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694A16">
              <w:rPr>
                <w:rFonts w:ascii="Arial" w:hAnsi="Arial" w:cs="Arial"/>
                <w:bCs/>
                <w:sz w:val="16"/>
                <w:szCs w:val="16"/>
              </w:rPr>
              <w:t>Фонд оплаты труда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111</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624984,53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624984,53</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rPr>
                <w:rFonts w:ascii="Arial" w:hAnsi="Arial" w:cs="Arial"/>
                <w:bCs/>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0200000210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119</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190318,72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190318,72</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111</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1F2FE9">
              <w:rPr>
                <w:rFonts w:ascii="Arial" w:hAnsi="Arial" w:cs="Arial"/>
                <w:b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112</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sidRPr="008A034C">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113</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rPr>
                <w:rFonts w:ascii="Arial" w:hAnsi="Arial" w:cs="Arial"/>
                <w:bCs/>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0801</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0200010210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119</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114</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0C48" w:rsidRDefault="00E40C48" w:rsidP="00EA3CA6">
            <w:pPr>
              <w:rPr>
                <w:rFonts w:ascii="Arial" w:hAnsi="Arial" w:cs="Arial"/>
                <w:color w:val="000000"/>
                <w:sz w:val="16"/>
                <w:szCs w:val="16"/>
              </w:rPr>
            </w:pPr>
            <w:r>
              <w:rPr>
                <w:rFonts w:ascii="Arial" w:hAnsi="Arial" w:cs="Arial"/>
                <w:color w:val="000000"/>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33,33</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115</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0C48" w:rsidRDefault="00E40C48" w:rsidP="00EA3CA6">
            <w:pPr>
              <w:rPr>
                <w:rFonts w:ascii="Arial" w:hAnsi="Arial" w:cs="Arial"/>
                <w:color w:val="000000"/>
                <w:sz w:val="16"/>
                <w:szCs w:val="16"/>
              </w:rPr>
            </w:pPr>
            <w:r>
              <w:rPr>
                <w:rFonts w:ascii="Arial" w:hAnsi="Arial" w:cs="Arial"/>
                <w:color w:val="000000"/>
                <w:sz w:val="16"/>
                <w:szCs w:val="16"/>
              </w:rPr>
              <w:t>Массовый спорт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8300000000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33,33</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116</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40C48" w:rsidRDefault="00E40C48" w:rsidP="00EA3CA6">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200</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33,33</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117</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E40C48" w:rsidRDefault="00E40C48" w:rsidP="00EA3CA6">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240</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33,33</w:t>
            </w:r>
          </w:p>
        </w:tc>
      </w:tr>
      <w:tr w:rsidR="00E40C48" w:rsidRPr="008A034C" w:rsidTr="00EA3CA6">
        <w:trPr>
          <w:gridAfter w:val="1"/>
          <w:wAfter w:w="880" w:type="dxa"/>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118</w:t>
            </w:r>
          </w:p>
        </w:tc>
        <w:tc>
          <w:tcPr>
            <w:tcW w:w="408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tcPr>
          <w:p w:rsidR="00E40C48" w:rsidRDefault="00E40C48" w:rsidP="00EA3CA6">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1102</w:t>
            </w:r>
          </w:p>
        </w:tc>
        <w:tc>
          <w:tcPr>
            <w:tcW w:w="1158"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8310005020</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244</w:t>
            </w:r>
          </w:p>
        </w:tc>
        <w:tc>
          <w:tcPr>
            <w:tcW w:w="1080" w:type="dxa"/>
            <w:tcBorders>
              <w:top w:val="single" w:sz="4" w:space="0" w:color="auto"/>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45000,00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15000,00</w:t>
            </w:r>
          </w:p>
        </w:tc>
        <w:tc>
          <w:tcPr>
            <w:tcW w:w="735" w:type="dxa"/>
            <w:gridSpan w:val="2"/>
            <w:tcBorders>
              <w:top w:val="single" w:sz="4" w:space="0" w:color="auto"/>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33,33</w:t>
            </w:r>
          </w:p>
        </w:tc>
      </w:tr>
      <w:tr w:rsidR="00E40C48" w:rsidRPr="00586253" w:rsidTr="00EA3CA6">
        <w:tblPrEx>
          <w:tblLook w:val="04A0"/>
        </w:tblPrEx>
        <w:trPr>
          <w:gridBefore w:val="2"/>
          <w:gridAfter w:val="2"/>
          <w:wBefore w:w="972" w:type="dxa"/>
          <w:wAfter w:w="895" w:type="dxa"/>
          <w:trHeight w:val="1120"/>
        </w:trPr>
        <w:tc>
          <w:tcPr>
            <w:tcW w:w="3528" w:type="dxa"/>
          </w:tcPr>
          <w:p w:rsidR="00E40C48" w:rsidRPr="00586253" w:rsidRDefault="00E40C48" w:rsidP="00EA3CA6">
            <w:pPr>
              <w:jc w:val="both"/>
              <w:rPr>
                <w:sz w:val="28"/>
                <w:szCs w:val="28"/>
              </w:rPr>
            </w:pPr>
            <w:r>
              <w:rPr>
                <w:sz w:val="28"/>
                <w:szCs w:val="28"/>
                <w:lang w:val="en-US"/>
              </w:rPr>
              <w:tab/>
            </w:r>
          </w:p>
        </w:tc>
        <w:tc>
          <w:tcPr>
            <w:tcW w:w="6300" w:type="dxa"/>
            <w:gridSpan w:val="8"/>
          </w:tcPr>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p>
          <w:p w:rsidR="00E40C48" w:rsidRDefault="00E40C48" w:rsidP="00EA3CA6">
            <w:pPr>
              <w:ind w:left="-720"/>
              <w:jc w:val="right"/>
              <w:rPr>
                <w:sz w:val="28"/>
                <w:szCs w:val="28"/>
              </w:rPr>
            </w:pPr>
            <w:r>
              <w:rPr>
                <w:sz w:val="28"/>
                <w:szCs w:val="28"/>
              </w:rPr>
              <w:t>Приложение  № 5</w:t>
            </w:r>
          </w:p>
          <w:p w:rsidR="00E40C48" w:rsidRDefault="00E40C48" w:rsidP="00EA3CA6">
            <w:pPr>
              <w:jc w:val="right"/>
              <w:rPr>
                <w:sz w:val="28"/>
                <w:szCs w:val="28"/>
              </w:rPr>
            </w:pPr>
            <w:r>
              <w:rPr>
                <w:sz w:val="28"/>
                <w:szCs w:val="28"/>
              </w:rPr>
              <w:t xml:space="preserve">                        к решению Совета депутатов</w:t>
            </w:r>
          </w:p>
          <w:p w:rsidR="00E40C48" w:rsidRDefault="00E40C48" w:rsidP="00EA3CA6">
            <w:pPr>
              <w:shd w:val="clear" w:color="auto" w:fill="FFFFFF"/>
              <w:tabs>
                <w:tab w:val="left" w:pos="180"/>
              </w:tabs>
              <w:ind w:right="442"/>
              <w:jc w:val="right"/>
              <w:rPr>
                <w:color w:val="000000"/>
                <w:spacing w:val="-18"/>
                <w:sz w:val="28"/>
                <w:szCs w:val="28"/>
              </w:rPr>
            </w:pPr>
            <w:r w:rsidRPr="00F00CA6">
              <w:rPr>
                <w:sz w:val="28"/>
                <w:szCs w:val="28"/>
              </w:rPr>
              <w:t xml:space="preserve"> </w:t>
            </w:r>
            <w:r>
              <w:rPr>
                <w:color w:val="000000"/>
                <w:spacing w:val="-18"/>
                <w:sz w:val="28"/>
                <w:szCs w:val="28"/>
              </w:rPr>
              <w:t xml:space="preserve">№          </w:t>
            </w:r>
            <w:r w:rsidRPr="00F00CA6">
              <w:rPr>
                <w:color w:val="000000"/>
                <w:spacing w:val="-18"/>
                <w:sz w:val="28"/>
                <w:szCs w:val="28"/>
              </w:rPr>
              <w:t>от</w:t>
            </w:r>
            <w:r>
              <w:rPr>
                <w:color w:val="000000"/>
                <w:spacing w:val="-18"/>
                <w:sz w:val="28"/>
                <w:szCs w:val="28"/>
              </w:rPr>
              <w:tab/>
              <w:t xml:space="preserve">   </w:t>
            </w:r>
          </w:p>
          <w:p w:rsidR="00E40C48" w:rsidRDefault="00E40C48" w:rsidP="00EA3CA6">
            <w:pPr>
              <w:shd w:val="clear" w:color="auto" w:fill="FFFFFF"/>
              <w:tabs>
                <w:tab w:val="left" w:pos="180"/>
              </w:tabs>
              <w:ind w:right="442"/>
              <w:jc w:val="right"/>
              <w:rPr>
                <w:color w:val="000000"/>
                <w:spacing w:val="-6"/>
              </w:rPr>
            </w:pPr>
          </w:p>
          <w:p w:rsidR="00E40C48" w:rsidRPr="007C4E6F" w:rsidRDefault="00E40C48" w:rsidP="00EA3CA6">
            <w:pPr>
              <w:tabs>
                <w:tab w:val="left" w:pos="6372"/>
              </w:tabs>
              <w:ind w:right="75"/>
              <w:jc w:val="right"/>
            </w:pPr>
          </w:p>
        </w:tc>
      </w:tr>
    </w:tbl>
    <w:p w:rsidR="00E40C48" w:rsidRDefault="00E40C48" w:rsidP="00E40C48">
      <w:pPr>
        <w:jc w:val="center"/>
        <w:rPr>
          <w:b/>
        </w:rPr>
      </w:pPr>
      <w:r w:rsidRPr="003F75FD">
        <w:rPr>
          <w:b/>
        </w:rPr>
        <w:t xml:space="preserve">Распределение бюджетных ассигнований по целевым статьям (муниципальным программам Администрации Александровского сельсовета и непрограммным направлениям деятельности), группам и подгруппам видов расходов, разделам, подразделам классификации расходов местного бюджета </w:t>
      </w:r>
      <w:r>
        <w:rPr>
          <w:b/>
        </w:rPr>
        <w:t>за</w:t>
      </w:r>
      <w:r w:rsidRPr="003F75FD">
        <w:rPr>
          <w:b/>
        </w:rPr>
        <w:t xml:space="preserve"> 201</w:t>
      </w:r>
      <w:r>
        <w:rPr>
          <w:b/>
        </w:rPr>
        <w:t>7</w:t>
      </w:r>
      <w:r w:rsidRPr="003F75FD">
        <w:rPr>
          <w:b/>
        </w:rPr>
        <w:t xml:space="preserve"> год</w:t>
      </w:r>
    </w:p>
    <w:p w:rsidR="00E40C48" w:rsidRPr="003F75FD" w:rsidRDefault="00E40C48" w:rsidP="00E40C48">
      <w:pPr>
        <w:jc w:val="center"/>
        <w:rPr>
          <w:b/>
        </w:rPr>
      </w:pPr>
    </w:p>
    <w:tbl>
      <w:tblPr>
        <w:tblW w:w="11359" w:type="dxa"/>
        <w:tblInd w:w="-1152" w:type="dxa"/>
        <w:tblLook w:val="0000"/>
      </w:tblPr>
      <w:tblGrid>
        <w:gridCol w:w="791"/>
        <w:gridCol w:w="4763"/>
        <w:gridCol w:w="1124"/>
        <w:gridCol w:w="581"/>
        <w:gridCol w:w="1071"/>
        <w:gridCol w:w="1062"/>
        <w:gridCol w:w="1062"/>
        <w:gridCol w:w="905"/>
      </w:tblGrid>
      <w:tr w:rsidR="00E40C48" w:rsidTr="00EA3CA6">
        <w:trPr>
          <w:trHeight w:val="270"/>
        </w:trPr>
        <w:tc>
          <w:tcPr>
            <w:tcW w:w="5554" w:type="dxa"/>
            <w:gridSpan w:val="2"/>
            <w:tcBorders>
              <w:top w:val="nil"/>
              <w:left w:val="nil"/>
              <w:bottom w:val="nil"/>
              <w:right w:val="nil"/>
            </w:tcBorders>
            <w:shd w:val="clear" w:color="auto" w:fill="auto"/>
            <w:noWrap/>
            <w:vAlign w:val="bottom"/>
          </w:tcPr>
          <w:p w:rsidR="00E40C48" w:rsidRDefault="00E40C48" w:rsidP="00EA3CA6">
            <w:pPr>
              <w:ind w:firstLine="108"/>
              <w:rPr>
                <w:rFonts w:ascii="Arial CYR" w:hAnsi="Arial CYR" w:cs="Arial CYR"/>
                <w:sz w:val="16"/>
                <w:szCs w:val="16"/>
              </w:rPr>
            </w:pPr>
          </w:p>
        </w:tc>
        <w:tc>
          <w:tcPr>
            <w:tcW w:w="1124" w:type="dxa"/>
            <w:tcBorders>
              <w:top w:val="nil"/>
              <w:left w:val="nil"/>
              <w:bottom w:val="nil"/>
              <w:right w:val="nil"/>
            </w:tcBorders>
            <w:shd w:val="clear" w:color="auto" w:fill="auto"/>
            <w:noWrap/>
            <w:vAlign w:val="bottom"/>
          </w:tcPr>
          <w:p w:rsidR="00E40C48" w:rsidRDefault="00E40C48" w:rsidP="00EA3CA6">
            <w:pPr>
              <w:rPr>
                <w:rFonts w:ascii="Arial CYR" w:hAnsi="Arial CYR" w:cs="Arial CYR"/>
                <w:sz w:val="16"/>
                <w:szCs w:val="16"/>
              </w:rPr>
            </w:pPr>
          </w:p>
        </w:tc>
        <w:tc>
          <w:tcPr>
            <w:tcW w:w="581" w:type="dxa"/>
            <w:tcBorders>
              <w:top w:val="nil"/>
              <w:left w:val="nil"/>
              <w:bottom w:val="nil"/>
              <w:right w:val="nil"/>
            </w:tcBorders>
            <w:shd w:val="clear" w:color="auto" w:fill="auto"/>
            <w:noWrap/>
            <w:vAlign w:val="bottom"/>
          </w:tcPr>
          <w:p w:rsidR="00E40C48" w:rsidRDefault="00E40C48" w:rsidP="00EA3CA6">
            <w:pPr>
              <w:rPr>
                <w:rFonts w:ascii="Arial" w:hAnsi="Arial" w:cs="Arial"/>
              </w:rPr>
            </w:pPr>
          </w:p>
        </w:tc>
        <w:tc>
          <w:tcPr>
            <w:tcW w:w="1071" w:type="dxa"/>
            <w:tcBorders>
              <w:top w:val="nil"/>
              <w:left w:val="nil"/>
              <w:bottom w:val="nil"/>
              <w:right w:val="nil"/>
            </w:tcBorders>
            <w:shd w:val="clear" w:color="auto" w:fill="auto"/>
            <w:noWrap/>
            <w:vAlign w:val="bottom"/>
          </w:tcPr>
          <w:p w:rsidR="00E40C48" w:rsidRDefault="00E40C48" w:rsidP="00EA3CA6">
            <w:pPr>
              <w:rPr>
                <w:rFonts w:ascii="Arial" w:hAnsi="Arial" w:cs="Arial"/>
              </w:rPr>
            </w:pPr>
          </w:p>
        </w:tc>
        <w:tc>
          <w:tcPr>
            <w:tcW w:w="2124" w:type="dxa"/>
            <w:gridSpan w:val="2"/>
            <w:tcBorders>
              <w:top w:val="nil"/>
              <w:left w:val="nil"/>
              <w:bottom w:val="single" w:sz="4" w:space="0" w:color="auto"/>
              <w:right w:val="nil"/>
            </w:tcBorders>
            <w:shd w:val="clear" w:color="auto" w:fill="auto"/>
            <w:noWrap/>
            <w:vAlign w:val="bottom"/>
          </w:tcPr>
          <w:p w:rsidR="00E40C48" w:rsidRDefault="00E40C48" w:rsidP="00EA3CA6">
            <w:pPr>
              <w:jc w:val="center"/>
              <w:rPr>
                <w:rFonts w:ascii="Arial" w:hAnsi="Arial" w:cs="Arial"/>
              </w:rPr>
            </w:pPr>
            <w:r>
              <w:rPr>
                <w:rFonts w:ascii="Arial" w:hAnsi="Arial" w:cs="Arial"/>
              </w:rPr>
              <w:t xml:space="preserve">                           руб.</w:t>
            </w:r>
          </w:p>
        </w:tc>
        <w:tc>
          <w:tcPr>
            <w:tcW w:w="905" w:type="dxa"/>
            <w:tcBorders>
              <w:top w:val="nil"/>
              <w:left w:val="nil"/>
              <w:bottom w:val="single" w:sz="4" w:space="0" w:color="auto"/>
              <w:right w:val="nil"/>
            </w:tcBorders>
          </w:tcPr>
          <w:p w:rsidR="00E40C48" w:rsidRDefault="00E40C48" w:rsidP="00EA3CA6">
            <w:pPr>
              <w:jc w:val="center"/>
              <w:rPr>
                <w:rFonts w:ascii="Arial" w:hAnsi="Arial" w:cs="Arial"/>
              </w:rPr>
            </w:pPr>
          </w:p>
        </w:tc>
      </w:tr>
      <w:tr w:rsidR="00E40C48" w:rsidTr="00EA3CA6">
        <w:trPr>
          <w:trHeight w:val="405"/>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Default="00E40C48" w:rsidP="00EA3CA6">
            <w:pPr>
              <w:jc w:val="center"/>
              <w:rPr>
                <w:rFonts w:ascii="Arial CYR" w:hAnsi="Arial CYR" w:cs="Arial CYR"/>
                <w:b/>
                <w:bCs/>
                <w:sz w:val="16"/>
                <w:szCs w:val="16"/>
              </w:rPr>
            </w:pPr>
            <w:r>
              <w:rPr>
                <w:rFonts w:ascii="Arial CYR" w:hAnsi="Arial CYR" w:cs="Arial CYR"/>
                <w:b/>
                <w:bCs/>
                <w:sz w:val="16"/>
                <w:szCs w:val="16"/>
              </w:rPr>
              <w:lastRenderedPageBreak/>
              <w:t>№ строки</w:t>
            </w:r>
          </w:p>
        </w:tc>
        <w:tc>
          <w:tcPr>
            <w:tcW w:w="4763"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CYR" w:hAnsi="Arial CYR" w:cs="Arial CYR"/>
                <w:b/>
                <w:bCs/>
                <w:sz w:val="16"/>
                <w:szCs w:val="16"/>
              </w:rPr>
            </w:pPr>
            <w:r>
              <w:rPr>
                <w:rFonts w:ascii="Arial CYR" w:hAnsi="Arial CYR" w:cs="Arial CYR"/>
                <w:b/>
                <w:bCs/>
                <w:sz w:val="16"/>
                <w:szCs w:val="16"/>
              </w:rPr>
              <w:t>Наименование главных распорядителей и наименование показателей бюджетной классификации</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Целевая статья</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Вид расх</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раздел, подраздел</w:t>
            </w:r>
          </w:p>
        </w:tc>
        <w:tc>
          <w:tcPr>
            <w:tcW w:w="1062" w:type="dxa"/>
            <w:tcBorders>
              <w:top w:val="nil"/>
              <w:left w:val="nil"/>
              <w:bottom w:val="single" w:sz="4" w:space="0" w:color="auto"/>
              <w:right w:val="single" w:sz="4" w:space="0" w:color="auto"/>
            </w:tcBorders>
            <w:vAlign w:val="bottom"/>
          </w:tcPr>
          <w:p w:rsidR="00E40C48" w:rsidRDefault="00E40C48" w:rsidP="00EA3CA6">
            <w:pPr>
              <w:jc w:val="center"/>
              <w:rPr>
                <w:rFonts w:ascii="Arial CYR" w:hAnsi="Arial CYR" w:cs="Arial CYR"/>
                <w:b/>
                <w:bCs/>
                <w:sz w:val="16"/>
                <w:szCs w:val="16"/>
              </w:rPr>
            </w:pPr>
            <w:r>
              <w:rPr>
                <w:rFonts w:ascii="Arial CYR" w:hAnsi="Arial CYR" w:cs="Arial CYR"/>
                <w:b/>
                <w:bCs/>
                <w:sz w:val="16"/>
                <w:szCs w:val="16"/>
              </w:rPr>
              <w:t>План 2017 год</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C48" w:rsidRDefault="00E40C48" w:rsidP="00EA3CA6">
            <w:pPr>
              <w:jc w:val="center"/>
              <w:rPr>
                <w:rFonts w:ascii="Arial CYR" w:hAnsi="Arial CYR" w:cs="Arial CYR"/>
                <w:b/>
                <w:bCs/>
                <w:sz w:val="16"/>
                <w:szCs w:val="16"/>
              </w:rPr>
            </w:pPr>
            <w:r>
              <w:rPr>
                <w:rFonts w:ascii="Arial CYR" w:hAnsi="Arial CYR" w:cs="Arial CYR"/>
                <w:b/>
                <w:bCs/>
                <w:sz w:val="16"/>
                <w:szCs w:val="16"/>
              </w:rPr>
              <w:t>Факт 2017 год</w:t>
            </w:r>
          </w:p>
        </w:tc>
        <w:tc>
          <w:tcPr>
            <w:tcW w:w="905" w:type="dxa"/>
            <w:tcBorders>
              <w:top w:val="nil"/>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CYR" w:hAnsi="Arial CYR" w:cs="Arial CYR"/>
                <w:b/>
                <w:bCs/>
                <w:sz w:val="16"/>
                <w:szCs w:val="16"/>
              </w:rPr>
            </w:pPr>
            <w:r>
              <w:rPr>
                <w:rFonts w:ascii="Arial CYR" w:hAnsi="Arial CYR" w:cs="Arial CYR"/>
                <w:b/>
                <w:bCs/>
                <w:sz w:val="16"/>
                <w:szCs w:val="16"/>
              </w:rPr>
              <w:t>% отклон</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1</w:t>
            </w:r>
          </w:p>
        </w:tc>
        <w:tc>
          <w:tcPr>
            <w:tcW w:w="4763"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2</w:t>
            </w:r>
          </w:p>
        </w:tc>
        <w:tc>
          <w:tcPr>
            <w:tcW w:w="1124"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3</w:t>
            </w:r>
          </w:p>
        </w:tc>
        <w:tc>
          <w:tcPr>
            <w:tcW w:w="581"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4</w:t>
            </w:r>
          </w:p>
        </w:tc>
        <w:tc>
          <w:tcPr>
            <w:tcW w:w="1071"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5</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
                <w:bCs/>
                <w:sz w:val="16"/>
                <w:szCs w:val="16"/>
              </w:rPr>
            </w:pPr>
            <w:r>
              <w:rPr>
                <w:rFonts w:ascii="Arial" w:hAnsi="Arial" w:cs="Arial"/>
                <w:b/>
                <w:bCs/>
                <w:sz w:val="16"/>
                <w:szCs w:val="16"/>
              </w:rPr>
              <w:t>8</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r>
              <w:rPr>
                <w:rFonts w:ascii="Arial" w:hAnsi="Arial" w:cs="Arial"/>
                <w:b/>
                <w:bCs/>
                <w:sz w:val="16"/>
                <w:szCs w:val="16"/>
              </w:rPr>
              <w:t>9</w:t>
            </w:r>
          </w:p>
        </w:tc>
        <w:tc>
          <w:tcPr>
            <w:tcW w:w="905" w:type="dxa"/>
            <w:tcBorders>
              <w:top w:val="nil"/>
              <w:left w:val="nil"/>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
                <w:bCs/>
                <w:sz w:val="16"/>
                <w:szCs w:val="16"/>
              </w:rPr>
            </w:pP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Муниципальная программа "Вопросы жизнеобеспечения Александровского сельсовета"</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0100000000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3175019,90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2941101,59</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92,63</w:t>
            </w:r>
          </w:p>
        </w:tc>
      </w:tr>
      <w:tr w:rsidR="00E40C48" w:rsidTr="00EA3CA6">
        <w:trPr>
          <w:trHeight w:val="157"/>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Подпрограмма 1 "Содержание автомобильных дорог"</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0110000000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1217523,50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1138628,70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93,52</w:t>
            </w:r>
          </w:p>
        </w:tc>
      </w:tr>
      <w:tr w:rsidR="00E40C48" w:rsidTr="00EA3CA6">
        <w:trPr>
          <w:trHeight w:val="420"/>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выполнение работ по содержанию автомобильных дорог общего пользования</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0,01</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НАЦИОНАЛЬНАЯ ЭКОНОМИКА</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0400</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0,01</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 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0,01</w:t>
            </w:r>
          </w:p>
        </w:tc>
      </w:tr>
      <w:tr w:rsidR="00E40C48" w:rsidTr="00EA3CA6">
        <w:trPr>
          <w:trHeight w:val="387"/>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0,01</w:t>
            </w:r>
          </w:p>
        </w:tc>
      </w:tr>
      <w:tr w:rsidR="00E40C48" w:rsidTr="00EA3CA6">
        <w:trPr>
          <w:trHeight w:val="351"/>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78900,00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5,20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0,01</w:t>
            </w:r>
          </w:p>
        </w:tc>
      </w:tr>
      <w:tr w:rsidR="00E40C48" w:rsidTr="00EA3CA6">
        <w:trPr>
          <w:trHeight w:val="173"/>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61"/>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67"/>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10</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189"/>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77"/>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63"/>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0110075090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19"/>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Pr="002B66C8" w:rsidRDefault="00E40C48" w:rsidP="00EA3CA6">
            <w:pPr>
              <w:jc w:val="right"/>
              <w:rPr>
                <w:rFonts w:ascii="Arial" w:hAnsi="Arial" w:cs="Arial"/>
                <w:b/>
                <w:bCs/>
                <w:i/>
                <w:iCs/>
                <w:sz w:val="16"/>
                <w:szCs w:val="16"/>
                <w:lang w:val="en-US"/>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73"/>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37"/>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940,00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940,00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193"/>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Дорожное хозяйство (дорожные фонды)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89"/>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88"/>
        </w:trPr>
        <w:tc>
          <w:tcPr>
            <w:tcW w:w="791" w:type="dxa"/>
            <w:tcBorders>
              <w:top w:val="nil"/>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01100</w:t>
            </w:r>
            <w:r>
              <w:rPr>
                <w:rFonts w:ascii="Arial" w:hAnsi="Arial" w:cs="Arial"/>
                <w:sz w:val="16"/>
                <w:szCs w:val="16"/>
                <w:lang w:val="en-US"/>
              </w:rPr>
              <w:t>S</w:t>
            </w:r>
            <w:r>
              <w:rPr>
                <w:rFonts w:ascii="Arial" w:hAnsi="Arial" w:cs="Arial"/>
                <w:sz w:val="16"/>
                <w:szCs w:val="16"/>
              </w:rPr>
              <w:t>5090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0409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10333,50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55"/>
        </w:trPr>
        <w:tc>
          <w:tcPr>
            <w:tcW w:w="791"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подпрограмма 2 "Обеспечение безопасности"</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0120000000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47785,00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46157,25</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96,59</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21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42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НАЦИОНАЛЬНАЯ БЕЗОПАСНОСТЬ И ПРАВООХРАНИТЕЛЬНАЯ ДЕЯТЕЛЬНОСТЬ</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0300</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453"/>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0309 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0309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398"/>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0309</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219"/>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0310</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321"/>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Default="00E40C48" w:rsidP="00EA3CA6">
            <w:pPr>
              <w:jc w:val="right"/>
            </w:pPr>
            <w:r w:rsidRPr="00D15E9D">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369"/>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0120000240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Default="00E40C48" w:rsidP="00EA3CA6">
            <w:pPr>
              <w:jc w:val="right"/>
            </w:pPr>
            <w:r w:rsidRPr="00D15E9D">
              <w:rPr>
                <w:rFonts w:ascii="Arial" w:hAnsi="Arial" w:cs="Arial"/>
                <w:b/>
                <w:bCs/>
                <w:i/>
                <w:iCs/>
                <w:sz w:val="16"/>
                <w:szCs w:val="16"/>
              </w:rPr>
              <w:t>627,75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RPr="00C37EFB" w:rsidTr="00EA3CA6">
        <w:trPr>
          <w:trHeight w:val="147"/>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29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sidRPr="00C37EFB">
              <w:rPr>
                <w:rFonts w:ascii="Arial" w:hAnsi="Arial" w:cs="Arial"/>
                <w:b/>
                <w:sz w:val="16"/>
                <w:szCs w:val="16"/>
              </w:rPr>
              <w:t>0120074120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Pr>
                <w:rFonts w:ascii="Arial" w:hAnsi="Arial" w:cs="Arial"/>
                <w:b/>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377"/>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30</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0120074120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24</w:t>
            </w:r>
            <w:r w:rsidRPr="00C37EFB">
              <w:rPr>
                <w:rFonts w:ascii="Arial" w:hAnsi="Arial" w:cs="Arial"/>
                <w:sz w:val="16"/>
                <w:szCs w:val="16"/>
              </w:rPr>
              <w:t>0</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100</w:t>
            </w:r>
          </w:p>
        </w:tc>
      </w:tr>
      <w:tr w:rsidR="00E40C48" w:rsidTr="00EA3CA6">
        <w:trPr>
          <w:trHeight w:val="411"/>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0120074120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7445,00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7445,00</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100</w:t>
            </w:r>
          </w:p>
        </w:tc>
      </w:tr>
      <w:tr w:rsidR="00E40C48" w:rsidTr="00EA3CA6">
        <w:trPr>
          <w:trHeight w:val="134"/>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Pr>
                <w:rFonts w:ascii="Arial" w:hAnsi="Arial" w:cs="Arial"/>
                <w:b/>
                <w:bCs/>
                <w:sz w:val="16"/>
                <w:szCs w:val="16"/>
              </w:rPr>
              <w:t>Обеспечение пожарной безопасности</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Pr>
                <w:rFonts w:ascii="Arial" w:hAnsi="Arial" w:cs="Arial"/>
                <w:b/>
                <w:sz w:val="16"/>
                <w:szCs w:val="16"/>
              </w:rPr>
              <w:t>01200</w:t>
            </w:r>
            <w:r>
              <w:rPr>
                <w:rFonts w:ascii="Arial" w:hAnsi="Arial" w:cs="Arial"/>
                <w:b/>
                <w:sz w:val="16"/>
                <w:szCs w:val="16"/>
                <w:lang w:val="en-US"/>
              </w:rPr>
              <w:t>S</w:t>
            </w:r>
            <w:r w:rsidRPr="00C37EFB">
              <w:rPr>
                <w:rFonts w:ascii="Arial" w:hAnsi="Arial" w:cs="Arial"/>
                <w:b/>
                <w:sz w:val="16"/>
                <w:szCs w:val="16"/>
              </w:rPr>
              <w:t>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b/>
                <w:sz w:val="16"/>
                <w:szCs w:val="16"/>
              </w:rPr>
            </w:pPr>
            <w:r>
              <w:rPr>
                <w:rFonts w:ascii="Arial" w:hAnsi="Arial" w:cs="Arial"/>
                <w:b/>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372,25</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416"/>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33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01200</w:t>
            </w:r>
            <w:r>
              <w:rPr>
                <w:rFonts w:ascii="Arial" w:hAnsi="Arial" w:cs="Arial"/>
                <w:sz w:val="16"/>
                <w:szCs w:val="16"/>
                <w:lang w:val="en-US"/>
              </w:rPr>
              <w:t>S</w:t>
            </w:r>
            <w:r w:rsidRPr="00C37EFB">
              <w:rPr>
                <w:rFonts w:ascii="Arial" w:hAnsi="Arial" w:cs="Arial"/>
                <w:sz w:val="16"/>
                <w:szCs w:val="16"/>
              </w:rPr>
              <w:t>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24</w:t>
            </w:r>
            <w:r w:rsidRPr="00C37EFB">
              <w:rPr>
                <w:rFonts w:ascii="Arial" w:hAnsi="Arial" w:cs="Arial"/>
                <w:sz w:val="16"/>
                <w:szCs w:val="16"/>
              </w:rPr>
              <w:t>0</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Cs/>
                <w:iCs/>
                <w:sz w:val="16"/>
                <w:szCs w:val="16"/>
              </w:rPr>
            </w:pPr>
            <w:r w:rsidRPr="00C37EFB">
              <w:rPr>
                <w:rFonts w:ascii="Arial" w:hAnsi="Arial" w:cs="Arial"/>
                <w:bCs/>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Cs/>
                <w:sz w:val="16"/>
                <w:szCs w:val="16"/>
              </w:rPr>
            </w:pPr>
            <w:r w:rsidRPr="00C37EFB">
              <w:rPr>
                <w:rFonts w:ascii="Arial" w:hAnsi="Arial" w:cs="Arial"/>
                <w:bCs/>
                <w:iCs/>
                <w:sz w:val="16"/>
                <w:szCs w:val="16"/>
              </w:rPr>
              <w:t>372,25</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100</w:t>
            </w:r>
          </w:p>
        </w:tc>
      </w:tr>
      <w:tr w:rsidR="00E40C48" w:rsidTr="00EA3CA6">
        <w:trPr>
          <w:trHeight w:val="274"/>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01200</w:t>
            </w:r>
            <w:r>
              <w:rPr>
                <w:rFonts w:ascii="Arial" w:hAnsi="Arial" w:cs="Arial"/>
                <w:sz w:val="16"/>
                <w:szCs w:val="16"/>
                <w:lang w:val="en-US"/>
              </w:rPr>
              <w:t>S</w:t>
            </w:r>
            <w:r w:rsidRPr="00C37EFB">
              <w:rPr>
                <w:rFonts w:ascii="Arial" w:hAnsi="Arial" w:cs="Arial"/>
                <w:sz w:val="16"/>
                <w:szCs w:val="16"/>
              </w:rPr>
              <w:t>4120</w:t>
            </w:r>
          </w:p>
        </w:tc>
        <w:tc>
          <w:tcPr>
            <w:tcW w:w="58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Pr="00C37EFB" w:rsidRDefault="00E40C48" w:rsidP="00EA3CA6">
            <w:pPr>
              <w:jc w:val="center"/>
              <w:rPr>
                <w:rFonts w:ascii="Arial" w:hAnsi="Arial" w:cs="Arial"/>
                <w:sz w:val="16"/>
                <w:szCs w:val="16"/>
              </w:rPr>
            </w:pPr>
            <w:r w:rsidRPr="00C37EFB">
              <w:rPr>
                <w:rFonts w:ascii="Arial" w:hAnsi="Arial" w:cs="Arial"/>
                <w:sz w:val="16"/>
                <w:szCs w:val="16"/>
              </w:rPr>
              <w:t>0310</w:t>
            </w:r>
          </w:p>
        </w:tc>
        <w:tc>
          <w:tcPr>
            <w:tcW w:w="1062" w:type="dxa"/>
            <w:tcBorders>
              <w:top w:val="nil"/>
              <w:left w:val="nil"/>
              <w:bottom w:val="single" w:sz="4" w:space="0" w:color="auto"/>
              <w:right w:val="single" w:sz="4" w:space="0" w:color="auto"/>
            </w:tcBorders>
          </w:tcPr>
          <w:p w:rsidR="00E40C48" w:rsidRPr="00C37EFB" w:rsidRDefault="00E40C48" w:rsidP="00EA3CA6">
            <w:pPr>
              <w:jc w:val="right"/>
              <w:rPr>
                <w:rFonts w:ascii="Arial" w:hAnsi="Arial" w:cs="Arial"/>
                <w:bCs/>
                <w:iCs/>
                <w:sz w:val="16"/>
                <w:szCs w:val="16"/>
              </w:rPr>
            </w:pPr>
            <w:r w:rsidRPr="00C37EFB">
              <w:rPr>
                <w:rFonts w:ascii="Arial" w:hAnsi="Arial" w:cs="Arial"/>
                <w:bCs/>
                <w:iCs/>
                <w:sz w:val="16"/>
                <w:szCs w:val="16"/>
              </w:rPr>
              <w:t>372,25</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Cs/>
                <w:sz w:val="16"/>
                <w:szCs w:val="16"/>
              </w:rPr>
            </w:pPr>
            <w:r w:rsidRPr="00C37EFB">
              <w:rPr>
                <w:rFonts w:ascii="Arial" w:hAnsi="Arial" w:cs="Arial"/>
                <w:bCs/>
                <w:iCs/>
                <w:sz w:val="16"/>
                <w:szCs w:val="16"/>
              </w:rPr>
              <w:t>372,25</w:t>
            </w:r>
          </w:p>
        </w:tc>
        <w:tc>
          <w:tcPr>
            <w:tcW w:w="905" w:type="dxa"/>
            <w:tcBorders>
              <w:top w:val="nil"/>
              <w:left w:val="nil"/>
              <w:bottom w:val="single" w:sz="4" w:space="0" w:color="auto"/>
              <w:right w:val="single" w:sz="4" w:space="0" w:color="auto"/>
            </w:tcBorders>
            <w:shd w:val="clear" w:color="auto" w:fill="auto"/>
          </w:tcPr>
          <w:p w:rsidR="00E40C48" w:rsidRPr="00C37EFB" w:rsidRDefault="00E40C48" w:rsidP="00EA3CA6">
            <w:pPr>
              <w:jc w:val="right"/>
              <w:rPr>
                <w:rFonts w:ascii="Arial" w:hAnsi="Arial" w:cs="Arial"/>
                <w:bCs/>
                <w:i/>
                <w:iCs/>
                <w:sz w:val="16"/>
                <w:szCs w:val="16"/>
              </w:rPr>
            </w:pPr>
            <w:r w:rsidRPr="00C37EFB">
              <w:rPr>
                <w:rFonts w:ascii="Arial" w:hAnsi="Arial" w:cs="Arial"/>
                <w:bCs/>
                <w:i/>
                <w:iCs/>
                <w:sz w:val="16"/>
                <w:szCs w:val="16"/>
              </w:rPr>
              <w:t>100</w:t>
            </w:r>
          </w:p>
        </w:tc>
      </w:tr>
      <w:tr w:rsidR="00E40C48" w:rsidTr="00EA3CA6">
        <w:trPr>
          <w:trHeight w:val="63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35</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осуществление первичного воинского учета на территориях, где отсутствуют военные комиссариаты</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0120051180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0200</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38340,00</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36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НАЦИОНАЛЬНАЯ ОБОРОНА</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0120051180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0203 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38340,00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38340,00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38340,00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38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29444,00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29444,00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39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0120051180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8896,00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8896,00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lastRenderedPageBreak/>
              <w:t>40</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подпрограмма 3 "благоустройство"</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1909711,40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1756315,64</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91,97</w:t>
            </w:r>
          </w:p>
        </w:tc>
      </w:tr>
      <w:tr w:rsidR="00E40C48" w:rsidTr="00EA3CA6">
        <w:trPr>
          <w:trHeight w:val="42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1889508,40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1737602,64</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91,96</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0100</w:t>
            </w:r>
          </w:p>
        </w:tc>
        <w:tc>
          <w:tcPr>
            <w:tcW w:w="1062" w:type="dxa"/>
            <w:tcBorders>
              <w:top w:val="nil"/>
              <w:left w:val="nil"/>
              <w:bottom w:val="single" w:sz="4" w:space="0" w:color="auto"/>
              <w:right w:val="single" w:sz="4" w:space="0" w:color="auto"/>
            </w:tcBorders>
            <w:vAlign w:val="center"/>
          </w:tcPr>
          <w:p w:rsidR="00E40C48" w:rsidRPr="00555B53" w:rsidRDefault="00E40C48" w:rsidP="00EA3CA6">
            <w:pPr>
              <w:jc w:val="center"/>
              <w:rPr>
                <w:rFonts w:ascii="Arial" w:hAnsi="Arial" w:cs="Arial"/>
                <w:b/>
                <w:bCs/>
                <w:sz w:val="16"/>
                <w:szCs w:val="16"/>
              </w:rPr>
            </w:pPr>
            <w:r w:rsidRPr="00555B53">
              <w:rPr>
                <w:rFonts w:ascii="Arial" w:hAnsi="Arial" w:cs="Arial"/>
                <w:b/>
                <w:bCs/>
                <w:sz w:val="16"/>
                <w:szCs w:val="16"/>
              </w:rPr>
              <w:t>822160,24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555B53" w:rsidRDefault="00E40C48" w:rsidP="00EA3CA6">
            <w:pPr>
              <w:jc w:val="center"/>
              <w:rPr>
                <w:rFonts w:ascii="Arial" w:hAnsi="Arial" w:cs="Arial"/>
                <w:b/>
                <w:bCs/>
                <w:sz w:val="16"/>
                <w:szCs w:val="16"/>
              </w:rPr>
            </w:pPr>
            <w:r w:rsidRPr="00555B53">
              <w:rPr>
                <w:rFonts w:ascii="Arial" w:hAnsi="Arial" w:cs="Arial"/>
                <w:b/>
                <w:bCs/>
                <w:sz w:val="16"/>
                <w:szCs w:val="16"/>
              </w:rPr>
              <w:t>822160,24</w:t>
            </w:r>
          </w:p>
        </w:tc>
        <w:tc>
          <w:tcPr>
            <w:tcW w:w="905" w:type="dxa"/>
            <w:tcBorders>
              <w:top w:val="nil"/>
              <w:left w:val="nil"/>
              <w:bottom w:val="single" w:sz="4" w:space="0" w:color="auto"/>
              <w:right w:val="single" w:sz="4" w:space="0" w:color="auto"/>
            </w:tcBorders>
            <w:shd w:val="clear" w:color="auto" w:fill="auto"/>
            <w:vAlign w:val="center"/>
          </w:tcPr>
          <w:p w:rsidR="00E40C48" w:rsidRPr="00555B53" w:rsidRDefault="00E40C48" w:rsidP="00EA3CA6">
            <w:pPr>
              <w:jc w:val="center"/>
              <w:rPr>
                <w:rFonts w:ascii="Arial" w:hAnsi="Arial" w:cs="Arial"/>
                <w:b/>
                <w:bCs/>
                <w:sz w:val="16"/>
                <w:szCs w:val="16"/>
              </w:rPr>
            </w:pPr>
            <w:r w:rsidRPr="00555B53">
              <w:rPr>
                <w:rFonts w:ascii="Arial" w:hAnsi="Arial" w:cs="Arial"/>
                <w:b/>
                <w:bCs/>
                <w:sz w:val="16"/>
                <w:szCs w:val="16"/>
              </w:rPr>
              <w:t>100</w:t>
            </w:r>
          </w:p>
        </w:tc>
      </w:tr>
      <w:tr w:rsidR="00E40C48" w:rsidTr="00EA3CA6">
        <w:trPr>
          <w:trHeight w:val="28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43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822160,24</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615412,00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615412,00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45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206748,24</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206748,24</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394"/>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sidRPr="00F137FB">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0130010250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sz w:val="16"/>
                <w:szCs w:val="16"/>
              </w:rPr>
            </w:pPr>
            <w:r>
              <w:rPr>
                <w:rFonts w:ascii="Arial" w:hAnsi="Arial" w:cs="Arial"/>
                <w:sz w:val="16"/>
                <w:szCs w:val="16"/>
              </w:rPr>
              <w:t>15203,00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15203,00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sz w:val="16"/>
                <w:szCs w:val="16"/>
              </w:rPr>
            </w:pPr>
            <w:r>
              <w:rPr>
                <w:rFonts w:ascii="Arial" w:hAnsi="Arial" w:cs="Arial"/>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49</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0100</w:t>
            </w:r>
          </w:p>
        </w:tc>
        <w:tc>
          <w:tcPr>
            <w:tcW w:w="1062" w:type="dxa"/>
            <w:tcBorders>
              <w:top w:val="nil"/>
              <w:left w:val="nil"/>
              <w:bottom w:val="single" w:sz="4" w:space="0" w:color="auto"/>
              <w:right w:val="single" w:sz="4" w:space="0" w:color="auto"/>
            </w:tcBorders>
          </w:tcPr>
          <w:p w:rsidR="00E40C48" w:rsidRPr="00772D64" w:rsidRDefault="00E40C48" w:rsidP="00EA3CA6">
            <w:pPr>
              <w:jc w:val="right"/>
              <w:rPr>
                <w:rFonts w:ascii="Arial" w:hAnsi="Arial" w:cs="Arial"/>
                <w:b/>
                <w:sz w:val="16"/>
                <w:szCs w:val="16"/>
              </w:rPr>
            </w:pPr>
            <w:r>
              <w:rPr>
                <w:rFonts w:ascii="Arial" w:hAnsi="Arial" w:cs="Arial"/>
                <w:b/>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772D64" w:rsidRDefault="00E40C48" w:rsidP="00EA3CA6">
            <w:pPr>
              <w:jc w:val="right"/>
              <w:rPr>
                <w:rFonts w:ascii="Arial" w:hAnsi="Arial" w:cs="Arial"/>
                <w:b/>
                <w:sz w:val="16"/>
                <w:szCs w:val="16"/>
              </w:rPr>
            </w:pPr>
            <w:r>
              <w:rPr>
                <w:rFonts w:ascii="Arial" w:hAnsi="Arial" w:cs="Arial"/>
                <w:b/>
                <w:sz w:val="16"/>
                <w:szCs w:val="16"/>
              </w:rPr>
              <w:t>915442,40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sz w:val="16"/>
                <w:szCs w:val="16"/>
              </w:rPr>
            </w:pPr>
            <w:r>
              <w:rPr>
                <w:rFonts w:ascii="Arial" w:hAnsi="Arial" w:cs="Arial"/>
                <w:b/>
                <w:bCs/>
                <w:sz w:val="16"/>
                <w:szCs w:val="16"/>
              </w:rPr>
              <w:t>85,77</w:t>
            </w:r>
          </w:p>
        </w:tc>
      </w:tr>
      <w:tr w:rsidR="00E40C48" w:rsidTr="00EA3CA6">
        <w:trPr>
          <w:trHeight w:val="376"/>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50</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Pr="008C758E" w:rsidRDefault="00E40C48" w:rsidP="00EA3CA6">
            <w:pPr>
              <w:jc w:val="right"/>
              <w:rPr>
                <w:rFonts w:ascii="Arial" w:hAnsi="Arial" w:cs="Arial"/>
                <w:sz w:val="16"/>
                <w:szCs w:val="16"/>
              </w:rPr>
            </w:pPr>
            <w:r w:rsidRPr="008C758E">
              <w:rPr>
                <w:rFonts w:ascii="Arial" w:hAnsi="Arial" w:cs="Arial"/>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8C758E" w:rsidRDefault="00E40C48" w:rsidP="00EA3CA6">
            <w:pPr>
              <w:jc w:val="right"/>
              <w:rPr>
                <w:rFonts w:ascii="Arial" w:hAnsi="Arial" w:cs="Arial"/>
                <w:sz w:val="16"/>
                <w:szCs w:val="16"/>
              </w:rPr>
            </w:pPr>
            <w:r w:rsidRPr="008C758E">
              <w:rPr>
                <w:rFonts w:ascii="Arial" w:hAnsi="Arial" w:cs="Arial"/>
                <w:sz w:val="16"/>
                <w:szCs w:val="16"/>
              </w:rPr>
              <w:t>915442,40</w:t>
            </w:r>
          </w:p>
        </w:tc>
        <w:tc>
          <w:tcPr>
            <w:tcW w:w="905" w:type="dxa"/>
            <w:tcBorders>
              <w:top w:val="nil"/>
              <w:left w:val="nil"/>
              <w:bottom w:val="single" w:sz="4" w:space="0" w:color="auto"/>
              <w:right w:val="single" w:sz="4" w:space="0" w:color="auto"/>
            </w:tcBorders>
            <w:shd w:val="clear" w:color="auto" w:fill="auto"/>
          </w:tcPr>
          <w:p w:rsidR="00E40C48" w:rsidRPr="008C758E" w:rsidRDefault="00E40C48" w:rsidP="00EA3CA6">
            <w:pPr>
              <w:jc w:val="right"/>
              <w:rPr>
                <w:rFonts w:ascii="Arial" w:hAnsi="Arial" w:cs="Arial"/>
                <w:bCs/>
                <w:sz w:val="16"/>
                <w:szCs w:val="16"/>
              </w:rPr>
            </w:pPr>
            <w:r w:rsidRPr="008C758E">
              <w:rPr>
                <w:rFonts w:ascii="Arial" w:hAnsi="Arial" w:cs="Arial"/>
                <w:bCs/>
                <w:sz w:val="16"/>
                <w:szCs w:val="16"/>
              </w:rPr>
              <w:t>85,77</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51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Pr="008C758E" w:rsidRDefault="00E40C48" w:rsidP="00EA3CA6">
            <w:pPr>
              <w:jc w:val="right"/>
              <w:rPr>
                <w:rFonts w:ascii="Arial" w:hAnsi="Arial" w:cs="Arial"/>
                <w:sz w:val="16"/>
                <w:szCs w:val="16"/>
              </w:rPr>
            </w:pPr>
            <w:r w:rsidRPr="008C758E">
              <w:rPr>
                <w:rFonts w:ascii="Arial" w:hAnsi="Arial" w:cs="Arial"/>
                <w:sz w:val="16"/>
                <w:szCs w:val="16"/>
              </w:rPr>
              <w:t>1067348,16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8C758E" w:rsidRDefault="00E40C48" w:rsidP="00EA3CA6">
            <w:pPr>
              <w:jc w:val="right"/>
              <w:rPr>
                <w:rFonts w:ascii="Arial" w:hAnsi="Arial" w:cs="Arial"/>
                <w:sz w:val="16"/>
                <w:szCs w:val="16"/>
              </w:rPr>
            </w:pPr>
            <w:r w:rsidRPr="008C758E">
              <w:rPr>
                <w:rFonts w:ascii="Arial" w:hAnsi="Arial" w:cs="Arial"/>
                <w:sz w:val="16"/>
                <w:szCs w:val="16"/>
              </w:rPr>
              <w:t>915442,40</w:t>
            </w:r>
          </w:p>
        </w:tc>
        <w:tc>
          <w:tcPr>
            <w:tcW w:w="905" w:type="dxa"/>
            <w:tcBorders>
              <w:top w:val="nil"/>
              <w:left w:val="nil"/>
              <w:bottom w:val="single" w:sz="4" w:space="0" w:color="auto"/>
              <w:right w:val="single" w:sz="4" w:space="0" w:color="auto"/>
            </w:tcBorders>
            <w:shd w:val="clear" w:color="auto" w:fill="auto"/>
          </w:tcPr>
          <w:p w:rsidR="00E40C48" w:rsidRPr="008C758E" w:rsidRDefault="00E40C48" w:rsidP="00EA3CA6">
            <w:pPr>
              <w:jc w:val="right"/>
              <w:rPr>
                <w:rFonts w:ascii="Arial" w:hAnsi="Arial" w:cs="Arial"/>
                <w:bCs/>
                <w:sz w:val="16"/>
                <w:szCs w:val="16"/>
              </w:rPr>
            </w:pPr>
            <w:r w:rsidRPr="008C758E">
              <w:rPr>
                <w:rFonts w:ascii="Arial" w:hAnsi="Arial" w:cs="Arial"/>
                <w:bCs/>
                <w:sz w:val="16"/>
                <w:szCs w:val="16"/>
              </w:rPr>
              <w:t>85,77</w:t>
            </w:r>
          </w:p>
        </w:tc>
      </w:tr>
      <w:tr w:rsidR="00E40C48" w:rsidTr="00EA3CA6">
        <w:trPr>
          <w:trHeight w:val="17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52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ЖИЛИЩНО-КОММУНАЛЬНОЕ ХОЗЯЙСТВО</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0500</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70,2</w:t>
            </w:r>
          </w:p>
        </w:tc>
      </w:tr>
      <w:tr w:rsidR="00E40C48" w:rsidTr="00EA3CA6">
        <w:trPr>
          <w:trHeight w:val="121"/>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53</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sz w:val="16"/>
                <w:szCs w:val="16"/>
              </w:rPr>
              <w:t>Благоустройство</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0130000250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0503</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70,2</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54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sz w:val="16"/>
                <w:szCs w:val="16"/>
              </w:rPr>
            </w:pPr>
            <w:r w:rsidRPr="00FC0F5A">
              <w:rPr>
                <w:rFonts w:ascii="Arial" w:hAnsi="Arial" w:cs="Arial"/>
                <w:bCs/>
                <w:sz w:val="16"/>
                <w:szCs w:val="16"/>
              </w:rPr>
              <w:t>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sz w:val="16"/>
                <w:szCs w:val="16"/>
              </w:rPr>
            </w:pPr>
            <w:r>
              <w:rPr>
                <w:rFonts w:ascii="Arial" w:hAnsi="Arial" w:cs="Arial"/>
                <w:b/>
                <w:bCs/>
                <w:sz w:val="16"/>
                <w:szCs w:val="16"/>
              </w:rPr>
              <w:t>0503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70,2</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0130000250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0503</w:t>
            </w: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3510,00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70,2</w:t>
            </w:r>
          </w:p>
        </w:tc>
      </w:tr>
      <w:tr w:rsidR="00E40C48" w:rsidRPr="007B554B"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7B554B" w:rsidRDefault="00E40C48" w:rsidP="00EA3CA6">
            <w:pPr>
              <w:jc w:val="center"/>
              <w:rPr>
                <w:rFonts w:ascii="Arial" w:hAnsi="Arial" w:cs="Arial"/>
                <w:b/>
                <w:bCs/>
                <w:sz w:val="16"/>
                <w:szCs w:val="16"/>
              </w:rPr>
            </w:pPr>
            <w:r>
              <w:rPr>
                <w:rFonts w:ascii="Arial" w:hAnsi="Arial" w:cs="Arial"/>
                <w:b/>
                <w:bCs/>
                <w:sz w:val="16"/>
                <w:szCs w:val="16"/>
              </w:rPr>
              <w:t>56</w:t>
            </w:r>
          </w:p>
        </w:tc>
        <w:tc>
          <w:tcPr>
            <w:tcW w:w="4763" w:type="dxa"/>
            <w:tcBorders>
              <w:top w:val="nil"/>
              <w:left w:val="nil"/>
              <w:bottom w:val="single" w:sz="4" w:space="0" w:color="auto"/>
              <w:right w:val="single" w:sz="4" w:space="0" w:color="auto"/>
            </w:tcBorders>
            <w:shd w:val="clear" w:color="auto" w:fill="auto"/>
            <w:vAlign w:val="center"/>
          </w:tcPr>
          <w:p w:rsidR="00E40C48" w:rsidRPr="007B554B" w:rsidRDefault="00E40C48" w:rsidP="00EA3CA6">
            <w:pPr>
              <w:rPr>
                <w:rFonts w:ascii="Arial" w:hAnsi="Arial" w:cs="Arial"/>
                <w:b/>
                <w:bCs/>
                <w:sz w:val="16"/>
                <w:szCs w:val="16"/>
              </w:rPr>
            </w:pPr>
            <w:r w:rsidRPr="007B554B">
              <w:rPr>
                <w:rFonts w:ascii="Arial" w:hAnsi="Arial" w:cs="Arial"/>
                <w:b/>
                <w:bCs/>
                <w:sz w:val="16"/>
                <w:szCs w:val="16"/>
              </w:rPr>
              <w:t>Муниципальная программа "Развитие культуры на территории муниципального образования Александровский сельсовет"</w:t>
            </w:r>
          </w:p>
        </w:tc>
        <w:tc>
          <w:tcPr>
            <w:tcW w:w="1124" w:type="dxa"/>
            <w:tcBorders>
              <w:top w:val="nil"/>
              <w:left w:val="nil"/>
              <w:bottom w:val="single" w:sz="4" w:space="0" w:color="auto"/>
              <w:right w:val="single" w:sz="4" w:space="0" w:color="auto"/>
            </w:tcBorders>
            <w:shd w:val="clear" w:color="auto" w:fill="auto"/>
          </w:tcPr>
          <w:p w:rsidR="00E40C48" w:rsidRPr="007B554B" w:rsidRDefault="00E40C48" w:rsidP="00EA3CA6">
            <w:pPr>
              <w:jc w:val="center"/>
              <w:rPr>
                <w:rFonts w:ascii="Arial" w:hAnsi="Arial" w:cs="Arial"/>
                <w:b/>
                <w:sz w:val="16"/>
                <w:szCs w:val="16"/>
              </w:rPr>
            </w:pPr>
            <w:r w:rsidRPr="007B554B">
              <w:rPr>
                <w:rFonts w:ascii="Arial" w:hAnsi="Arial" w:cs="Arial"/>
                <w:b/>
                <w:sz w:val="16"/>
                <w:szCs w:val="16"/>
              </w:rPr>
              <w:t>0200000000</w:t>
            </w:r>
          </w:p>
        </w:tc>
        <w:tc>
          <w:tcPr>
            <w:tcW w:w="581" w:type="dxa"/>
            <w:tcBorders>
              <w:top w:val="nil"/>
              <w:left w:val="nil"/>
              <w:bottom w:val="single" w:sz="4" w:space="0" w:color="auto"/>
              <w:right w:val="single" w:sz="4" w:space="0" w:color="auto"/>
            </w:tcBorders>
            <w:shd w:val="clear" w:color="auto" w:fill="auto"/>
          </w:tcPr>
          <w:p w:rsidR="00E40C48" w:rsidRPr="007B554B" w:rsidRDefault="00E40C48" w:rsidP="00EA3CA6">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E40C48" w:rsidRPr="007B554B" w:rsidRDefault="00E40C48" w:rsidP="00EA3CA6">
            <w:pPr>
              <w:jc w:val="center"/>
              <w:rPr>
                <w:rFonts w:ascii="Arial" w:hAnsi="Arial" w:cs="Arial"/>
                <w:b/>
                <w:sz w:val="16"/>
                <w:szCs w:val="16"/>
              </w:rPr>
            </w:pPr>
          </w:p>
        </w:tc>
        <w:tc>
          <w:tcPr>
            <w:tcW w:w="1062" w:type="dxa"/>
            <w:tcBorders>
              <w:top w:val="nil"/>
              <w:left w:val="nil"/>
              <w:bottom w:val="single" w:sz="4" w:space="0" w:color="auto"/>
              <w:right w:val="single" w:sz="4" w:space="0" w:color="auto"/>
            </w:tcBorders>
            <w:vAlign w:val="center"/>
          </w:tcPr>
          <w:p w:rsidR="00E40C48" w:rsidRPr="007B554B" w:rsidRDefault="00E40C48" w:rsidP="00EA3CA6">
            <w:pPr>
              <w:jc w:val="center"/>
              <w:rPr>
                <w:rFonts w:ascii="Arial" w:hAnsi="Arial" w:cs="Arial"/>
                <w:b/>
                <w:bCs/>
                <w:sz w:val="16"/>
                <w:szCs w:val="16"/>
              </w:rPr>
            </w:pPr>
            <w:r>
              <w:rPr>
                <w:rFonts w:ascii="Arial" w:hAnsi="Arial" w:cs="Arial"/>
                <w:b/>
                <w:sz w:val="16"/>
                <w:szCs w:val="16"/>
              </w:rPr>
              <w:t>909565,41</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7B554B" w:rsidRDefault="00E40C48" w:rsidP="00EA3CA6">
            <w:pPr>
              <w:jc w:val="center"/>
              <w:rPr>
                <w:rFonts w:ascii="Arial" w:hAnsi="Arial" w:cs="Arial"/>
                <w:b/>
                <w:bCs/>
                <w:sz w:val="16"/>
                <w:szCs w:val="16"/>
              </w:rPr>
            </w:pPr>
            <w:r>
              <w:rPr>
                <w:rFonts w:ascii="Arial" w:hAnsi="Arial" w:cs="Arial"/>
                <w:b/>
                <w:bCs/>
                <w:sz w:val="16"/>
                <w:szCs w:val="16"/>
              </w:rPr>
              <w:t>908615,41</w:t>
            </w:r>
          </w:p>
        </w:tc>
        <w:tc>
          <w:tcPr>
            <w:tcW w:w="905" w:type="dxa"/>
            <w:tcBorders>
              <w:top w:val="nil"/>
              <w:left w:val="nil"/>
              <w:bottom w:val="single" w:sz="4" w:space="0" w:color="auto"/>
              <w:right w:val="single" w:sz="4" w:space="0" w:color="auto"/>
            </w:tcBorders>
            <w:shd w:val="clear" w:color="auto" w:fill="auto"/>
            <w:vAlign w:val="center"/>
          </w:tcPr>
          <w:p w:rsidR="00E40C48" w:rsidRPr="007B554B" w:rsidRDefault="00E40C48" w:rsidP="00EA3CA6">
            <w:pPr>
              <w:jc w:val="center"/>
              <w:rPr>
                <w:rFonts w:ascii="Arial" w:hAnsi="Arial" w:cs="Arial"/>
                <w:b/>
                <w:bCs/>
                <w:sz w:val="16"/>
                <w:szCs w:val="16"/>
              </w:rPr>
            </w:pPr>
            <w:r>
              <w:rPr>
                <w:rFonts w:ascii="Arial" w:hAnsi="Arial" w:cs="Arial"/>
                <w:b/>
                <w:bCs/>
                <w:sz w:val="16"/>
                <w:szCs w:val="16"/>
              </w:rPr>
              <w:t>99,9</w:t>
            </w:r>
          </w:p>
        </w:tc>
      </w:tr>
      <w:tr w:rsidR="00E40C48" w:rsidRPr="00CE23CB"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7B554B" w:rsidRDefault="00E40C48" w:rsidP="00EA3CA6">
            <w:pPr>
              <w:jc w:val="center"/>
              <w:rPr>
                <w:rFonts w:ascii="Arial" w:hAnsi="Arial" w:cs="Arial"/>
                <w:b/>
                <w:bCs/>
                <w:sz w:val="16"/>
                <w:szCs w:val="16"/>
              </w:rPr>
            </w:pPr>
            <w:r w:rsidRPr="007B554B">
              <w:rPr>
                <w:rFonts w:ascii="Arial" w:hAnsi="Arial" w:cs="Arial"/>
                <w:b/>
                <w:bCs/>
                <w:sz w:val="16"/>
                <w:szCs w:val="16"/>
              </w:rPr>
              <w:t>57</w:t>
            </w:r>
          </w:p>
        </w:tc>
        <w:tc>
          <w:tcPr>
            <w:tcW w:w="4763"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rPr>
                <w:rFonts w:ascii="Arial" w:hAnsi="Arial" w:cs="Arial"/>
                <w:bCs/>
                <w:sz w:val="16"/>
                <w:szCs w:val="16"/>
              </w:rPr>
            </w:pPr>
            <w:r w:rsidRPr="008A034C">
              <w:rPr>
                <w:rFonts w:ascii="Arial" w:hAnsi="Arial" w:cs="Arial"/>
                <w:bCs/>
                <w:sz w:val="16"/>
                <w:szCs w:val="16"/>
              </w:rPr>
              <w:t>дома культуры</w:t>
            </w:r>
          </w:p>
        </w:tc>
        <w:tc>
          <w:tcPr>
            <w:tcW w:w="1124"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r>
              <w:rPr>
                <w:rFonts w:ascii="Arial" w:hAnsi="Arial" w:cs="Arial"/>
                <w:b/>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909424,72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908474,72</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99,9</w:t>
            </w:r>
          </w:p>
        </w:tc>
      </w:tr>
      <w:tr w:rsidR="00E40C48" w:rsidRPr="00CE23CB"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58</w:t>
            </w:r>
          </w:p>
        </w:tc>
        <w:tc>
          <w:tcPr>
            <w:tcW w:w="4763" w:type="dxa"/>
            <w:tcBorders>
              <w:top w:val="nil"/>
              <w:left w:val="nil"/>
              <w:bottom w:val="single" w:sz="4" w:space="0" w:color="auto"/>
              <w:right w:val="single" w:sz="4" w:space="0" w:color="auto"/>
            </w:tcBorders>
            <w:shd w:val="clear" w:color="auto" w:fill="auto"/>
          </w:tcPr>
          <w:p w:rsidR="00E40C48" w:rsidRPr="00CE23CB" w:rsidRDefault="00E40C48" w:rsidP="00EA3CA6">
            <w:pPr>
              <w:rPr>
                <w:rFonts w:ascii="Arial" w:hAnsi="Arial" w:cs="Arial"/>
                <w:b/>
                <w:sz w:val="16"/>
                <w:szCs w:val="16"/>
              </w:rPr>
            </w:pPr>
            <w:r w:rsidRPr="00CE23CB">
              <w:rPr>
                <w:rFonts w:ascii="Arial" w:hAnsi="Arial" w:cs="Arial"/>
                <w:b/>
                <w:sz w:val="16"/>
                <w:szCs w:val="16"/>
              </w:rPr>
              <w:t>Расходы на выплаты персоналу казенных учреждений</w:t>
            </w:r>
          </w:p>
        </w:tc>
        <w:tc>
          <w:tcPr>
            <w:tcW w:w="1124"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r w:rsidRPr="00CE23CB">
              <w:rPr>
                <w:rFonts w:ascii="Arial" w:hAnsi="Arial" w:cs="Arial"/>
                <w:b/>
                <w:sz w:val="16"/>
                <w:szCs w:val="16"/>
              </w:rPr>
              <w:t>0200</w:t>
            </w:r>
            <w:r>
              <w:rPr>
                <w:rFonts w:ascii="Arial" w:hAnsi="Arial" w:cs="Arial"/>
                <w:b/>
                <w:sz w:val="16"/>
                <w:szCs w:val="16"/>
              </w:rPr>
              <w:t>00</w:t>
            </w:r>
            <w:r w:rsidRPr="00CE23CB">
              <w:rPr>
                <w:rFonts w:ascii="Arial" w:hAnsi="Arial" w:cs="Arial"/>
                <w:b/>
                <w:sz w:val="16"/>
                <w:szCs w:val="16"/>
              </w:rPr>
              <w:t>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r w:rsidRPr="00CE23CB">
              <w:rPr>
                <w:rFonts w:ascii="Arial" w:hAnsi="Arial" w:cs="Arial"/>
                <w:b/>
                <w:sz w:val="16"/>
                <w:szCs w:val="16"/>
              </w:rPr>
              <w:t>110</w:t>
            </w:r>
          </w:p>
        </w:tc>
        <w:tc>
          <w:tcPr>
            <w:tcW w:w="1071" w:type="dxa"/>
            <w:tcBorders>
              <w:top w:val="nil"/>
              <w:left w:val="nil"/>
              <w:bottom w:val="single" w:sz="4" w:space="0" w:color="auto"/>
              <w:right w:val="single" w:sz="4" w:space="0" w:color="auto"/>
            </w:tcBorders>
            <w:shd w:val="clear" w:color="auto" w:fill="auto"/>
          </w:tcPr>
          <w:p w:rsidR="00E40C48" w:rsidRPr="00CE23CB" w:rsidRDefault="00E40C48" w:rsidP="00EA3CA6">
            <w:pPr>
              <w:jc w:val="center"/>
              <w:rPr>
                <w:rFonts w:ascii="Arial" w:hAnsi="Arial" w:cs="Arial"/>
                <w:b/>
                <w:sz w:val="16"/>
                <w:szCs w:val="16"/>
              </w:rPr>
            </w:pPr>
            <w:r w:rsidRPr="00CE23CB">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815303,25</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815303,25</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59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Фонд оплаты труда казенных учреждений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111</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624984,53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624984,53</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60</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bCs/>
                <w:sz w:val="16"/>
                <w:szCs w:val="16"/>
              </w:rPr>
              <w:t>119</w:t>
            </w:r>
          </w:p>
        </w:tc>
        <w:tc>
          <w:tcPr>
            <w:tcW w:w="1071"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0801</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190318,72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190318,72</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61</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КУЛЬТУРА, КИНЕМАТОГРАФИЯ</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0800</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98,98</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98,98</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93336,90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92386,90</w:t>
            </w:r>
          </w:p>
        </w:tc>
        <w:tc>
          <w:tcPr>
            <w:tcW w:w="905"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98,98</w:t>
            </w:r>
          </w:p>
        </w:tc>
      </w:tr>
      <w:tr w:rsidR="00E40C48" w:rsidRPr="007A0787" w:rsidTr="00EA3CA6">
        <w:trPr>
          <w:trHeight w:val="214"/>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64</w:t>
            </w:r>
          </w:p>
        </w:tc>
        <w:tc>
          <w:tcPr>
            <w:tcW w:w="4763" w:type="dxa"/>
            <w:tcBorders>
              <w:top w:val="nil"/>
              <w:left w:val="nil"/>
              <w:bottom w:val="single" w:sz="4" w:space="0" w:color="auto"/>
              <w:right w:val="single" w:sz="4" w:space="0" w:color="auto"/>
            </w:tcBorders>
            <w:shd w:val="clear" w:color="auto" w:fill="auto"/>
          </w:tcPr>
          <w:p w:rsidR="00E40C48" w:rsidRPr="00356DF2" w:rsidRDefault="00E40C48" w:rsidP="00EA3CA6">
            <w:pPr>
              <w:rPr>
                <w:rFonts w:ascii="Arial" w:hAnsi="Arial" w:cs="Arial"/>
                <w:b/>
                <w:bCs/>
                <w:sz w:val="16"/>
                <w:szCs w:val="16"/>
              </w:rPr>
            </w:pPr>
            <w:r w:rsidRPr="00356DF2">
              <w:rPr>
                <w:rFonts w:ascii="Arial" w:hAnsi="Arial" w:cs="Arial"/>
                <w:b/>
                <w:bCs/>
                <w:sz w:val="16"/>
                <w:szCs w:val="16"/>
              </w:rPr>
              <w:t>Иные бюджетные ассигнования</w:t>
            </w:r>
          </w:p>
        </w:tc>
        <w:tc>
          <w:tcPr>
            <w:tcW w:w="1124"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Pr>
                <w:rFonts w:ascii="Arial" w:hAnsi="Arial" w:cs="Arial"/>
                <w:b/>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Pr>
                <w:rFonts w:ascii="Arial" w:hAnsi="Arial" w:cs="Arial"/>
                <w:b/>
                <w:sz w:val="16"/>
                <w:szCs w:val="16"/>
              </w:rPr>
              <w:t>800</w:t>
            </w:r>
          </w:p>
        </w:tc>
        <w:tc>
          <w:tcPr>
            <w:tcW w:w="107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100</w:t>
            </w:r>
          </w:p>
        </w:tc>
      </w:tr>
      <w:tr w:rsidR="00E40C48" w:rsidRPr="007A0787" w:rsidTr="00EA3CA6">
        <w:trPr>
          <w:trHeight w:val="214"/>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65</w:t>
            </w:r>
          </w:p>
        </w:tc>
        <w:tc>
          <w:tcPr>
            <w:tcW w:w="4763" w:type="dxa"/>
            <w:tcBorders>
              <w:top w:val="nil"/>
              <w:left w:val="nil"/>
              <w:bottom w:val="single" w:sz="4" w:space="0" w:color="auto"/>
              <w:right w:val="single" w:sz="4" w:space="0" w:color="auto"/>
            </w:tcBorders>
            <w:shd w:val="clear" w:color="auto" w:fill="auto"/>
          </w:tcPr>
          <w:p w:rsidR="00E40C48" w:rsidRPr="00CE23CB" w:rsidRDefault="00E40C48" w:rsidP="00EA3CA6">
            <w:pPr>
              <w:rPr>
                <w:rFonts w:ascii="Arial" w:hAnsi="Arial" w:cs="Arial"/>
                <w:b/>
                <w:sz w:val="16"/>
                <w:szCs w:val="16"/>
              </w:rPr>
            </w:pPr>
            <w:r w:rsidRPr="00CE23CB">
              <w:rPr>
                <w:rFonts w:ascii="Arial" w:hAnsi="Arial" w:cs="Arial"/>
                <w:b/>
                <w:bCs/>
                <w:sz w:val="16"/>
                <w:szCs w:val="16"/>
              </w:rPr>
              <w:t>Уплата налогов, сборов и иных платежей</w:t>
            </w:r>
          </w:p>
        </w:tc>
        <w:tc>
          <w:tcPr>
            <w:tcW w:w="1124"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020</w:t>
            </w:r>
            <w:r>
              <w:rPr>
                <w:rFonts w:ascii="Arial" w:hAnsi="Arial" w:cs="Arial"/>
                <w:b/>
                <w:sz w:val="16"/>
                <w:szCs w:val="16"/>
              </w:rPr>
              <w:t>00</w:t>
            </w:r>
            <w:r w:rsidRPr="007A0787">
              <w:rPr>
                <w:rFonts w:ascii="Arial" w:hAnsi="Arial" w:cs="Arial"/>
                <w:b/>
                <w:sz w:val="16"/>
                <w:szCs w:val="16"/>
              </w:rPr>
              <w:t>0021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850</w:t>
            </w:r>
          </w:p>
        </w:tc>
        <w:tc>
          <w:tcPr>
            <w:tcW w:w="107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100</w:t>
            </w:r>
          </w:p>
        </w:tc>
      </w:tr>
      <w:tr w:rsidR="00E40C48" w:rsidTr="00EA3CA6">
        <w:trPr>
          <w:trHeight w:val="169"/>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sidRPr="00AF3D7A">
              <w:rPr>
                <w:rFonts w:ascii="Arial" w:hAnsi="Arial" w:cs="Arial"/>
                <w:bCs/>
                <w:sz w:val="16"/>
                <w:szCs w:val="16"/>
              </w:rPr>
              <w:t>Уплата иных платежей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853</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784,57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784,57</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100</w:t>
            </w:r>
          </w:p>
        </w:tc>
      </w:tr>
      <w:tr w:rsidR="00E40C48" w:rsidRPr="007A0787"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67</w:t>
            </w:r>
          </w:p>
        </w:tc>
        <w:tc>
          <w:tcPr>
            <w:tcW w:w="4763" w:type="dxa"/>
            <w:tcBorders>
              <w:top w:val="nil"/>
              <w:left w:val="nil"/>
              <w:bottom w:val="single" w:sz="4" w:space="0" w:color="auto"/>
              <w:right w:val="single" w:sz="4" w:space="0" w:color="auto"/>
            </w:tcBorders>
            <w:shd w:val="clear" w:color="auto" w:fill="auto"/>
          </w:tcPr>
          <w:p w:rsidR="00E40C48" w:rsidRPr="00CE23CB" w:rsidRDefault="00E40C48" w:rsidP="00EA3CA6">
            <w:pPr>
              <w:rPr>
                <w:rFonts w:ascii="Arial" w:hAnsi="Arial" w:cs="Arial"/>
                <w:b/>
                <w:sz w:val="16"/>
                <w:szCs w:val="16"/>
              </w:rPr>
            </w:pPr>
            <w:r>
              <w:rPr>
                <w:rFonts w:ascii="Arial" w:hAnsi="Arial" w:cs="Arial"/>
                <w:b/>
                <w:sz w:val="16"/>
                <w:szCs w:val="16"/>
              </w:rPr>
              <w:t>Дома культуры</w:t>
            </w:r>
          </w:p>
        </w:tc>
        <w:tc>
          <w:tcPr>
            <w:tcW w:w="1124"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Pr>
                <w:rFonts w:ascii="Arial" w:hAnsi="Arial" w:cs="Arial"/>
                <w:b/>
                <w:sz w:val="16"/>
                <w:szCs w:val="16"/>
              </w:rPr>
              <w:t>0200010210</w:t>
            </w:r>
          </w:p>
        </w:tc>
        <w:tc>
          <w:tcPr>
            <w:tcW w:w="58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
                <w:bCs/>
                <w:sz w:val="16"/>
                <w:szCs w:val="16"/>
              </w:rPr>
            </w:pPr>
            <w:r>
              <w:rPr>
                <w:rFonts w:ascii="Arial" w:hAnsi="Arial" w:cs="Arial"/>
                <w:b/>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
                <w:bCs/>
                <w:sz w:val="16"/>
                <w:szCs w:val="16"/>
              </w:rPr>
            </w:pPr>
            <w:r>
              <w:rPr>
                <w:rFonts w:ascii="Arial" w:hAnsi="Arial" w:cs="Arial"/>
                <w:b/>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100</w:t>
            </w:r>
          </w:p>
        </w:tc>
      </w:tr>
      <w:tr w:rsidR="00E40C48" w:rsidRPr="007A0787"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68</w:t>
            </w:r>
          </w:p>
        </w:tc>
        <w:tc>
          <w:tcPr>
            <w:tcW w:w="4763" w:type="dxa"/>
            <w:tcBorders>
              <w:top w:val="nil"/>
              <w:left w:val="nil"/>
              <w:bottom w:val="single" w:sz="4" w:space="0" w:color="auto"/>
              <w:right w:val="single" w:sz="4" w:space="0" w:color="auto"/>
            </w:tcBorders>
            <w:shd w:val="clear" w:color="auto" w:fill="auto"/>
          </w:tcPr>
          <w:p w:rsidR="00E40C48" w:rsidRPr="00CE23CB" w:rsidRDefault="00E40C48" w:rsidP="00EA3CA6">
            <w:pPr>
              <w:rPr>
                <w:rFonts w:ascii="Arial" w:hAnsi="Arial" w:cs="Arial"/>
                <w:b/>
                <w:sz w:val="16"/>
                <w:szCs w:val="16"/>
              </w:rPr>
            </w:pPr>
            <w:r w:rsidRPr="00CE23CB">
              <w:rPr>
                <w:rFonts w:ascii="Arial" w:hAnsi="Arial" w:cs="Arial"/>
                <w:b/>
                <w:sz w:val="16"/>
                <w:szCs w:val="16"/>
              </w:rPr>
              <w:t>Расходы на выплаты персоналу казенных учреждений</w:t>
            </w:r>
          </w:p>
        </w:tc>
        <w:tc>
          <w:tcPr>
            <w:tcW w:w="1124"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020</w:t>
            </w:r>
            <w:r>
              <w:rPr>
                <w:rFonts w:ascii="Arial" w:hAnsi="Arial" w:cs="Arial"/>
                <w:b/>
                <w:sz w:val="16"/>
                <w:szCs w:val="16"/>
              </w:rPr>
              <w:t>00</w:t>
            </w:r>
            <w:r w:rsidRPr="007A0787">
              <w:rPr>
                <w:rFonts w:ascii="Arial" w:hAnsi="Arial" w:cs="Arial"/>
                <w:b/>
                <w:sz w:val="16"/>
                <w:szCs w:val="16"/>
              </w:rPr>
              <w:t>1021</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110</w:t>
            </w:r>
          </w:p>
        </w:tc>
        <w:tc>
          <w:tcPr>
            <w:tcW w:w="1071" w:type="dxa"/>
            <w:tcBorders>
              <w:top w:val="nil"/>
              <w:left w:val="nil"/>
              <w:bottom w:val="single" w:sz="4" w:space="0" w:color="auto"/>
              <w:right w:val="single" w:sz="4" w:space="0" w:color="auto"/>
            </w:tcBorders>
            <w:shd w:val="clear" w:color="auto" w:fill="auto"/>
          </w:tcPr>
          <w:p w:rsidR="00E40C48" w:rsidRPr="007A0787" w:rsidRDefault="00E40C48" w:rsidP="00EA3CA6">
            <w:pPr>
              <w:jc w:val="center"/>
              <w:rPr>
                <w:rFonts w:ascii="Arial" w:hAnsi="Arial" w:cs="Arial"/>
                <w:b/>
                <w:sz w:val="16"/>
                <w:szCs w:val="16"/>
              </w:rPr>
            </w:pPr>
            <w:r w:rsidRPr="007A0787">
              <w:rPr>
                <w:rFonts w:ascii="Arial" w:hAnsi="Arial" w:cs="Arial"/>
                <w:b/>
                <w:sz w:val="16"/>
                <w:szCs w:val="16"/>
              </w:rPr>
              <w:t>0801</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Pr>
                <w:rFonts w:ascii="Arial" w:hAnsi="Arial" w:cs="Arial"/>
                <w:b/>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sz w:val="16"/>
                <w:szCs w:val="16"/>
              </w:rPr>
            </w:pPr>
            <w:r w:rsidRPr="00356DF2">
              <w:rPr>
                <w:rFonts w:ascii="Arial" w:hAnsi="Arial" w:cs="Arial"/>
                <w:b/>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69</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sidRPr="00694A16">
              <w:rPr>
                <w:rFonts w:ascii="Arial" w:hAnsi="Arial" w:cs="Arial"/>
                <w:b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0200010210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119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0801</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140,69</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70</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Непрограммные расходы</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0000000000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3366129,86</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3216568,70</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95,56</w:t>
            </w:r>
          </w:p>
        </w:tc>
      </w:tr>
      <w:tr w:rsidR="00E40C48" w:rsidRPr="00B67CCA" w:rsidTr="00EA3CA6">
        <w:trPr>
          <w:trHeight w:val="255"/>
        </w:trPr>
        <w:tc>
          <w:tcPr>
            <w:tcW w:w="791" w:type="dxa"/>
            <w:tcBorders>
              <w:top w:val="nil"/>
              <w:left w:val="single" w:sz="4" w:space="0" w:color="auto"/>
              <w:bottom w:val="single" w:sz="4" w:space="0" w:color="auto"/>
              <w:right w:val="single" w:sz="4" w:space="0" w:color="auto"/>
            </w:tcBorders>
            <w:shd w:val="clear" w:color="auto" w:fill="auto"/>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71</w:t>
            </w:r>
          </w:p>
        </w:tc>
        <w:tc>
          <w:tcPr>
            <w:tcW w:w="4763"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rPr>
                <w:rFonts w:ascii="Arial" w:hAnsi="Arial" w:cs="Arial"/>
                <w:b/>
                <w:sz w:val="16"/>
                <w:szCs w:val="16"/>
              </w:rPr>
            </w:pPr>
            <w:r w:rsidRPr="00B67CCA">
              <w:rPr>
                <w:rFonts w:ascii="Arial" w:hAnsi="Arial" w:cs="Arial"/>
                <w:b/>
                <w:sz w:val="16"/>
                <w:szCs w:val="16"/>
              </w:rPr>
              <w:t>Межбюджетные трансферты</w:t>
            </w:r>
          </w:p>
        </w:tc>
        <w:tc>
          <w:tcPr>
            <w:tcW w:w="1124"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rPr>
                <w:rFonts w:ascii="Arial" w:hAnsi="Arial" w:cs="Arial"/>
                <w:b/>
                <w:sz w:val="16"/>
                <w:szCs w:val="16"/>
              </w:rPr>
            </w:pPr>
            <w:r w:rsidRPr="00B67CCA">
              <w:rPr>
                <w:rFonts w:ascii="Arial" w:hAnsi="Arial" w:cs="Arial"/>
                <w:b/>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500</w:t>
            </w:r>
          </w:p>
        </w:tc>
        <w:tc>
          <w:tcPr>
            <w:tcW w:w="1071"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0801</w:t>
            </w:r>
          </w:p>
        </w:tc>
        <w:tc>
          <w:tcPr>
            <w:tcW w:w="1062" w:type="dxa"/>
            <w:tcBorders>
              <w:top w:val="single" w:sz="4" w:space="0" w:color="auto"/>
              <w:left w:val="nil"/>
              <w:bottom w:val="single" w:sz="4" w:space="0" w:color="auto"/>
              <w:right w:val="single" w:sz="4" w:space="0" w:color="auto"/>
            </w:tcBorders>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424426,20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424426,20</w:t>
            </w:r>
          </w:p>
        </w:tc>
        <w:tc>
          <w:tcPr>
            <w:tcW w:w="905"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b/>
                <w:sz w:val="16"/>
                <w:szCs w:val="16"/>
              </w:rPr>
            </w:pPr>
            <w:r w:rsidRPr="00B67CCA">
              <w:rPr>
                <w:rFonts w:ascii="Arial" w:hAnsi="Arial" w:cs="Arial"/>
                <w:b/>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tcPr>
          <w:p w:rsidR="00E40C48" w:rsidRPr="00B67CCA" w:rsidRDefault="00E40C48" w:rsidP="00EA3CA6">
            <w:pPr>
              <w:jc w:val="center"/>
              <w:rPr>
                <w:rFonts w:ascii="Arial" w:hAnsi="Arial" w:cs="Arial"/>
                <w:sz w:val="16"/>
                <w:szCs w:val="16"/>
              </w:rPr>
            </w:pPr>
            <w:r>
              <w:rPr>
                <w:rFonts w:ascii="Arial" w:hAnsi="Arial" w:cs="Arial"/>
                <w:sz w:val="16"/>
                <w:szCs w:val="16"/>
              </w:rPr>
              <w:t>72</w:t>
            </w:r>
          </w:p>
        </w:tc>
        <w:tc>
          <w:tcPr>
            <w:tcW w:w="4763"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rPr>
                <w:rFonts w:ascii="Arial" w:hAnsi="Arial" w:cs="Arial"/>
                <w:sz w:val="16"/>
                <w:szCs w:val="16"/>
              </w:rPr>
            </w:pPr>
            <w:r w:rsidRPr="00B67CCA">
              <w:rPr>
                <w:rFonts w:ascii="Arial" w:hAnsi="Arial" w:cs="Arial"/>
                <w:sz w:val="16"/>
                <w:szCs w:val="16"/>
              </w:rPr>
              <w:t>Иные межбюджетные трансферты</w:t>
            </w:r>
          </w:p>
        </w:tc>
        <w:tc>
          <w:tcPr>
            <w:tcW w:w="1124"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rPr>
                <w:rFonts w:ascii="Arial" w:hAnsi="Arial" w:cs="Arial"/>
                <w:sz w:val="16"/>
                <w:szCs w:val="16"/>
              </w:rPr>
            </w:pPr>
            <w:r w:rsidRPr="00B67CCA">
              <w:rPr>
                <w:rFonts w:ascii="Arial" w:hAnsi="Arial" w:cs="Arial"/>
                <w:sz w:val="16"/>
                <w:szCs w:val="16"/>
              </w:rPr>
              <w:t>0200000210</w:t>
            </w:r>
          </w:p>
        </w:tc>
        <w:tc>
          <w:tcPr>
            <w:tcW w:w="581"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sz w:val="16"/>
                <w:szCs w:val="16"/>
              </w:rPr>
            </w:pPr>
            <w:r w:rsidRPr="00B67CCA">
              <w:rPr>
                <w:rFonts w:ascii="Arial" w:hAnsi="Arial" w:cs="Arial"/>
                <w:sz w:val="16"/>
                <w:szCs w:val="16"/>
              </w:rPr>
              <w:t>540</w:t>
            </w:r>
          </w:p>
        </w:tc>
        <w:tc>
          <w:tcPr>
            <w:tcW w:w="1071"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sz w:val="16"/>
                <w:szCs w:val="16"/>
              </w:rPr>
            </w:pPr>
            <w:r w:rsidRPr="00B67CCA">
              <w:rPr>
                <w:rFonts w:ascii="Arial" w:hAnsi="Arial" w:cs="Arial"/>
                <w:sz w:val="16"/>
                <w:szCs w:val="16"/>
              </w:rPr>
              <w:t>0801</w:t>
            </w:r>
          </w:p>
        </w:tc>
        <w:tc>
          <w:tcPr>
            <w:tcW w:w="1062" w:type="dxa"/>
            <w:tcBorders>
              <w:top w:val="single" w:sz="4" w:space="0" w:color="auto"/>
              <w:left w:val="nil"/>
              <w:bottom w:val="single" w:sz="4" w:space="0" w:color="auto"/>
              <w:right w:val="single" w:sz="4" w:space="0" w:color="auto"/>
            </w:tcBorders>
          </w:tcPr>
          <w:p w:rsidR="00E40C48" w:rsidRPr="00B67CCA" w:rsidRDefault="00E40C48" w:rsidP="00EA3CA6">
            <w:pPr>
              <w:jc w:val="center"/>
              <w:rPr>
                <w:rFonts w:ascii="Arial" w:hAnsi="Arial" w:cs="Arial"/>
                <w:sz w:val="16"/>
                <w:szCs w:val="16"/>
              </w:rPr>
            </w:pPr>
            <w:r w:rsidRPr="00B67CCA">
              <w:rPr>
                <w:rFonts w:ascii="Arial" w:hAnsi="Arial" w:cs="Arial"/>
                <w:sz w:val="16"/>
                <w:szCs w:val="16"/>
              </w:rPr>
              <w:t>424426,20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B67CCA" w:rsidRDefault="00E40C48" w:rsidP="00EA3CA6">
            <w:pPr>
              <w:jc w:val="center"/>
              <w:rPr>
                <w:rFonts w:ascii="Arial" w:hAnsi="Arial" w:cs="Arial"/>
                <w:sz w:val="16"/>
                <w:szCs w:val="16"/>
              </w:rPr>
            </w:pPr>
            <w:r w:rsidRPr="00B67CCA">
              <w:rPr>
                <w:rFonts w:ascii="Arial" w:hAnsi="Arial" w:cs="Arial"/>
                <w:sz w:val="16"/>
                <w:szCs w:val="16"/>
              </w:rPr>
              <w:t>424426,20</w:t>
            </w:r>
          </w:p>
        </w:tc>
        <w:tc>
          <w:tcPr>
            <w:tcW w:w="905" w:type="dxa"/>
            <w:tcBorders>
              <w:top w:val="single" w:sz="4" w:space="0" w:color="auto"/>
              <w:left w:val="nil"/>
              <w:bottom w:val="single" w:sz="4" w:space="0" w:color="auto"/>
              <w:right w:val="single" w:sz="4" w:space="0" w:color="auto"/>
            </w:tcBorders>
            <w:shd w:val="clear" w:color="auto" w:fill="auto"/>
          </w:tcPr>
          <w:p w:rsidR="00E40C48" w:rsidRPr="00B67CCA" w:rsidRDefault="00E40C48" w:rsidP="00EA3CA6">
            <w:pPr>
              <w:jc w:val="center"/>
              <w:rPr>
                <w:rFonts w:ascii="Arial" w:hAnsi="Arial" w:cs="Arial"/>
                <w:sz w:val="16"/>
                <w:szCs w:val="16"/>
              </w:rPr>
            </w:pPr>
            <w:r w:rsidRPr="00B67CCA">
              <w:rPr>
                <w:rFonts w:ascii="Arial" w:hAnsi="Arial" w:cs="Arial"/>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8100000000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i/>
                <w:sz w:val="16"/>
                <w:szCs w:val="16"/>
              </w:rPr>
            </w:pPr>
            <w:r w:rsidRPr="00356DF2">
              <w:rPr>
                <w:rFonts w:ascii="Arial" w:hAnsi="Arial" w:cs="Arial"/>
                <w:b/>
                <w:bCs/>
                <w:i/>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74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глава муниципального образования</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i/>
                <w:sz w:val="16"/>
                <w:szCs w:val="16"/>
              </w:rPr>
            </w:pPr>
            <w:r w:rsidRPr="00356DF2">
              <w:rPr>
                <w:rFonts w:ascii="Arial" w:hAnsi="Arial" w:cs="Arial"/>
                <w:b/>
                <w:bCs/>
                <w:i/>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75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0102</w:t>
            </w:r>
          </w:p>
        </w:tc>
        <w:tc>
          <w:tcPr>
            <w:tcW w:w="1062" w:type="dxa"/>
            <w:tcBorders>
              <w:top w:val="nil"/>
              <w:left w:val="nil"/>
              <w:bottom w:val="single" w:sz="4" w:space="0" w:color="auto"/>
              <w:right w:val="single" w:sz="4" w:space="0" w:color="auto"/>
            </w:tcBorders>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i/>
                <w:color w:val="000000"/>
                <w:sz w:val="16"/>
                <w:szCs w:val="16"/>
              </w:rPr>
            </w:pPr>
            <w:r>
              <w:rPr>
                <w:rFonts w:ascii="Arial" w:hAnsi="Arial" w:cs="Arial"/>
                <w:b/>
                <w:i/>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E40C48" w:rsidRPr="00356DF2" w:rsidRDefault="00E40C48" w:rsidP="00EA3CA6">
            <w:pPr>
              <w:jc w:val="center"/>
              <w:rPr>
                <w:rFonts w:ascii="Arial" w:hAnsi="Arial" w:cs="Arial"/>
                <w:b/>
                <w:bCs/>
                <w:i/>
                <w:sz w:val="16"/>
                <w:szCs w:val="16"/>
              </w:rPr>
            </w:pPr>
            <w:r w:rsidRPr="00356DF2">
              <w:rPr>
                <w:rFonts w:ascii="Arial" w:hAnsi="Arial" w:cs="Arial"/>
                <w:b/>
                <w:bCs/>
                <w:i/>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76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color w:val="000000"/>
                <w:sz w:val="16"/>
                <w:szCs w:val="16"/>
              </w:rPr>
            </w:pPr>
            <w:r w:rsidRPr="00EB0A13">
              <w:rPr>
                <w:rFonts w:ascii="Arial" w:hAnsi="Arial" w:cs="Arial"/>
                <w:color w:val="000000"/>
                <w:sz w:val="16"/>
                <w:szCs w:val="16"/>
              </w:rPr>
              <w:t>578713,00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color w:val="000000"/>
                <w:sz w:val="16"/>
                <w:szCs w:val="16"/>
              </w:rPr>
            </w:pPr>
            <w:r w:rsidRPr="00EB0A13">
              <w:rPr>
                <w:rFonts w:ascii="Arial" w:hAnsi="Arial" w:cs="Arial"/>
                <w:color w:val="000000"/>
                <w:sz w:val="16"/>
                <w:szCs w:val="16"/>
              </w:rPr>
              <w:t>578713,00</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Cs/>
                <w:sz w:val="16"/>
                <w:szCs w:val="16"/>
              </w:rPr>
            </w:pPr>
            <w:r w:rsidRPr="00EB0A13">
              <w:rPr>
                <w:rFonts w:ascii="Arial" w:hAnsi="Arial" w:cs="Arial"/>
                <w:bCs/>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8110000210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E40C48" w:rsidRPr="00ED1B28" w:rsidRDefault="00E40C48" w:rsidP="00EA3CA6">
            <w:pPr>
              <w:jc w:val="center"/>
              <w:rPr>
                <w:color w:val="000000"/>
                <w:sz w:val="16"/>
                <w:szCs w:val="16"/>
              </w:rPr>
            </w:pPr>
            <w:r>
              <w:rPr>
                <w:color w:val="000000"/>
                <w:sz w:val="16"/>
                <w:szCs w:val="16"/>
              </w:rPr>
              <w:t>444480,00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D1B28" w:rsidRDefault="00E40C48" w:rsidP="00EA3CA6">
            <w:pPr>
              <w:jc w:val="center"/>
              <w:rPr>
                <w:color w:val="000000"/>
                <w:sz w:val="16"/>
                <w:szCs w:val="16"/>
              </w:rPr>
            </w:pPr>
            <w:r>
              <w:rPr>
                <w:color w:val="000000"/>
                <w:sz w:val="16"/>
                <w:szCs w:val="16"/>
              </w:rPr>
              <w:t>444480,00</w:t>
            </w:r>
          </w:p>
        </w:tc>
        <w:tc>
          <w:tcPr>
            <w:tcW w:w="905"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78</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0102</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color w:val="000000"/>
                <w:sz w:val="16"/>
                <w:szCs w:val="16"/>
              </w:rPr>
            </w:pPr>
            <w:r>
              <w:rPr>
                <w:color w:val="000000"/>
                <w:sz w:val="16"/>
                <w:szCs w:val="16"/>
              </w:rPr>
              <w:t>134233,00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color w:val="000000"/>
                <w:sz w:val="16"/>
                <w:szCs w:val="16"/>
              </w:rPr>
            </w:pPr>
            <w:r>
              <w:rPr>
                <w:color w:val="000000"/>
                <w:sz w:val="16"/>
                <w:szCs w:val="16"/>
              </w:rPr>
              <w:t>134233,00</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79</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8300000000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E40C48" w:rsidRPr="00C0101E" w:rsidRDefault="00E40C48" w:rsidP="00EA3CA6">
            <w:pPr>
              <w:jc w:val="right"/>
              <w:rPr>
                <w:rFonts w:ascii="Arial" w:hAnsi="Arial" w:cs="Arial"/>
                <w:b/>
                <w:i/>
                <w:color w:val="000000"/>
                <w:sz w:val="16"/>
                <w:szCs w:val="16"/>
              </w:rPr>
            </w:pPr>
            <w:r>
              <w:rPr>
                <w:rFonts w:ascii="Arial" w:hAnsi="Arial" w:cs="Arial"/>
                <w:b/>
                <w:i/>
                <w:color w:val="000000"/>
                <w:sz w:val="16"/>
                <w:szCs w:val="16"/>
              </w:rPr>
              <w:t>2306890,66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C0101E" w:rsidRDefault="00E40C48" w:rsidP="00EA3CA6">
            <w:pPr>
              <w:jc w:val="right"/>
              <w:rPr>
                <w:rFonts w:ascii="Arial" w:hAnsi="Arial" w:cs="Arial"/>
                <w:b/>
                <w:i/>
                <w:color w:val="000000"/>
                <w:sz w:val="16"/>
                <w:szCs w:val="16"/>
              </w:rPr>
            </w:pPr>
            <w:r>
              <w:rPr>
                <w:rFonts w:ascii="Arial" w:hAnsi="Arial" w:cs="Arial"/>
                <w:b/>
                <w:i/>
                <w:color w:val="000000"/>
                <w:sz w:val="16"/>
                <w:szCs w:val="16"/>
              </w:rPr>
              <w:t>2197329,50</w:t>
            </w:r>
          </w:p>
        </w:tc>
        <w:tc>
          <w:tcPr>
            <w:tcW w:w="905" w:type="dxa"/>
            <w:tcBorders>
              <w:top w:val="nil"/>
              <w:left w:val="nil"/>
              <w:bottom w:val="single" w:sz="4" w:space="0" w:color="auto"/>
              <w:right w:val="single" w:sz="4" w:space="0" w:color="auto"/>
            </w:tcBorders>
            <w:shd w:val="clear" w:color="auto" w:fill="auto"/>
            <w:vAlign w:val="center"/>
          </w:tcPr>
          <w:p w:rsidR="00E40C48" w:rsidRPr="00C0101E" w:rsidRDefault="00E40C48" w:rsidP="00EA3CA6">
            <w:pPr>
              <w:jc w:val="center"/>
              <w:rPr>
                <w:rFonts w:ascii="Arial" w:hAnsi="Arial" w:cs="Arial"/>
                <w:b/>
                <w:bCs/>
                <w:i/>
                <w:sz w:val="16"/>
                <w:szCs w:val="16"/>
              </w:rPr>
            </w:pPr>
            <w:r>
              <w:rPr>
                <w:rFonts w:ascii="Arial" w:hAnsi="Arial" w:cs="Arial"/>
                <w:b/>
                <w:bCs/>
                <w:i/>
                <w:sz w:val="16"/>
                <w:szCs w:val="16"/>
              </w:rPr>
              <w:t>95,25</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80</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органы местного самоуправления</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E40C48" w:rsidRPr="00C0101E" w:rsidRDefault="00E40C48" w:rsidP="00EA3CA6">
            <w:pPr>
              <w:jc w:val="right"/>
              <w:rPr>
                <w:rFonts w:ascii="Arial" w:hAnsi="Arial" w:cs="Arial"/>
                <w:b/>
                <w:i/>
                <w:color w:val="000000"/>
                <w:sz w:val="16"/>
                <w:szCs w:val="16"/>
              </w:rPr>
            </w:pPr>
            <w:r>
              <w:rPr>
                <w:rFonts w:ascii="Arial" w:hAnsi="Arial" w:cs="Arial"/>
                <w:b/>
                <w:i/>
                <w:color w:val="000000"/>
                <w:sz w:val="16"/>
                <w:szCs w:val="16"/>
              </w:rPr>
              <w:t>2306890,66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C0101E" w:rsidRDefault="00E40C48" w:rsidP="00EA3CA6">
            <w:pPr>
              <w:jc w:val="right"/>
              <w:rPr>
                <w:rFonts w:ascii="Arial" w:hAnsi="Arial" w:cs="Arial"/>
                <w:b/>
                <w:i/>
                <w:color w:val="000000"/>
                <w:sz w:val="16"/>
                <w:szCs w:val="16"/>
              </w:rPr>
            </w:pPr>
            <w:r>
              <w:rPr>
                <w:rFonts w:ascii="Arial" w:hAnsi="Arial" w:cs="Arial"/>
                <w:b/>
                <w:i/>
                <w:color w:val="000000"/>
                <w:sz w:val="16"/>
                <w:szCs w:val="16"/>
              </w:rPr>
              <w:t>2197329,50</w:t>
            </w:r>
          </w:p>
        </w:tc>
        <w:tc>
          <w:tcPr>
            <w:tcW w:w="905" w:type="dxa"/>
            <w:tcBorders>
              <w:top w:val="nil"/>
              <w:left w:val="nil"/>
              <w:bottom w:val="single" w:sz="4" w:space="0" w:color="auto"/>
              <w:right w:val="single" w:sz="4" w:space="0" w:color="auto"/>
            </w:tcBorders>
            <w:shd w:val="clear" w:color="auto" w:fill="auto"/>
            <w:vAlign w:val="center"/>
          </w:tcPr>
          <w:p w:rsidR="00E40C48" w:rsidRPr="00C0101E" w:rsidRDefault="00E40C48" w:rsidP="00EA3CA6">
            <w:pPr>
              <w:jc w:val="center"/>
              <w:rPr>
                <w:rFonts w:ascii="Arial" w:hAnsi="Arial" w:cs="Arial"/>
                <w:b/>
                <w:bCs/>
                <w:i/>
                <w:sz w:val="16"/>
                <w:szCs w:val="16"/>
              </w:rPr>
            </w:pPr>
            <w:r>
              <w:rPr>
                <w:rFonts w:ascii="Arial" w:hAnsi="Arial" w:cs="Arial"/>
                <w:b/>
                <w:bCs/>
                <w:i/>
                <w:sz w:val="16"/>
                <w:szCs w:val="16"/>
              </w:rPr>
              <w:t>95,25</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lastRenderedPageBreak/>
              <w:t>81</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100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0104</w:t>
            </w:r>
          </w:p>
        </w:tc>
        <w:tc>
          <w:tcPr>
            <w:tcW w:w="1062" w:type="dxa"/>
            <w:tcBorders>
              <w:top w:val="nil"/>
              <w:left w:val="nil"/>
              <w:bottom w:val="single" w:sz="4" w:space="0" w:color="auto"/>
              <w:right w:val="single" w:sz="4" w:space="0" w:color="auto"/>
            </w:tcBorders>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1334625,66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1332525,66</w:t>
            </w:r>
          </w:p>
        </w:tc>
        <w:tc>
          <w:tcPr>
            <w:tcW w:w="905" w:type="dxa"/>
            <w:tcBorders>
              <w:top w:val="nil"/>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99,84</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82</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1334625,66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1332525,66</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99,84</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83</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Фонд оплаты труда государственных (муниципальных) органов и взносы по обязательному социальному страхованию</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121</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1017998,46</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1017998,46</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450"/>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84</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sidRPr="003D166D">
              <w:rPr>
                <w:rFonts w:ascii="Arial" w:hAnsi="Arial" w:cs="Arial"/>
                <w:b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129</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314527,20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314527,20</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85</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ОБЩЕГОСУДАРСТВЕННЫЕ ВОПРОСЫ</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0104</w:t>
            </w:r>
          </w:p>
        </w:tc>
        <w:tc>
          <w:tcPr>
            <w:tcW w:w="1062" w:type="dxa"/>
            <w:tcBorders>
              <w:top w:val="single" w:sz="4" w:space="0" w:color="auto"/>
              <w:left w:val="nil"/>
              <w:bottom w:val="single" w:sz="4" w:space="0" w:color="auto"/>
              <w:right w:val="single" w:sz="4" w:space="0" w:color="auto"/>
            </w:tcBorders>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862897,24</w:t>
            </w:r>
          </w:p>
        </w:tc>
        <w:tc>
          <w:tcPr>
            <w:tcW w:w="905" w:type="dxa"/>
            <w:tcBorders>
              <w:top w:val="single" w:sz="4" w:space="0" w:color="auto"/>
              <w:left w:val="nil"/>
              <w:bottom w:val="single" w:sz="4" w:space="0" w:color="auto"/>
              <w:right w:val="single" w:sz="4" w:space="0" w:color="auto"/>
            </w:tcBorders>
            <w:shd w:val="clear" w:color="auto" w:fill="auto"/>
            <w:vAlign w:val="center"/>
          </w:tcPr>
          <w:p w:rsidR="00E40C48" w:rsidRPr="00EB0A13" w:rsidRDefault="00E40C48" w:rsidP="00EA3CA6">
            <w:pPr>
              <w:jc w:val="center"/>
              <w:rPr>
                <w:rFonts w:ascii="Arial" w:hAnsi="Arial" w:cs="Arial"/>
                <w:b/>
                <w:bCs/>
                <w:sz w:val="16"/>
                <w:szCs w:val="16"/>
              </w:rPr>
            </w:pPr>
            <w:r w:rsidRPr="00EB0A13">
              <w:rPr>
                <w:rFonts w:ascii="Arial" w:hAnsi="Arial" w:cs="Arial"/>
                <w:b/>
                <w:bCs/>
                <w:sz w:val="16"/>
                <w:szCs w:val="16"/>
              </w:rPr>
              <w:t>88,98</w:t>
            </w:r>
          </w:p>
        </w:tc>
      </w:tr>
      <w:tr w:rsidR="00E40C48" w:rsidTr="00EA3CA6">
        <w:trPr>
          <w:trHeight w:val="386"/>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86</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240</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862897,24</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88,98</w:t>
            </w:r>
          </w:p>
        </w:tc>
      </w:tr>
      <w:tr w:rsidR="00E40C48" w:rsidTr="00EA3CA6">
        <w:trPr>
          <w:trHeight w:val="33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87</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969715,00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862897,24</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88,98</w:t>
            </w:r>
          </w:p>
        </w:tc>
      </w:tr>
      <w:tr w:rsidR="00E40C48" w:rsidTr="00EA3CA6">
        <w:trPr>
          <w:trHeight w:val="299"/>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87</w:t>
            </w:r>
          </w:p>
        </w:tc>
        <w:tc>
          <w:tcPr>
            <w:tcW w:w="4763" w:type="dxa"/>
            <w:tcBorders>
              <w:top w:val="single" w:sz="4" w:space="0" w:color="auto"/>
              <w:left w:val="nil"/>
              <w:bottom w:val="single" w:sz="4" w:space="0" w:color="auto"/>
              <w:right w:val="single" w:sz="4" w:space="0" w:color="auto"/>
            </w:tcBorders>
            <w:shd w:val="clear" w:color="auto" w:fill="auto"/>
            <w:vAlign w:val="center"/>
          </w:tcPr>
          <w:p w:rsidR="00E40C48" w:rsidRPr="00C0101E" w:rsidRDefault="00E40C48" w:rsidP="00EA3CA6">
            <w:pPr>
              <w:rPr>
                <w:rFonts w:ascii="Arial" w:hAnsi="Arial" w:cs="Arial"/>
                <w:b/>
                <w:bCs/>
                <w:i/>
                <w:sz w:val="16"/>
                <w:szCs w:val="16"/>
              </w:rPr>
            </w:pPr>
            <w:r w:rsidRPr="00C0101E">
              <w:rPr>
                <w:rFonts w:ascii="Arial" w:hAnsi="Arial" w:cs="Arial"/>
                <w:b/>
                <w:bCs/>
                <w:i/>
                <w:sz w:val="16"/>
                <w:szCs w:val="16"/>
              </w:rPr>
              <w:t>Иные бюджетные ассигнования</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8310000210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800</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nil"/>
              <w:left w:val="nil"/>
              <w:bottom w:val="single" w:sz="4" w:space="0" w:color="auto"/>
              <w:right w:val="single" w:sz="4" w:space="0" w:color="auto"/>
            </w:tcBorders>
            <w:vAlign w:val="center"/>
          </w:tcPr>
          <w:p w:rsidR="00E40C48" w:rsidRPr="00980721" w:rsidRDefault="00E40C48" w:rsidP="00EA3CA6">
            <w:pPr>
              <w:jc w:val="center"/>
              <w:rPr>
                <w:rFonts w:ascii="Arial" w:hAnsi="Arial" w:cs="Arial"/>
                <w:b/>
                <w:bCs/>
                <w:sz w:val="16"/>
                <w:szCs w:val="16"/>
              </w:rPr>
            </w:pPr>
            <w:r w:rsidRPr="00980721">
              <w:rPr>
                <w:rFonts w:ascii="Arial" w:hAnsi="Arial" w:cs="Arial"/>
                <w:b/>
                <w:bCs/>
                <w:sz w:val="16"/>
                <w:szCs w:val="16"/>
              </w:rPr>
              <w:t>2550,00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Pr="00980721" w:rsidRDefault="00E40C48" w:rsidP="00EA3CA6">
            <w:pPr>
              <w:jc w:val="center"/>
              <w:rPr>
                <w:rFonts w:ascii="Arial" w:hAnsi="Arial" w:cs="Arial"/>
                <w:b/>
                <w:bCs/>
                <w:sz w:val="16"/>
                <w:szCs w:val="16"/>
              </w:rPr>
            </w:pPr>
            <w:r w:rsidRPr="00980721">
              <w:rPr>
                <w:rFonts w:ascii="Arial" w:hAnsi="Arial" w:cs="Arial"/>
                <w:b/>
                <w:bCs/>
                <w:sz w:val="16"/>
                <w:szCs w:val="16"/>
              </w:rPr>
              <w:t>1906,60</w:t>
            </w:r>
          </w:p>
        </w:tc>
        <w:tc>
          <w:tcPr>
            <w:tcW w:w="905" w:type="dxa"/>
            <w:tcBorders>
              <w:top w:val="nil"/>
              <w:left w:val="nil"/>
              <w:bottom w:val="single" w:sz="4" w:space="0" w:color="auto"/>
              <w:right w:val="single" w:sz="4" w:space="0" w:color="auto"/>
            </w:tcBorders>
            <w:shd w:val="clear" w:color="auto" w:fill="auto"/>
            <w:vAlign w:val="center"/>
          </w:tcPr>
          <w:p w:rsidR="00E40C48" w:rsidRPr="00980721" w:rsidRDefault="00E40C48" w:rsidP="00EA3CA6">
            <w:pPr>
              <w:jc w:val="center"/>
              <w:rPr>
                <w:rFonts w:ascii="Arial" w:hAnsi="Arial" w:cs="Arial"/>
                <w:b/>
                <w:bCs/>
                <w:sz w:val="16"/>
                <w:szCs w:val="16"/>
              </w:rPr>
            </w:pPr>
            <w:r w:rsidRPr="00980721">
              <w:rPr>
                <w:rFonts w:ascii="Arial" w:hAnsi="Arial" w:cs="Arial"/>
                <w:b/>
                <w:bCs/>
                <w:sz w:val="16"/>
                <w:szCs w:val="16"/>
              </w:rPr>
              <w:t>74,77</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88</w:t>
            </w:r>
          </w:p>
        </w:tc>
        <w:tc>
          <w:tcPr>
            <w:tcW w:w="4763"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rPr>
                <w:rFonts w:ascii="Arial" w:hAnsi="Arial" w:cs="Arial"/>
                <w:bCs/>
                <w:sz w:val="16"/>
                <w:szCs w:val="16"/>
              </w:rPr>
            </w:pPr>
            <w:r>
              <w:rPr>
                <w:rFonts w:ascii="Arial" w:hAnsi="Arial" w:cs="Arial"/>
                <w:bCs/>
                <w:sz w:val="16"/>
                <w:szCs w:val="16"/>
              </w:rPr>
              <w:t>Уплата прочих налогов, сборов и иных платежей</w:t>
            </w:r>
          </w:p>
        </w:tc>
        <w:tc>
          <w:tcPr>
            <w:tcW w:w="1124"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r w:rsidRPr="00117289">
              <w:rPr>
                <w:rFonts w:ascii="Arial" w:hAnsi="Arial" w:cs="Arial"/>
                <w:bCs/>
                <w:iCs/>
                <w:sz w:val="16"/>
                <w:szCs w:val="16"/>
              </w:rPr>
              <w:t>83100</w:t>
            </w:r>
            <w:r>
              <w:rPr>
                <w:rFonts w:ascii="Arial" w:hAnsi="Arial" w:cs="Arial"/>
                <w:bCs/>
                <w:iCs/>
                <w:sz w:val="16"/>
                <w:szCs w:val="16"/>
              </w:rPr>
              <w:t>00</w:t>
            </w:r>
            <w:r w:rsidRPr="00117289">
              <w:rPr>
                <w:rFonts w:ascii="Arial" w:hAnsi="Arial" w:cs="Arial"/>
                <w:bCs/>
                <w:iCs/>
                <w:sz w:val="16"/>
                <w:szCs w:val="16"/>
              </w:rPr>
              <w:t>21</w:t>
            </w:r>
            <w:r>
              <w:rPr>
                <w:rFonts w:ascii="Arial" w:hAnsi="Arial" w:cs="Arial"/>
                <w:bCs/>
                <w:iCs/>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r w:rsidRPr="00117289">
              <w:rPr>
                <w:rFonts w:ascii="Arial" w:hAnsi="Arial" w:cs="Arial"/>
                <w:bCs/>
                <w:iCs/>
                <w:sz w:val="16"/>
                <w:szCs w:val="16"/>
              </w:rPr>
              <w:t>8</w:t>
            </w:r>
            <w:r>
              <w:rPr>
                <w:rFonts w:ascii="Arial" w:hAnsi="Arial" w:cs="Arial"/>
                <w:bCs/>
                <w:iCs/>
                <w:sz w:val="16"/>
                <w:szCs w:val="16"/>
              </w:rPr>
              <w:t>50</w:t>
            </w:r>
          </w:p>
        </w:tc>
        <w:tc>
          <w:tcPr>
            <w:tcW w:w="1071"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1906,60</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74,77</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89</w:t>
            </w:r>
          </w:p>
        </w:tc>
        <w:tc>
          <w:tcPr>
            <w:tcW w:w="4763" w:type="dxa"/>
            <w:tcBorders>
              <w:top w:val="nil"/>
              <w:left w:val="nil"/>
              <w:bottom w:val="single" w:sz="4" w:space="0" w:color="auto"/>
              <w:right w:val="single" w:sz="4" w:space="0" w:color="auto"/>
            </w:tcBorders>
            <w:shd w:val="clear" w:color="auto" w:fill="auto"/>
            <w:vAlign w:val="center"/>
          </w:tcPr>
          <w:p w:rsidR="00E40C48" w:rsidRPr="008A034C" w:rsidRDefault="00E40C48" w:rsidP="00EA3CA6">
            <w:pPr>
              <w:rPr>
                <w:rFonts w:ascii="Arial" w:hAnsi="Arial" w:cs="Arial"/>
                <w:bCs/>
                <w:sz w:val="16"/>
                <w:szCs w:val="16"/>
              </w:rPr>
            </w:pPr>
            <w:r w:rsidRPr="003D166D">
              <w:rPr>
                <w:rFonts w:ascii="Arial" w:hAnsi="Arial" w:cs="Arial"/>
                <w:bCs/>
                <w:sz w:val="16"/>
                <w:szCs w:val="16"/>
              </w:rPr>
              <w:t>Уплата прочих налогов, сборов</w:t>
            </w:r>
          </w:p>
        </w:tc>
        <w:tc>
          <w:tcPr>
            <w:tcW w:w="1124"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p>
        </w:tc>
        <w:tc>
          <w:tcPr>
            <w:tcW w:w="581"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r>
              <w:rPr>
                <w:rFonts w:ascii="Arial" w:hAnsi="Arial" w:cs="Arial"/>
                <w:bCs/>
                <w:iCs/>
                <w:sz w:val="16"/>
                <w:szCs w:val="16"/>
              </w:rPr>
              <w:t>852</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550,00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550,00</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90</w:t>
            </w:r>
          </w:p>
        </w:tc>
        <w:tc>
          <w:tcPr>
            <w:tcW w:w="4763" w:type="dxa"/>
            <w:tcBorders>
              <w:top w:val="nil"/>
              <w:left w:val="nil"/>
              <w:bottom w:val="single" w:sz="4" w:space="0" w:color="auto"/>
              <w:right w:val="single" w:sz="4" w:space="0" w:color="auto"/>
            </w:tcBorders>
            <w:shd w:val="clear" w:color="auto" w:fill="auto"/>
            <w:vAlign w:val="center"/>
          </w:tcPr>
          <w:p w:rsidR="00E40C48" w:rsidRPr="003D166D" w:rsidRDefault="00E40C48" w:rsidP="00EA3CA6">
            <w:pPr>
              <w:rPr>
                <w:rFonts w:ascii="Arial" w:hAnsi="Arial" w:cs="Arial"/>
                <w:bCs/>
                <w:sz w:val="16"/>
                <w:szCs w:val="16"/>
              </w:rPr>
            </w:pPr>
            <w:r w:rsidRPr="00AF3D7A">
              <w:rPr>
                <w:rFonts w:ascii="Arial" w:hAnsi="Arial" w:cs="Arial"/>
                <w:bCs/>
                <w:sz w:val="16"/>
                <w:szCs w:val="16"/>
              </w:rPr>
              <w:t>Уплата иных платежей</w:t>
            </w:r>
          </w:p>
        </w:tc>
        <w:tc>
          <w:tcPr>
            <w:tcW w:w="1124" w:type="dxa"/>
            <w:tcBorders>
              <w:top w:val="nil"/>
              <w:left w:val="nil"/>
              <w:bottom w:val="single" w:sz="4" w:space="0" w:color="auto"/>
              <w:right w:val="single" w:sz="4" w:space="0" w:color="auto"/>
            </w:tcBorders>
            <w:shd w:val="clear" w:color="auto" w:fill="auto"/>
          </w:tcPr>
          <w:p w:rsidR="00E40C48" w:rsidRPr="00117289" w:rsidRDefault="00E40C48" w:rsidP="00EA3CA6">
            <w:pPr>
              <w:jc w:val="center"/>
              <w:rPr>
                <w:rFonts w:ascii="Arial" w:hAnsi="Arial" w:cs="Arial"/>
                <w:bCs/>
                <w:iCs/>
                <w:sz w:val="16"/>
                <w:szCs w:val="16"/>
              </w:rPr>
            </w:pPr>
            <w:r>
              <w:rPr>
                <w:rFonts w:ascii="Arial" w:hAnsi="Arial" w:cs="Arial"/>
                <w:bCs/>
                <w:iCs/>
                <w:sz w:val="16"/>
                <w:szCs w:val="16"/>
              </w:rPr>
              <w:t>8310000210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Cs/>
                <w:iCs/>
                <w:sz w:val="16"/>
                <w:szCs w:val="16"/>
              </w:rPr>
            </w:pPr>
            <w:r>
              <w:rPr>
                <w:rFonts w:ascii="Arial" w:hAnsi="Arial" w:cs="Arial"/>
                <w:bCs/>
                <w:iCs/>
                <w:sz w:val="16"/>
                <w:szCs w:val="16"/>
              </w:rPr>
              <w:t>853</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Cs/>
                <w:iCs/>
                <w:sz w:val="16"/>
                <w:szCs w:val="16"/>
              </w:rPr>
            </w:pPr>
            <w:r>
              <w:rPr>
                <w:rFonts w:ascii="Arial" w:hAnsi="Arial" w:cs="Arial"/>
                <w:bCs/>
                <w:iCs/>
                <w:sz w:val="16"/>
                <w:szCs w:val="16"/>
              </w:rPr>
              <w:t>0104</w:t>
            </w:r>
          </w:p>
        </w:tc>
        <w:tc>
          <w:tcPr>
            <w:tcW w:w="1062" w:type="dxa"/>
            <w:tcBorders>
              <w:top w:val="nil"/>
              <w:left w:val="nil"/>
              <w:bottom w:val="single" w:sz="4" w:space="0" w:color="auto"/>
              <w:right w:val="single" w:sz="4" w:space="0" w:color="auto"/>
            </w:tcBorders>
            <w:vAlign w:val="center"/>
          </w:tcPr>
          <w:p w:rsidR="00E40C48" w:rsidRDefault="00E40C48" w:rsidP="00EA3CA6">
            <w:pPr>
              <w:jc w:val="center"/>
              <w:rPr>
                <w:rFonts w:ascii="Arial" w:hAnsi="Arial" w:cs="Arial"/>
                <w:bCs/>
                <w:sz w:val="16"/>
                <w:szCs w:val="16"/>
              </w:rPr>
            </w:pPr>
            <w:r>
              <w:rPr>
                <w:rFonts w:ascii="Arial" w:hAnsi="Arial" w:cs="Arial"/>
                <w:bCs/>
                <w:sz w:val="16"/>
                <w:szCs w:val="16"/>
              </w:rPr>
              <w:t>2000,00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1356,60</w:t>
            </w:r>
          </w:p>
        </w:tc>
        <w:tc>
          <w:tcPr>
            <w:tcW w:w="905" w:type="dxa"/>
            <w:tcBorders>
              <w:top w:val="nil"/>
              <w:left w:val="nil"/>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67,83</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91</w:t>
            </w:r>
          </w:p>
        </w:tc>
        <w:tc>
          <w:tcPr>
            <w:tcW w:w="4763" w:type="dxa"/>
            <w:tcBorders>
              <w:top w:val="nil"/>
              <w:left w:val="nil"/>
              <w:bottom w:val="single" w:sz="4" w:space="0" w:color="auto"/>
              <w:right w:val="single" w:sz="4" w:space="0" w:color="auto"/>
            </w:tcBorders>
            <w:shd w:val="clear" w:color="auto" w:fill="auto"/>
          </w:tcPr>
          <w:p w:rsidR="00E40C48" w:rsidRDefault="00E40C48" w:rsidP="00EA3CA6">
            <w:r w:rsidRPr="00445D5B">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r>
              <w:rPr>
                <w:rFonts w:ascii="Arial" w:hAnsi="Arial" w:cs="Arial"/>
                <w:b/>
                <w:sz w:val="16"/>
                <w:szCs w:val="16"/>
              </w:rPr>
              <w:t>8000000000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sz w:val="16"/>
                <w:szCs w:val="16"/>
              </w:rPr>
            </w:pPr>
            <w:r>
              <w:rPr>
                <w:rFonts w:ascii="Arial" w:hAnsi="Arial" w:cs="Arial"/>
                <w:b/>
                <w:sz w:val="16"/>
                <w:szCs w:val="16"/>
              </w:rPr>
              <w:t>100</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92</w:t>
            </w:r>
          </w:p>
        </w:tc>
        <w:tc>
          <w:tcPr>
            <w:tcW w:w="4763" w:type="dxa"/>
            <w:tcBorders>
              <w:top w:val="nil"/>
              <w:left w:val="nil"/>
              <w:bottom w:val="single" w:sz="4" w:space="0" w:color="auto"/>
              <w:right w:val="single" w:sz="4" w:space="0" w:color="auto"/>
            </w:tcBorders>
            <w:shd w:val="clear" w:color="auto" w:fill="auto"/>
          </w:tcPr>
          <w:p w:rsidR="00E40C48" w:rsidRDefault="00E40C48" w:rsidP="00EA3CA6">
            <w:r w:rsidRPr="00445D5B">
              <w:rPr>
                <w:rFonts w:ascii="Arial" w:hAnsi="Arial" w:cs="Arial"/>
                <w:b/>
                <w:bCs/>
                <w:i/>
                <w:iCs/>
                <w:sz w:val="16"/>
                <w:szCs w:val="16"/>
              </w:rPr>
              <w:t>обеспечение деятельности подведомственных учреждений</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r>
              <w:rPr>
                <w:rFonts w:ascii="Arial" w:hAnsi="Arial" w:cs="Arial"/>
                <w:b/>
                <w:sz w:val="16"/>
                <w:szCs w:val="16"/>
              </w:rPr>
              <w:t>8310000000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b/>
                <w:sz w:val="16"/>
                <w:szCs w:val="16"/>
              </w:rPr>
            </w:pPr>
          </w:p>
        </w:tc>
        <w:tc>
          <w:tcPr>
            <w:tcW w:w="1062" w:type="dxa"/>
            <w:tcBorders>
              <w:top w:val="nil"/>
              <w:left w:val="nil"/>
              <w:bottom w:val="single" w:sz="4" w:space="0" w:color="auto"/>
              <w:right w:val="single" w:sz="4" w:space="0" w:color="auto"/>
            </w:tcBorders>
          </w:tcPr>
          <w:p w:rsidR="00E40C48" w:rsidRDefault="00E40C48" w:rsidP="00EA3CA6">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E40C48" w:rsidRDefault="00E40C48" w:rsidP="00EA3CA6">
            <w:pPr>
              <w:jc w:val="right"/>
              <w:rPr>
                <w:rFonts w:ascii="Arial" w:hAnsi="Arial" w:cs="Arial"/>
                <w:b/>
                <w:sz w:val="16"/>
                <w:szCs w:val="16"/>
              </w:rPr>
            </w:pPr>
            <w:r>
              <w:rPr>
                <w:rFonts w:ascii="Arial" w:hAnsi="Arial" w:cs="Arial"/>
                <w:b/>
                <w:sz w:val="16"/>
                <w:szCs w:val="16"/>
              </w:rPr>
              <w:t>100</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93</w:t>
            </w:r>
          </w:p>
        </w:tc>
        <w:tc>
          <w:tcPr>
            <w:tcW w:w="4763" w:type="dxa"/>
            <w:tcBorders>
              <w:top w:val="nil"/>
              <w:left w:val="nil"/>
              <w:bottom w:val="single" w:sz="4" w:space="0" w:color="auto"/>
              <w:right w:val="single" w:sz="4" w:space="0" w:color="auto"/>
            </w:tcBorders>
            <w:shd w:val="clear" w:color="auto" w:fill="auto"/>
          </w:tcPr>
          <w:p w:rsidR="00E40C48" w:rsidRPr="008113FE" w:rsidRDefault="00E40C48" w:rsidP="00EA3CA6">
            <w:pPr>
              <w:rPr>
                <w:rFonts w:ascii="Arial" w:hAnsi="Arial" w:cs="Arial"/>
                <w:b/>
                <w:sz w:val="16"/>
                <w:szCs w:val="16"/>
              </w:rPr>
            </w:pPr>
            <w:r w:rsidRPr="008113FE">
              <w:rPr>
                <w:rFonts w:ascii="Arial" w:hAnsi="Arial" w:cs="Arial"/>
                <w:b/>
                <w:bCs/>
                <w:sz w:val="16"/>
                <w:szCs w:val="16"/>
              </w:rPr>
              <w:t>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Pr>
                <w:rFonts w:ascii="Arial" w:hAnsi="Arial" w:cs="Arial"/>
                <w:b/>
                <w:sz w:val="16"/>
                <w:szCs w:val="16"/>
              </w:rPr>
              <w:t>8310075140</w:t>
            </w:r>
          </w:p>
        </w:tc>
        <w:tc>
          <w:tcPr>
            <w:tcW w:w="581"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Pr>
                <w:rFonts w:ascii="Arial" w:hAnsi="Arial" w:cs="Arial"/>
                <w:b/>
                <w:sz w:val="16"/>
                <w:szCs w:val="16"/>
              </w:rPr>
              <w:t>200</w:t>
            </w:r>
          </w:p>
        </w:tc>
        <w:tc>
          <w:tcPr>
            <w:tcW w:w="1071"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Pr>
                <w:rFonts w:ascii="Arial" w:hAnsi="Arial" w:cs="Arial"/>
                <w:b/>
                <w:sz w:val="16"/>
                <w:szCs w:val="16"/>
              </w:rPr>
              <w:t>0113</w:t>
            </w:r>
          </w:p>
        </w:tc>
        <w:tc>
          <w:tcPr>
            <w:tcW w:w="1062" w:type="dxa"/>
            <w:tcBorders>
              <w:top w:val="nil"/>
              <w:left w:val="nil"/>
              <w:bottom w:val="single" w:sz="4" w:space="0" w:color="auto"/>
              <w:right w:val="single" w:sz="4" w:space="0" w:color="auto"/>
            </w:tcBorders>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100</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Pr="008A034C" w:rsidRDefault="00E40C48" w:rsidP="00EA3CA6">
            <w:pPr>
              <w:jc w:val="center"/>
              <w:rPr>
                <w:rFonts w:ascii="Arial" w:hAnsi="Arial" w:cs="Arial"/>
                <w:bCs/>
                <w:sz w:val="16"/>
                <w:szCs w:val="16"/>
              </w:rPr>
            </w:pPr>
            <w:r>
              <w:rPr>
                <w:rFonts w:ascii="Arial" w:hAnsi="Arial" w:cs="Arial"/>
                <w:bCs/>
                <w:sz w:val="16"/>
                <w:szCs w:val="16"/>
              </w:rPr>
              <w:t>94</w:t>
            </w:r>
          </w:p>
        </w:tc>
        <w:tc>
          <w:tcPr>
            <w:tcW w:w="4763" w:type="dxa"/>
            <w:tcBorders>
              <w:top w:val="nil"/>
              <w:left w:val="nil"/>
              <w:bottom w:val="single" w:sz="4" w:space="0" w:color="auto"/>
              <w:right w:val="single" w:sz="4" w:space="0" w:color="auto"/>
            </w:tcBorders>
            <w:shd w:val="clear" w:color="auto" w:fill="auto"/>
          </w:tcPr>
          <w:p w:rsidR="00E40C48" w:rsidRPr="001E69BA" w:rsidRDefault="00E40C48" w:rsidP="00EA3CA6">
            <w:pPr>
              <w:rPr>
                <w:rFonts w:ascii="Arial" w:hAnsi="Arial" w:cs="Arial"/>
                <w:b/>
                <w:bCs/>
                <w:sz w:val="16"/>
                <w:szCs w:val="16"/>
              </w:rPr>
            </w:pPr>
            <w:r>
              <w:rPr>
                <w:rFonts w:ascii="Arial" w:hAnsi="Arial" w:cs="Arial"/>
                <w:sz w:val="16"/>
                <w:szCs w:val="16"/>
              </w:rPr>
              <w:t>Иные закупки товаров, работ и услуг для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Pr>
                <w:rFonts w:ascii="Arial" w:hAnsi="Arial" w:cs="Arial"/>
                <w:b/>
                <w:sz w:val="16"/>
                <w:szCs w:val="16"/>
              </w:rPr>
              <w:t>83100</w:t>
            </w:r>
            <w:r w:rsidRPr="001E69BA">
              <w:rPr>
                <w:rFonts w:ascii="Arial" w:hAnsi="Arial" w:cs="Arial"/>
                <w:b/>
                <w:sz w:val="16"/>
                <w:szCs w:val="16"/>
              </w:rPr>
              <w:t>7514</w:t>
            </w:r>
            <w:r>
              <w:rPr>
                <w:rFonts w:ascii="Arial" w:hAnsi="Arial" w:cs="Arial"/>
                <w:b/>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sidRPr="001E69BA">
              <w:rPr>
                <w:rFonts w:ascii="Arial" w:hAnsi="Arial" w:cs="Arial"/>
                <w:b/>
                <w:sz w:val="16"/>
                <w:szCs w:val="16"/>
              </w:rPr>
              <w:t>240</w:t>
            </w:r>
          </w:p>
        </w:tc>
        <w:tc>
          <w:tcPr>
            <w:tcW w:w="1071" w:type="dxa"/>
            <w:tcBorders>
              <w:top w:val="nil"/>
              <w:left w:val="nil"/>
              <w:bottom w:val="single" w:sz="4" w:space="0" w:color="auto"/>
              <w:right w:val="single" w:sz="4" w:space="0" w:color="auto"/>
            </w:tcBorders>
            <w:shd w:val="clear" w:color="auto" w:fill="auto"/>
          </w:tcPr>
          <w:p w:rsidR="00E40C48" w:rsidRPr="001E69BA" w:rsidRDefault="00E40C48" w:rsidP="00EA3CA6">
            <w:pPr>
              <w:jc w:val="center"/>
              <w:rPr>
                <w:rFonts w:ascii="Arial" w:hAnsi="Arial" w:cs="Arial"/>
                <w:b/>
                <w:sz w:val="16"/>
                <w:szCs w:val="16"/>
              </w:rPr>
            </w:pPr>
            <w:r w:rsidRPr="001E69BA">
              <w:rPr>
                <w:rFonts w:ascii="Arial" w:hAnsi="Arial" w:cs="Arial"/>
                <w:b/>
                <w:sz w:val="16"/>
                <w:szCs w:val="16"/>
              </w:rPr>
              <w:t>0113</w:t>
            </w:r>
          </w:p>
        </w:tc>
        <w:tc>
          <w:tcPr>
            <w:tcW w:w="1062" w:type="dxa"/>
            <w:tcBorders>
              <w:top w:val="nil"/>
              <w:left w:val="nil"/>
              <w:bottom w:val="single" w:sz="4" w:space="0" w:color="auto"/>
              <w:right w:val="single" w:sz="4" w:space="0" w:color="auto"/>
            </w:tcBorders>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100</w:t>
            </w:r>
          </w:p>
        </w:tc>
      </w:tr>
      <w:tr w:rsidR="00E40C48" w:rsidRPr="00117289"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95</w:t>
            </w:r>
          </w:p>
        </w:tc>
        <w:tc>
          <w:tcPr>
            <w:tcW w:w="4763" w:type="dxa"/>
            <w:tcBorders>
              <w:top w:val="nil"/>
              <w:left w:val="nil"/>
              <w:bottom w:val="single" w:sz="4" w:space="0" w:color="auto"/>
              <w:right w:val="single" w:sz="4" w:space="0" w:color="auto"/>
            </w:tcBorders>
            <w:shd w:val="clear" w:color="auto" w:fill="auto"/>
          </w:tcPr>
          <w:p w:rsidR="00E40C48" w:rsidRDefault="00E40C48" w:rsidP="00EA3CA6">
            <w:pPr>
              <w:rPr>
                <w:rFonts w:ascii="Arial" w:hAnsi="Arial" w:cs="Arial"/>
                <w:bCs/>
                <w:sz w:val="16"/>
                <w:szCs w:val="16"/>
              </w:rPr>
            </w:pPr>
            <w:r>
              <w:rPr>
                <w:rFonts w:ascii="Arial" w:hAnsi="Arial" w:cs="Arial"/>
                <w:bCs/>
                <w:sz w:val="16"/>
                <w:szCs w:val="16"/>
              </w:rPr>
              <w:t>Прочая закупка товаров, работ и услуг для обеспечения государственных (муниципальных) нужд</w:t>
            </w:r>
          </w:p>
        </w:tc>
        <w:tc>
          <w:tcPr>
            <w:tcW w:w="1124"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8310075140</w:t>
            </w:r>
          </w:p>
        </w:tc>
        <w:tc>
          <w:tcPr>
            <w:tcW w:w="58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244</w:t>
            </w:r>
          </w:p>
        </w:tc>
        <w:tc>
          <w:tcPr>
            <w:tcW w:w="1071" w:type="dxa"/>
            <w:tcBorders>
              <w:top w:val="nil"/>
              <w:left w:val="nil"/>
              <w:bottom w:val="single" w:sz="4" w:space="0" w:color="auto"/>
              <w:right w:val="single" w:sz="4" w:space="0" w:color="auto"/>
            </w:tcBorders>
            <w:shd w:val="clear" w:color="auto" w:fill="auto"/>
          </w:tcPr>
          <w:p w:rsidR="00E40C48" w:rsidRDefault="00E40C48" w:rsidP="00EA3CA6">
            <w:pPr>
              <w:jc w:val="center"/>
              <w:rPr>
                <w:rFonts w:ascii="Arial" w:hAnsi="Arial" w:cs="Arial"/>
                <w:sz w:val="16"/>
                <w:szCs w:val="16"/>
              </w:rPr>
            </w:pPr>
            <w:r>
              <w:rPr>
                <w:rFonts w:ascii="Arial" w:hAnsi="Arial" w:cs="Arial"/>
                <w:sz w:val="16"/>
                <w:szCs w:val="16"/>
              </w:rPr>
              <w:t>0113</w:t>
            </w:r>
          </w:p>
        </w:tc>
        <w:tc>
          <w:tcPr>
            <w:tcW w:w="1062" w:type="dxa"/>
            <w:tcBorders>
              <w:top w:val="nil"/>
              <w:left w:val="nil"/>
              <w:bottom w:val="single" w:sz="4" w:space="0" w:color="auto"/>
              <w:right w:val="single" w:sz="4" w:space="0" w:color="auto"/>
            </w:tcBorders>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1100,00</w:t>
            </w:r>
          </w:p>
        </w:tc>
        <w:tc>
          <w:tcPr>
            <w:tcW w:w="905" w:type="dxa"/>
            <w:tcBorders>
              <w:top w:val="nil"/>
              <w:left w:val="nil"/>
              <w:bottom w:val="single" w:sz="4" w:space="0" w:color="auto"/>
              <w:right w:val="single" w:sz="4" w:space="0" w:color="auto"/>
            </w:tcBorders>
            <w:shd w:val="clear" w:color="auto" w:fill="auto"/>
          </w:tcPr>
          <w:p w:rsidR="00E40C48" w:rsidRPr="001E69BA" w:rsidRDefault="00E40C48" w:rsidP="00EA3CA6">
            <w:pPr>
              <w:jc w:val="right"/>
              <w:rPr>
                <w:rFonts w:ascii="Arial" w:hAnsi="Arial" w:cs="Arial"/>
                <w:b/>
                <w:sz w:val="16"/>
                <w:szCs w:val="16"/>
              </w:rPr>
            </w:pPr>
            <w:r>
              <w:rPr>
                <w:rFonts w:ascii="Arial" w:hAnsi="Arial" w:cs="Arial"/>
                <w:b/>
                <w:sz w:val="16"/>
                <w:szCs w:val="16"/>
              </w:rPr>
              <w:t>100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96</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0C48" w:rsidRPr="00266998" w:rsidRDefault="00E40C48" w:rsidP="00EA3CA6">
            <w:pPr>
              <w:rPr>
                <w:rFonts w:ascii="Arial" w:hAnsi="Arial" w:cs="Arial"/>
                <w:b/>
                <w:color w:val="000000"/>
                <w:sz w:val="16"/>
                <w:szCs w:val="16"/>
              </w:rPr>
            </w:pPr>
            <w:r w:rsidRPr="00266998">
              <w:rPr>
                <w:rFonts w:ascii="Arial" w:hAnsi="Arial" w:cs="Arial"/>
                <w:b/>
                <w:color w:val="000000"/>
                <w:sz w:val="16"/>
                <w:szCs w:val="16"/>
              </w:rPr>
              <w:t>Физическая культура и спорт</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8000000000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33,33</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97</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0C48" w:rsidRDefault="00E40C48" w:rsidP="00EA3CA6">
            <w:pPr>
              <w:rPr>
                <w:rFonts w:ascii="Arial" w:hAnsi="Arial" w:cs="Arial"/>
                <w:color w:val="000000"/>
                <w:sz w:val="16"/>
                <w:szCs w:val="16"/>
              </w:rPr>
            </w:pPr>
            <w:r>
              <w:rPr>
                <w:rFonts w:ascii="Arial" w:hAnsi="Arial" w:cs="Arial"/>
                <w:color w:val="000000"/>
                <w:sz w:val="16"/>
                <w:szCs w:val="16"/>
              </w:rPr>
              <w:t>Массовый спорт</w:t>
            </w:r>
          </w:p>
        </w:tc>
        <w:tc>
          <w:tcPr>
            <w:tcW w:w="1124"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8310000000</w:t>
            </w:r>
          </w:p>
        </w:tc>
        <w:tc>
          <w:tcPr>
            <w:tcW w:w="58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p>
        </w:tc>
        <w:tc>
          <w:tcPr>
            <w:tcW w:w="107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p>
        </w:tc>
        <w:tc>
          <w:tcPr>
            <w:tcW w:w="1062" w:type="dxa"/>
            <w:tcBorders>
              <w:top w:val="single" w:sz="4" w:space="0" w:color="auto"/>
              <w:left w:val="nil"/>
              <w:bottom w:val="single" w:sz="4" w:space="0" w:color="auto"/>
              <w:right w:val="single" w:sz="4" w:space="0" w:color="auto"/>
            </w:tcBorders>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33,33</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98</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48" w:rsidRDefault="00E40C48" w:rsidP="00EA3CA6">
            <w:pPr>
              <w:rPr>
                <w:rFonts w:ascii="Arial" w:hAnsi="Arial" w:cs="Arial"/>
                <w:color w:val="000000"/>
                <w:sz w:val="16"/>
                <w:szCs w:val="16"/>
              </w:rPr>
            </w:pPr>
            <w:r>
              <w:rPr>
                <w:rFonts w:ascii="Arial" w:hAnsi="Arial" w:cs="Arial"/>
                <w:color w:val="000000"/>
                <w:sz w:val="16"/>
                <w:szCs w:val="16"/>
              </w:rPr>
              <w:t>Закупка товаров, работ и услуг для обеспечения государственных (муниципальных) нужд</w:t>
            </w:r>
          </w:p>
        </w:tc>
        <w:tc>
          <w:tcPr>
            <w:tcW w:w="1124"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200</w:t>
            </w:r>
          </w:p>
        </w:tc>
        <w:tc>
          <w:tcPr>
            <w:tcW w:w="107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33,33</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99</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C48" w:rsidRDefault="00E40C48" w:rsidP="00EA3CA6">
            <w:pPr>
              <w:rPr>
                <w:rFonts w:ascii="Arial" w:hAnsi="Arial" w:cs="Arial"/>
                <w:color w:val="000000"/>
                <w:sz w:val="16"/>
                <w:szCs w:val="16"/>
              </w:rPr>
            </w:pPr>
            <w:r>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1124"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240</w:t>
            </w:r>
          </w:p>
        </w:tc>
        <w:tc>
          <w:tcPr>
            <w:tcW w:w="107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33,33</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100</w:t>
            </w:r>
          </w:p>
        </w:tc>
        <w:tc>
          <w:tcPr>
            <w:tcW w:w="476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0C48" w:rsidRDefault="00E40C48" w:rsidP="00EA3CA6">
            <w:pPr>
              <w:rPr>
                <w:rFonts w:ascii="Arial" w:hAnsi="Arial" w:cs="Arial"/>
                <w:color w:val="000000"/>
                <w:sz w:val="16"/>
                <w:szCs w:val="16"/>
              </w:rPr>
            </w:pPr>
            <w:r>
              <w:rPr>
                <w:rFonts w:ascii="Arial" w:hAnsi="Arial" w:cs="Arial"/>
                <w:color w:val="000000"/>
                <w:sz w:val="16"/>
                <w:szCs w:val="16"/>
              </w:rPr>
              <w:t>Прочая закупка товаров, работ и услуг</w:t>
            </w:r>
          </w:p>
        </w:tc>
        <w:tc>
          <w:tcPr>
            <w:tcW w:w="1124"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8310005020</w:t>
            </w:r>
          </w:p>
        </w:tc>
        <w:tc>
          <w:tcPr>
            <w:tcW w:w="58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244</w:t>
            </w:r>
          </w:p>
        </w:tc>
        <w:tc>
          <w:tcPr>
            <w:tcW w:w="1071"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Cs/>
                <w:sz w:val="16"/>
                <w:szCs w:val="16"/>
              </w:rPr>
            </w:pPr>
            <w:r w:rsidRPr="00266998">
              <w:rPr>
                <w:rFonts w:ascii="Arial" w:hAnsi="Arial" w:cs="Arial"/>
                <w:bCs/>
                <w:iCs/>
                <w:sz w:val="16"/>
                <w:szCs w:val="16"/>
              </w:rPr>
              <w:t>1102</w:t>
            </w:r>
          </w:p>
        </w:tc>
        <w:tc>
          <w:tcPr>
            <w:tcW w:w="1062" w:type="dxa"/>
            <w:tcBorders>
              <w:top w:val="single" w:sz="4" w:space="0" w:color="auto"/>
              <w:left w:val="nil"/>
              <w:bottom w:val="single" w:sz="4" w:space="0" w:color="auto"/>
              <w:right w:val="single" w:sz="4" w:space="0" w:color="auto"/>
            </w:tcBorders>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45000,00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15000,00</w:t>
            </w:r>
          </w:p>
        </w:tc>
        <w:tc>
          <w:tcPr>
            <w:tcW w:w="905" w:type="dxa"/>
            <w:tcBorders>
              <w:top w:val="single" w:sz="4" w:space="0" w:color="auto"/>
              <w:left w:val="nil"/>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Cs/>
                <w:sz w:val="16"/>
                <w:szCs w:val="16"/>
              </w:rPr>
            </w:pPr>
            <w:r w:rsidRPr="00266998">
              <w:rPr>
                <w:rFonts w:ascii="Arial" w:hAnsi="Arial" w:cs="Arial"/>
                <w:bCs/>
                <w:iCs/>
                <w:sz w:val="16"/>
                <w:szCs w:val="16"/>
              </w:rPr>
              <w:t>33,33</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101</w:t>
            </w:r>
          </w:p>
        </w:tc>
        <w:tc>
          <w:tcPr>
            <w:tcW w:w="4763" w:type="dxa"/>
            <w:tcBorders>
              <w:top w:val="single" w:sz="4" w:space="0" w:color="auto"/>
              <w:left w:val="nil"/>
              <w:bottom w:val="single" w:sz="4" w:space="0" w:color="auto"/>
              <w:right w:val="single" w:sz="4" w:space="0" w:color="auto"/>
            </w:tcBorders>
            <w:shd w:val="clear" w:color="auto" w:fill="auto"/>
          </w:tcPr>
          <w:p w:rsidR="00E40C48" w:rsidRDefault="00E40C48" w:rsidP="00EA3CA6">
            <w:pPr>
              <w:rPr>
                <w:rFonts w:ascii="Arial" w:hAnsi="Arial" w:cs="Arial"/>
                <w:b/>
                <w:bCs/>
                <w:i/>
                <w:iCs/>
                <w:sz w:val="16"/>
                <w:szCs w:val="16"/>
              </w:rPr>
            </w:pPr>
            <w:r>
              <w:rPr>
                <w:rFonts w:ascii="Arial" w:hAnsi="Arial" w:cs="Arial"/>
                <w:b/>
                <w:bCs/>
                <w:i/>
                <w:iCs/>
                <w:sz w:val="16"/>
                <w:szCs w:val="16"/>
              </w:rPr>
              <w:t>резервные фонды</w:t>
            </w:r>
          </w:p>
        </w:tc>
        <w:tc>
          <w:tcPr>
            <w:tcW w:w="1124"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8900000000</w:t>
            </w:r>
          </w:p>
        </w:tc>
        <w:tc>
          <w:tcPr>
            <w:tcW w:w="58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71"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center"/>
              <w:rPr>
                <w:rFonts w:ascii="Arial" w:hAnsi="Arial" w:cs="Arial"/>
                <w:b/>
                <w:bCs/>
                <w:i/>
                <w:iCs/>
                <w:sz w:val="16"/>
                <w:szCs w:val="16"/>
              </w:rPr>
            </w:pPr>
            <w:r>
              <w:rPr>
                <w:rFonts w:ascii="Arial" w:hAnsi="Arial" w:cs="Arial"/>
                <w:b/>
                <w:bCs/>
                <w:i/>
                <w:iCs/>
                <w:sz w:val="16"/>
                <w:szCs w:val="16"/>
              </w:rPr>
              <w:t> </w:t>
            </w:r>
          </w:p>
        </w:tc>
        <w:tc>
          <w:tcPr>
            <w:tcW w:w="1062" w:type="dxa"/>
            <w:tcBorders>
              <w:top w:val="single" w:sz="4" w:space="0" w:color="auto"/>
              <w:left w:val="nil"/>
              <w:bottom w:val="single" w:sz="4" w:space="0" w:color="auto"/>
              <w:right w:val="single" w:sz="4" w:space="0" w:color="auto"/>
            </w:tcBorders>
          </w:tcPr>
          <w:p w:rsidR="00E40C48" w:rsidRDefault="00E40C48" w:rsidP="00EA3CA6">
            <w:pPr>
              <w:jc w:val="right"/>
              <w:rPr>
                <w:rFonts w:ascii="Arial" w:hAnsi="Arial" w:cs="Arial"/>
                <w:b/>
                <w:bCs/>
                <w:i/>
                <w:iCs/>
                <w:sz w:val="16"/>
                <w:szCs w:val="16"/>
              </w:rPr>
            </w:pPr>
            <w:r>
              <w:rPr>
                <w:rFonts w:ascii="Arial" w:hAnsi="Arial" w:cs="Arial"/>
                <w:b/>
                <w:bCs/>
                <w:i/>
                <w:iCs/>
                <w:sz w:val="16"/>
                <w:szCs w:val="16"/>
              </w:rPr>
              <w:t>10000,00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w:t>
            </w:r>
          </w:p>
        </w:tc>
        <w:tc>
          <w:tcPr>
            <w:tcW w:w="905" w:type="dxa"/>
            <w:tcBorders>
              <w:top w:val="single" w:sz="4" w:space="0" w:color="auto"/>
              <w:left w:val="nil"/>
              <w:bottom w:val="single" w:sz="4" w:space="0" w:color="auto"/>
              <w:right w:val="single" w:sz="4" w:space="0" w:color="auto"/>
            </w:tcBorders>
            <w:shd w:val="clear" w:color="auto" w:fill="auto"/>
          </w:tcPr>
          <w:p w:rsidR="00E40C48" w:rsidRDefault="00E40C48" w:rsidP="00EA3CA6">
            <w:pPr>
              <w:jc w:val="right"/>
              <w:rPr>
                <w:rFonts w:ascii="Arial" w:hAnsi="Arial" w:cs="Arial"/>
                <w:b/>
                <w:bCs/>
                <w:i/>
                <w:iCs/>
                <w:sz w:val="16"/>
                <w:szCs w:val="16"/>
              </w:rPr>
            </w:pPr>
            <w:r>
              <w:rPr>
                <w:rFonts w:ascii="Arial" w:hAnsi="Arial" w:cs="Arial"/>
                <w:b/>
                <w:bCs/>
                <w:i/>
                <w:iCs/>
                <w:sz w:val="16"/>
                <w:szCs w:val="16"/>
              </w:rPr>
              <w:t>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102</w:t>
            </w:r>
          </w:p>
        </w:tc>
        <w:tc>
          <w:tcPr>
            <w:tcW w:w="4763" w:type="dxa"/>
            <w:tcBorders>
              <w:top w:val="nil"/>
              <w:left w:val="nil"/>
              <w:bottom w:val="single" w:sz="4" w:space="0" w:color="auto"/>
              <w:right w:val="single" w:sz="4" w:space="0" w:color="auto"/>
            </w:tcBorders>
            <w:shd w:val="clear" w:color="auto" w:fill="auto"/>
          </w:tcPr>
          <w:p w:rsidR="00E40C48" w:rsidRPr="00266998" w:rsidRDefault="00E40C48" w:rsidP="00EA3CA6">
            <w:pPr>
              <w:rPr>
                <w:rFonts w:ascii="Arial" w:hAnsi="Arial" w:cs="Arial"/>
                <w:bCs/>
                <w:i/>
                <w:iCs/>
                <w:sz w:val="16"/>
                <w:szCs w:val="16"/>
              </w:rPr>
            </w:pPr>
            <w:r w:rsidRPr="00266998">
              <w:rPr>
                <w:rFonts w:ascii="Arial" w:hAnsi="Arial" w:cs="Arial"/>
                <w:bCs/>
                <w:i/>
                <w:iCs/>
                <w:sz w:val="16"/>
                <w:szCs w:val="16"/>
              </w:rPr>
              <w:t>резервные фонды</w:t>
            </w:r>
          </w:p>
        </w:tc>
        <w:tc>
          <w:tcPr>
            <w:tcW w:w="1124" w:type="dxa"/>
            <w:tcBorders>
              <w:top w:val="nil"/>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
                <w:iCs/>
                <w:sz w:val="16"/>
                <w:szCs w:val="16"/>
              </w:rPr>
            </w:pPr>
            <w:r w:rsidRPr="00266998">
              <w:rPr>
                <w:rFonts w:ascii="Arial" w:hAnsi="Arial" w:cs="Arial"/>
                <w:bCs/>
                <w:i/>
                <w:iCs/>
                <w:sz w:val="16"/>
                <w:szCs w:val="16"/>
              </w:rPr>
              <w:t>8910000520</w:t>
            </w:r>
          </w:p>
        </w:tc>
        <w:tc>
          <w:tcPr>
            <w:tcW w:w="581" w:type="dxa"/>
            <w:tcBorders>
              <w:top w:val="nil"/>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
                <w:iCs/>
                <w:sz w:val="16"/>
                <w:szCs w:val="16"/>
              </w:rPr>
            </w:pPr>
            <w:r w:rsidRPr="00266998">
              <w:rPr>
                <w:rFonts w:ascii="Arial" w:hAnsi="Arial" w:cs="Arial"/>
                <w:bCs/>
                <w:i/>
                <w:iCs/>
                <w:sz w:val="16"/>
                <w:szCs w:val="16"/>
              </w:rPr>
              <w:t> </w:t>
            </w:r>
          </w:p>
        </w:tc>
        <w:tc>
          <w:tcPr>
            <w:tcW w:w="1071" w:type="dxa"/>
            <w:tcBorders>
              <w:top w:val="nil"/>
              <w:left w:val="nil"/>
              <w:bottom w:val="single" w:sz="4" w:space="0" w:color="auto"/>
              <w:right w:val="single" w:sz="4" w:space="0" w:color="auto"/>
            </w:tcBorders>
            <w:shd w:val="clear" w:color="auto" w:fill="auto"/>
          </w:tcPr>
          <w:p w:rsidR="00E40C48" w:rsidRPr="00266998" w:rsidRDefault="00E40C48" w:rsidP="00EA3CA6">
            <w:pPr>
              <w:jc w:val="center"/>
              <w:rPr>
                <w:rFonts w:ascii="Arial" w:hAnsi="Arial" w:cs="Arial"/>
                <w:bCs/>
                <w:i/>
                <w:iCs/>
                <w:sz w:val="16"/>
                <w:szCs w:val="16"/>
              </w:rPr>
            </w:pPr>
            <w:r w:rsidRPr="00266998">
              <w:rPr>
                <w:rFonts w:ascii="Arial" w:hAnsi="Arial" w:cs="Arial"/>
                <w:bCs/>
                <w:i/>
                <w:iCs/>
                <w:sz w:val="16"/>
                <w:szCs w:val="16"/>
              </w:rPr>
              <w:t> </w:t>
            </w:r>
          </w:p>
        </w:tc>
        <w:tc>
          <w:tcPr>
            <w:tcW w:w="1062" w:type="dxa"/>
            <w:tcBorders>
              <w:top w:val="nil"/>
              <w:left w:val="nil"/>
              <w:bottom w:val="single" w:sz="4" w:space="0" w:color="auto"/>
              <w:right w:val="single" w:sz="4" w:space="0" w:color="auto"/>
            </w:tcBorders>
          </w:tcPr>
          <w:p w:rsidR="00E40C48" w:rsidRPr="00266998" w:rsidRDefault="00E40C48" w:rsidP="00EA3CA6">
            <w:pPr>
              <w:jc w:val="right"/>
              <w:rPr>
                <w:rFonts w:ascii="Arial" w:hAnsi="Arial" w:cs="Arial"/>
                <w:bCs/>
                <w:i/>
                <w:iCs/>
                <w:sz w:val="16"/>
                <w:szCs w:val="16"/>
              </w:rPr>
            </w:pPr>
            <w:r w:rsidRPr="00266998">
              <w:rPr>
                <w:rFonts w:ascii="Arial" w:hAnsi="Arial" w:cs="Arial"/>
                <w:bCs/>
                <w:i/>
                <w:iCs/>
                <w:sz w:val="16"/>
                <w:szCs w:val="16"/>
              </w:rPr>
              <w:t>10000,00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
                <w:iCs/>
                <w:sz w:val="16"/>
                <w:szCs w:val="16"/>
              </w:rPr>
            </w:pPr>
            <w:r w:rsidRPr="00266998">
              <w:rPr>
                <w:rFonts w:ascii="Arial" w:hAnsi="Arial" w:cs="Arial"/>
                <w:bCs/>
                <w:i/>
                <w:iCs/>
                <w:sz w:val="16"/>
                <w:szCs w:val="16"/>
              </w:rPr>
              <w:t>-</w:t>
            </w:r>
          </w:p>
        </w:tc>
        <w:tc>
          <w:tcPr>
            <w:tcW w:w="905" w:type="dxa"/>
            <w:tcBorders>
              <w:top w:val="nil"/>
              <w:left w:val="nil"/>
              <w:bottom w:val="single" w:sz="4" w:space="0" w:color="auto"/>
              <w:right w:val="single" w:sz="4" w:space="0" w:color="auto"/>
            </w:tcBorders>
            <w:shd w:val="clear" w:color="auto" w:fill="auto"/>
          </w:tcPr>
          <w:p w:rsidR="00E40C48" w:rsidRPr="00266998" w:rsidRDefault="00E40C48" w:rsidP="00EA3CA6">
            <w:pPr>
              <w:jc w:val="right"/>
              <w:rPr>
                <w:rFonts w:ascii="Arial" w:hAnsi="Arial" w:cs="Arial"/>
                <w:bCs/>
                <w:i/>
                <w:iCs/>
                <w:sz w:val="16"/>
                <w:szCs w:val="16"/>
              </w:rPr>
            </w:pPr>
            <w:r w:rsidRPr="00266998">
              <w:rPr>
                <w:rFonts w:ascii="Arial" w:hAnsi="Arial" w:cs="Arial"/>
                <w:bCs/>
                <w:i/>
                <w:iCs/>
                <w:sz w:val="16"/>
                <w:szCs w:val="16"/>
              </w:rPr>
              <w:t>0</w:t>
            </w:r>
          </w:p>
        </w:tc>
      </w:tr>
      <w:tr w:rsidR="00E40C48" w:rsidRPr="00DC3DEE" w:rsidTr="00EA3CA6">
        <w:trPr>
          <w:trHeight w:val="255"/>
        </w:trPr>
        <w:tc>
          <w:tcPr>
            <w:tcW w:w="791" w:type="dxa"/>
            <w:tcBorders>
              <w:top w:val="nil"/>
              <w:left w:val="single" w:sz="4" w:space="0" w:color="auto"/>
              <w:bottom w:val="single" w:sz="4" w:space="0" w:color="auto"/>
              <w:right w:val="single" w:sz="4" w:space="0" w:color="auto"/>
            </w:tcBorders>
            <w:shd w:val="clear" w:color="auto" w:fill="auto"/>
            <w:vAlign w:val="center"/>
          </w:tcPr>
          <w:p w:rsidR="00E40C48" w:rsidRDefault="00E40C48" w:rsidP="00EA3CA6">
            <w:pPr>
              <w:jc w:val="center"/>
              <w:rPr>
                <w:rFonts w:ascii="Arial" w:hAnsi="Arial" w:cs="Arial"/>
                <w:bCs/>
                <w:sz w:val="16"/>
                <w:szCs w:val="16"/>
              </w:rPr>
            </w:pPr>
            <w:r>
              <w:rPr>
                <w:rFonts w:ascii="Arial" w:hAnsi="Arial" w:cs="Arial"/>
                <w:bCs/>
                <w:sz w:val="16"/>
                <w:szCs w:val="16"/>
              </w:rPr>
              <w:t>103</w:t>
            </w:r>
          </w:p>
        </w:tc>
        <w:tc>
          <w:tcPr>
            <w:tcW w:w="4763" w:type="dxa"/>
            <w:tcBorders>
              <w:top w:val="nil"/>
              <w:left w:val="nil"/>
              <w:bottom w:val="single" w:sz="4" w:space="0" w:color="auto"/>
              <w:right w:val="single" w:sz="4" w:space="0" w:color="auto"/>
            </w:tcBorders>
            <w:shd w:val="clear" w:color="auto" w:fill="auto"/>
          </w:tcPr>
          <w:p w:rsidR="00E40C48" w:rsidRPr="00DC3DEE" w:rsidRDefault="00E40C48" w:rsidP="00EA3CA6">
            <w:pPr>
              <w:rPr>
                <w:rFonts w:ascii="Arial" w:hAnsi="Arial" w:cs="Arial"/>
                <w:bCs/>
                <w:iCs/>
                <w:sz w:val="16"/>
                <w:szCs w:val="16"/>
              </w:rPr>
            </w:pPr>
            <w:r>
              <w:rPr>
                <w:rFonts w:ascii="Arial" w:hAnsi="Arial" w:cs="Arial"/>
                <w:bCs/>
                <w:iCs/>
                <w:sz w:val="16"/>
                <w:szCs w:val="16"/>
              </w:rPr>
              <w:t>Резервные средства</w:t>
            </w:r>
          </w:p>
        </w:tc>
        <w:tc>
          <w:tcPr>
            <w:tcW w:w="1124" w:type="dxa"/>
            <w:tcBorders>
              <w:top w:val="nil"/>
              <w:left w:val="nil"/>
              <w:bottom w:val="single" w:sz="4" w:space="0" w:color="auto"/>
              <w:right w:val="single" w:sz="4" w:space="0" w:color="auto"/>
            </w:tcBorders>
            <w:shd w:val="clear" w:color="auto" w:fill="auto"/>
          </w:tcPr>
          <w:p w:rsidR="00E40C48" w:rsidRPr="00DC3DEE" w:rsidRDefault="00E40C48" w:rsidP="00EA3CA6">
            <w:pPr>
              <w:jc w:val="center"/>
              <w:rPr>
                <w:rFonts w:ascii="Arial" w:hAnsi="Arial" w:cs="Arial"/>
                <w:bCs/>
                <w:iCs/>
                <w:sz w:val="16"/>
                <w:szCs w:val="16"/>
              </w:rPr>
            </w:pPr>
            <w:r w:rsidRPr="00DC3DEE">
              <w:rPr>
                <w:rFonts w:ascii="Arial" w:hAnsi="Arial" w:cs="Arial"/>
                <w:bCs/>
                <w:iCs/>
                <w:sz w:val="16"/>
                <w:szCs w:val="16"/>
              </w:rPr>
              <w:t>8910</w:t>
            </w:r>
            <w:r>
              <w:rPr>
                <w:rFonts w:ascii="Arial" w:hAnsi="Arial" w:cs="Arial"/>
                <w:bCs/>
                <w:iCs/>
                <w:sz w:val="16"/>
                <w:szCs w:val="16"/>
              </w:rPr>
              <w:t>00</w:t>
            </w:r>
            <w:r w:rsidRPr="00DC3DEE">
              <w:rPr>
                <w:rFonts w:ascii="Arial" w:hAnsi="Arial" w:cs="Arial"/>
                <w:bCs/>
                <w:iCs/>
                <w:sz w:val="16"/>
                <w:szCs w:val="16"/>
              </w:rPr>
              <w:t>052</w:t>
            </w:r>
            <w:r>
              <w:rPr>
                <w:rFonts w:ascii="Arial" w:hAnsi="Arial" w:cs="Arial"/>
                <w:bCs/>
                <w:iCs/>
                <w:sz w:val="16"/>
                <w:szCs w:val="16"/>
              </w:rPr>
              <w:t>0</w:t>
            </w:r>
          </w:p>
        </w:tc>
        <w:tc>
          <w:tcPr>
            <w:tcW w:w="581" w:type="dxa"/>
            <w:tcBorders>
              <w:top w:val="nil"/>
              <w:left w:val="nil"/>
              <w:bottom w:val="single" w:sz="4" w:space="0" w:color="auto"/>
              <w:right w:val="single" w:sz="4" w:space="0" w:color="auto"/>
            </w:tcBorders>
            <w:shd w:val="clear" w:color="auto" w:fill="auto"/>
          </w:tcPr>
          <w:p w:rsidR="00E40C48" w:rsidRPr="00DC3DEE" w:rsidRDefault="00E40C48" w:rsidP="00EA3CA6">
            <w:pPr>
              <w:jc w:val="center"/>
              <w:rPr>
                <w:rFonts w:ascii="Arial" w:hAnsi="Arial" w:cs="Arial"/>
                <w:bCs/>
                <w:iCs/>
                <w:sz w:val="16"/>
                <w:szCs w:val="16"/>
              </w:rPr>
            </w:pPr>
            <w:r w:rsidRPr="00DC3DEE">
              <w:rPr>
                <w:rFonts w:ascii="Arial" w:hAnsi="Arial" w:cs="Arial"/>
                <w:bCs/>
                <w:iCs/>
                <w:sz w:val="16"/>
                <w:szCs w:val="16"/>
              </w:rPr>
              <w:t>870</w:t>
            </w:r>
          </w:p>
        </w:tc>
        <w:tc>
          <w:tcPr>
            <w:tcW w:w="1071" w:type="dxa"/>
            <w:tcBorders>
              <w:top w:val="nil"/>
              <w:left w:val="nil"/>
              <w:bottom w:val="single" w:sz="4" w:space="0" w:color="auto"/>
              <w:right w:val="single" w:sz="4" w:space="0" w:color="auto"/>
            </w:tcBorders>
            <w:shd w:val="clear" w:color="auto" w:fill="auto"/>
          </w:tcPr>
          <w:p w:rsidR="00E40C48" w:rsidRPr="00DC3DEE" w:rsidRDefault="00E40C48" w:rsidP="00EA3CA6">
            <w:pPr>
              <w:jc w:val="center"/>
              <w:rPr>
                <w:rFonts w:ascii="Arial" w:hAnsi="Arial" w:cs="Arial"/>
                <w:bCs/>
                <w:iCs/>
                <w:sz w:val="16"/>
                <w:szCs w:val="16"/>
              </w:rPr>
            </w:pPr>
            <w:r w:rsidRPr="00DC3DEE">
              <w:rPr>
                <w:rFonts w:ascii="Arial" w:hAnsi="Arial" w:cs="Arial"/>
                <w:bCs/>
                <w:iCs/>
                <w:sz w:val="16"/>
                <w:szCs w:val="16"/>
              </w:rPr>
              <w:t>0111</w:t>
            </w:r>
          </w:p>
        </w:tc>
        <w:tc>
          <w:tcPr>
            <w:tcW w:w="1062" w:type="dxa"/>
            <w:tcBorders>
              <w:top w:val="nil"/>
              <w:left w:val="nil"/>
              <w:bottom w:val="single" w:sz="4" w:space="0" w:color="auto"/>
              <w:right w:val="single" w:sz="4" w:space="0" w:color="auto"/>
            </w:tcBorders>
          </w:tcPr>
          <w:p w:rsidR="00E40C48" w:rsidRPr="00DC3DEE" w:rsidRDefault="00E40C48" w:rsidP="00EA3CA6">
            <w:pPr>
              <w:jc w:val="right"/>
              <w:rPr>
                <w:rFonts w:ascii="Arial" w:hAnsi="Arial" w:cs="Arial"/>
                <w:bCs/>
                <w:iCs/>
                <w:sz w:val="16"/>
                <w:szCs w:val="16"/>
              </w:rPr>
            </w:pPr>
            <w:r w:rsidRPr="00DC3DEE">
              <w:rPr>
                <w:rFonts w:ascii="Arial" w:hAnsi="Arial" w:cs="Arial"/>
                <w:bCs/>
                <w:iCs/>
                <w:sz w:val="16"/>
                <w:szCs w:val="16"/>
              </w:rPr>
              <w:t>10000,0</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40C48" w:rsidRPr="00DC3DEE" w:rsidRDefault="00E40C48" w:rsidP="00EA3CA6">
            <w:pPr>
              <w:jc w:val="right"/>
              <w:rPr>
                <w:rFonts w:ascii="Arial" w:hAnsi="Arial" w:cs="Arial"/>
                <w:bCs/>
                <w:iCs/>
                <w:sz w:val="16"/>
                <w:szCs w:val="16"/>
              </w:rPr>
            </w:pPr>
            <w:r w:rsidRPr="00DC3DEE">
              <w:rPr>
                <w:rFonts w:ascii="Arial" w:hAnsi="Arial" w:cs="Arial"/>
                <w:bCs/>
                <w:iCs/>
                <w:sz w:val="16"/>
                <w:szCs w:val="16"/>
              </w:rPr>
              <w:t>-</w:t>
            </w:r>
          </w:p>
        </w:tc>
        <w:tc>
          <w:tcPr>
            <w:tcW w:w="905" w:type="dxa"/>
            <w:tcBorders>
              <w:top w:val="nil"/>
              <w:left w:val="nil"/>
              <w:bottom w:val="single" w:sz="4" w:space="0" w:color="auto"/>
              <w:right w:val="single" w:sz="4" w:space="0" w:color="auto"/>
            </w:tcBorders>
            <w:shd w:val="clear" w:color="auto" w:fill="auto"/>
          </w:tcPr>
          <w:p w:rsidR="00E40C48" w:rsidRPr="00DC3DEE" w:rsidRDefault="00E40C48" w:rsidP="00EA3CA6">
            <w:pPr>
              <w:jc w:val="right"/>
              <w:rPr>
                <w:rFonts w:ascii="Arial" w:hAnsi="Arial" w:cs="Arial"/>
                <w:bCs/>
                <w:iCs/>
                <w:sz w:val="16"/>
                <w:szCs w:val="16"/>
              </w:rPr>
            </w:pPr>
            <w:r w:rsidRPr="00DC3DEE">
              <w:rPr>
                <w:rFonts w:ascii="Arial" w:hAnsi="Arial" w:cs="Arial"/>
                <w:bCs/>
                <w:iCs/>
                <w:sz w:val="16"/>
                <w:szCs w:val="16"/>
              </w:rPr>
              <w:t>0</w:t>
            </w:r>
          </w:p>
        </w:tc>
      </w:tr>
      <w:tr w:rsidR="00E40C48" w:rsidTr="00EA3CA6">
        <w:trPr>
          <w:trHeight w:val="255"/>
        </w:trPr>
        <w:tc>
          <w:tcPr>
            <w:tcW w:w="791" w:type="dxa"/>
            <w:tcBorders>
              <w:top w:val="nil"/>
              <w:left w:val="single" w:sz="4" w:space="0" w:color="auto"/>
              <w:bottom w:val="single" w:sz="4" w:space="0" w:color="auto"/>
              <w:right w:val="single" w:sz="4" w:space="0" w:color="auto"/>
            </w:tcBorders>
            <w:shd w:val="clear" w:color="auto" w:fill="auto"/>
            <w:noWrap/>
            <w:vAlign w:val="center"/>
          </w:tcPr>
          <w:p w:rsidR="00E40C48" w:rsidRDefault="00E40C48" w:rsidP="00EA3CA6">
            <w:pPr>
              <w:jc w:val="center"/>
              <w:rPr>
                <w:rFonts w:ascii="Arial" w:hAnsi="Arial" w:cs="Arial"/>
                <w:bCs/>
                <w:sz w:val="16"/>
                <w:szCs w:val="16"/>
              </w:rPr>
            </w:pPr>
            <w:r>
              <w:rPr>
                <w:rFonts w:ascii="Arial" w:hAnsi="Arial" w:cs="Arial"/>
                <w:bCs/>
                <w:sz w:val="16"/>
                <w:szCs w:val="16"/>
              </w:rPr>
              <w:t>104</w:t>
            </w:r>
          </w:p>
        </w:tc>
        <w:tc>
          <w:tcPr>
            <w:tcW w:w="4763"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rPr>
                <w:rFonts w:ascii="Arial" w:hAnsi="Arial" w:cs="Arial"/>
                <w:b/>
                <w:bCs/>
                <w:sz w:val="16"/>
                <w:szCs w:val="16"/>
              </w:rPr>
            </w:pPr>
            <w:r>
              <w:rPr>
                <w:rFonts w:ascii="Arial" w:hAnsi="Arial" w:cs="Arial"/>
                <w:b/>
                <w:bCs/>
                <w:sz w:val="16"/>
                <w:szCs w:val="16"/>
              </w:rPr>
              <w:t>ВСЕГО:</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 </w:t>
            </w:r>
          </w:p>
        </w:tc>
        <w:tc>
          <w:tcPr>
            <w:tcW w:w="1071" w:type="dxa"/>
            <w:tcBorders>
              <w:top w:val="single" w:sz="4" w:space="0" w:color="auto"/>
              <w:left w:val="nil"/>
              <w:bottom w:val="single" w:sz="4" w:space="0" w:color="auto"/>
              <w:right w:val="single" w:sz="4" w:space="0" w:color="auto"/>
            </w:tcBorders>
            <w:shd w:val="clear" w:color="auto" w:fill="auto"/>
            <w:noWrap/>
            <w:vAlign w:val="bottom"/>
          </w:tcPr>
          <w:p w:rsidR="00E40C48" w:rsidRDefault="00E40C48" w:rsidP="00EA3CA6">
            <w:pPr>
              <w:jc w:val="center"/>
              <w:rPr>
                <w:rFonts w:ascii="Arial" w:hAnsi="Arial" w:cs="Arial"/>
                <w:b/>
                <w:bCs/>
                <w:sz w:val="16"/>
                <w:szCs w:val="16"/>
              </w:rPr>
            </w:pPr>
            <w:r>
              <w:rPr>
                <w:rFonts w:ascii="Arial" w:hAnsi="Arial" w:cs="Arial"/>
                <w:b/>
                <w:bCs/>
                <w:sz w:val="16"/>
                <w:szCs w:val="16"/>
              </w:rPr>
              <w:t> </w:t>
            </w:r>
          </w:p>
        </w:tc>
        <w:tc>
          <w:tcPr>
            <w:tcW w:w="1062" w:type="dxa"/>
            <w:tcBorders>
              <w:top w:val="single" w:sz="4" w:space="0" w:color="auto"/>
              <w:left w:val="nil"/>
              <w:bottom w:val="single" w:sz="4" w:space="0" w:color="auto"/>
              <w:right w:val="single" w:sz="4" w:space="0" w:color="auto"/>
            </w:tcBorders>
            <w:vAlign w:val="bottom"/>
          </w:tcPr>
          <w:p w:rsidR="00E40C48" w:rsidRDefault="00E40C48" w:rsidP="00EA3CA6">
            <w:pPr>
              <w:jc w:val="right"/>
              <w:rPr>
                <w:rFonts w:ascii="Arial" w:hAnsi="Arial" w:cs="Arial"/>
                <w:b/>
                <w:bCs/>
                <w:sz w:val="16"/>
                <w:szCs w:val="16"/>
              </w:rPr>
            </w:pPr>
            <w:r>
              <w:rPr>
                <w:rFonts w:ascii="Arial" w:hAnsi="Arial" w:cs="Arial"/>
                <w:b/>
                <w:bCs/>
                <w:sz w:val="16"/>
                <w:szCs w:val="16"/>
              </w:rPr>
              <w:t>7450715,17</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bottom"/>
          </w:tcPr>
          <w:p w:rsidR="00E40C48" w:rsidRDefault="00E40C48" w:rsidP="00EA3CA6">
            <w:pPr>
              <w:jc w:val="right"/>
              <w:rPr>
                <w:rFonts w:ascii="Arial" w:hAnsi="Arial" w:cs="Arial"/>
                <w:b/>
                <w:bCs/>
                <w:sz w:val="16"/>
                <w:szCs w:val="16"/>
              </w:rPr>
            </w:pPr>
            <w:r>
              <w:rPr>
                <w:rFonts w:ascii="Arial" w:hAnsi="Arial" w:cs="Arial"/>
                <w:b/>
                <w:bCs/>
                <w:sz w:val="16"/>
                <w:szCs w:val="16"/>
              </w:rPr>
              <w:t>7066285,70</w:t>
            </w:r>
          </w:p>
        </w:tc>
        <w:tc>
          <w:tcPr>
            <w:tcW w:w="905" w:type="dxa"/>
            <w:tcBorders>
              <w:top w:val="single" w:sz="4" w:space="0" w:color="auto"/>
              <w:left w:val="nil"/>
              <w:bottom w:val="single" w:sz="4" w:space="0" w:color="auto"/>
              <w:right w:val="single" w:sz="4" w:space="0" w:color="auto"/>
            </w:tcBorders>
            <w:shd w:val="clear" w:color="auto" w:fill="auto"/>
            <w:vAlign w:val="bottom"/>
          </w:tcPr>
          <w:p w:rsidR="00E40C48" w:rsidRDefault="00E40C48" w:rsidP="00EA3CA6">
            <w:pPr>
              <w:jc w:val="right"/>
              <w:rPr>
                <w:rFonts w:ascii="Arial" w:hAnsi="Arial" w:cs="Arial"/>
                <w:b/>
                <w:bCs/>
                <w:sz w:val="16"/>
                <w:szCs w:val="16"/>
              </w:rPr>
            </w:pPr>
            <w:r>
              <w:rPr>
                <w:rFonts w:ascii="Arial" w:hAnsi="Arial" w:cs="Arial"/>
                <w:b/>
                <w:bCs/>
                <w:sz w:val="16"/>
                <w:szCs w:val="16"/>
              </w:rPr>
              <w:t>94,84</w:t>
            </w:r>
          </w:p>
        </w:tc>
      </w:tr>
    </w:tbl>
    <w:p w:rsidR="00E40C48" w:rsidRDefault="00E40C48" w:rsidP="00E40C48">
      <w:pPr>
        <w:shd w:val="clear" w:color="auto" w:fill="FFFFFF"/>
        <w:spacing w:line="269" w:lineRule="exact"/>
        <w:rPr>
          <w:color w:val="000000"/>
          <w:spacing w:val="-10"/>
        </w:rPr>
      </w:pPr>
    </w:p>
    <w:p w:rsidR="00E40C48" w:rsidRDefault="00E40C48" w:rsidP="00E40C48">
      <w:pPr>
        <w:shd w:val="clear" w:color="auto" w:fill="FFFFFF"/>
        <w:spacing w:line="269" w:lineRule="exact"/>
      </w:pPr>
    </w:p>
    <w:p w:rsidR="001C0240" w:rsidRDefault="001C0240" w:rsidP="001C0240">
      <w:pPr>
        <w:shd w:val="clear" w:color="auto" w:fill="FFFFFF"/>
        <w:spacing w:line="269" w:lineRule="exact"/>
        <w:rPr>
          <w:color w:val="000000"/>
          <w:spacing w:val="-10"/>
        </w:rPr>
      </w:pPr>
    </w:p>
    <w:p w:rsidR="001C0240" w:rsidRDefault="001C0240" w:rsidP="001C0240">
      <w:pPr>
        <w:shd w:val="clear" w:color="auto" w:fill="FFFFFF"/>
        <w:spacing w:line="269" w:lineRule="exact"/>
        <w:rPr>
          <w:color w:val="000000"/>
          <w:spacing w:val="-10"/>
        </w:rPr>
      </w:pPr>
    </w:p>
    <w:p w:rsidR="00015FC4" w:rsidRPr="001C0240" w:rsidRDefault="00015FC4" w:rsidP="008E6EA7">
      <w:pPr>
        <w:ind w:firstLine="705"/>
        <w:jc w:val="both"/>
        <w:rPr>
          <w:sz w:val="20"/>
          <w:szCs w:val="20"/>
        </w:rPr>
      </w:pPr>
    </w:p>
    <w:p w:rsidR="00E04200" w:rsidRPr="00D847DF" w:rsidRDefault="00E04200" w:rsidP="00E04200">
      <w:pPr>
        <w:ind w:left="-709"/>
        <w:jc w:val="right"/>
        <w:rPr>
          <w:sz w:val="20"/>
          <w:szCs w:val="20"/>
        </w:rPr>
      </w:pPr>
      <w:r w:rsidRPr="00D847DF">
        <w:rPr>
          <w:sz w:val="20"/>
          <w:szCs w:val="20"/>
        </w:rPr>
        <w:t xml:space="preserve">Количество экземпляров    </w:t>
      </w:r>
      <w:r w:rsidR="00AB0BCB">
        <w:rPr>
          <w:sz w:val="20"/>
          <w:szCs w:val="20"/>
        </w:rPr>
        <w:t xml:space="preserve">5 </w:t>
      </w:r>
      <w:r w:rsidRPr="00D847DF">
        <w:rPr>
          <w:sz w:val="20"/>
          <w:szCs w:val="20"/>
        </w:rPr>
        <w:t xml:space="preserve"> штук.</w:t>
      </w:r>
    </w:p>
    <w:p w:rsidR="00E04200" w:rsidRPr="00D847DF" w:rsidRDefault="00E04200" w:rsidP="00E04200">
      <w:pPr>
        <w:ind w:left="-709"/>
        <w:jc w:val="right"/>
        <w:rPr>
          <w:sz w:val="20"/>
          <w:szCs w:val="20"/>
        </w:rPr>
      </w:pPr>
      <w:r w:rsidRPr="00D847DF">
        <w:rPr>
          <w:sz w:val="20"/>
          <w:szCs w:val="20"/>
        </w:rPr>
        <w:t xml:space="preserve">                                                                                Редактор     С.И.Соколова</w:t>
      </w:r>
    </w:p>
    <w:p w:rsidR="00AB0BCB" w:rsidRDefault="00AB0BCB" w:rsidP="00AB0BCB">
      <w:pPr>
        <w:adjustRightInd w:val="0"/>
        <w:jc w:val="right"/>
        <w:rPr>
          <w:sz w:val="20"/>
          <w:szCs w:val="20"/>
        </w:rPr>
      </w:pPr>
      <w:r>
        <w:rPr>
          <w:sz w:val="20"/>
          <w:szCs w:val="20"/>
        </w:rPr>
        <w:t>д.Александровка, ул.Центральная,29</w:t>
      </w:r>
      <w:r w:rsidR="00E04200" w:rsidRPr="00D847DF">
        <w:rPr>
          <w:sz w:val="20"/>
          <w:szCs w:val="20"/>
        </w:rPr>
        <w:t xml:space="preserve">     </w:t>
      </w:r>
    </w:p>
    <w:p w:rsidR="00E04200" w:rsidRPr="009B00A5" w:rsidRDefault="00AB0BCB" w:rsidP="00AB0BCB">
      <w:pPr>
        <w:adjustRightInd w:val="0"/>
        <w:jc w:val="right"/>
        <w:rPr>
          <w:sz w:val="20"/>
          <w:szCs w:val="20"/>
        </w:rPr>
      </w:pPr>
      <w:r>
        <w:rPr>
          <w:sz w:val="20"/>
          <w:szCs w:val="20"/>
        </w:rPr>
        <w:t>( 12 +)</w:t>
      </w:r>
      <w:r w:rsidR="00E04200" w:rsidRPr="00D847DF">
        <w:rPr>
          <w:sz w:val="20"/>
          <w:szCs w:val="20"/>
        </w:rPr>
        <w:t xml:space="preserve">                                                                                                                                               </w:t>
      </w:r>
      <w:r w:rsidR="00E04200">
        <w:rPr>
          <w:sz w:val="20"/>
          <w:szCs w:val="20"/>
        </w:rPr>
        <w:t xml:space="preserve">    </w:t>
      </w:r>
      <w:r w:rsidR="00E04200" w:rsidRPr="00D847DF">
        <w:rPr>
          <w:sz w:val="20"/>
          <w:szCs w:val="20"/>
        </w:rPr>
        <w:t xml:space="preserve"> </w:t>
      </w:r>
      <w:r w:rsidR="00E04200">
        <w:rPr>
          <w:sz w:val="20"/>
          <w:szCs w:val="20"/>
        </w:rPr>
        <w:t xml:space="preserve">        </w:t>
      </w:r>
      <w:r w:rsidR="00852BE7">
        <w:rPr>
          <w:sz w:val="20"/>
          <w:szCs w:val="20"/>
        </w:rPr>
        <w:t xml:space="preserve">        </w:t>
      </w:r>
      <w:r>
        <w:rPr>
          <w:sz w:val="20"/>
          <w:szCs w:val="20"/>
        </w:rPr>
        <w:t xml:space="preserve">            </w:t>
      </w:r>
    </w:p>
    <w:sectPr w:rsidR="00E04200" w:rsidRPr="009B00A5" w:rsidSect="006F6683">
      <w:footerReference w:type="even" r:id="rId17"/>
      <w:footerReference w:type="default" r:id="rId18"/>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1AC" w:rsidRDefault="00F371AC">
      <w:r>
        <w:separator/>
      </w:r>
    </w:p>
  </w:endnote>
  <w:endnote w:type="continuationSeparator" w:id="1">
    <w:p w:rsidR="00F371AC" w:rsidRDefault="00F37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A2041E"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A2041E"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E40C48">
      <w:rPr>
        <w:rStyle w:val="a9"/>
        <w:noProof/>
      </w:rPr>
      <w:t>2</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1AC" w:rsidRDefault="00F371AC">
      <w:r>
        <w:separator/>
      </w:r>
    </w:p>
  </w:footnote>
  <w:footnote w:type="continuationSeparator" w:id="1">
    <w:p w:rsidR="00F371AC" w:rsidRDefault="00F37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021E3"/>
    <w:multiLevelType w:val="singleLevel"/>
    <w:tmpl w:val="0419000F"/>
    <w:lvl w:ilvl="0">
      <w:start w:val="1"/>
      <w:numFmt w:val="decimal"/>
      <w:lvlText w:val="%1."/>
      <w:lvlJc w:val="left"/>
      <w:pPr>
        <w:tabs>
          <w:tab w:val="num" w:pos="360"/>
        </w:tabs>
        <w:ind w:left="360" w:hanging="360"/>
      </w:pPr>
    </w:lvl>
  </w:abstractNum>
  <w:abstractNum w:abstractNumId="4">
    <w:nsid w:val="3D3A24DE"/>
    <w:multiLevelType w:val="singleLevel"/>
    <w:tmpl w:val="44FCEA62"/>
    <w:lvl w:ilvl="0">
      <w:start w:val="1"/>
      <w:numFmt w:val="decimal"/>
      <w:lvlText w:val="%1."/>
      <w:lvlJc w:val="left"/>
      <w:pPr>
        <w:tabs>
          <w:tab w:val="num" w:pos="900"/>
        </w:tabs>
        <w:ind w:left="900" w:hanging="360"/>
      </w:pPr>
    </w:lvl>
  </w:abstractNum>
  <w:abstractNum w:abstractNumId="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EC16D20"/>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4"/>
    <w:lvlOverride w:ilvl="0">
      <w:startOverride w:val="1"/>
    </w:lvlOverride>
  </w:num>
  <w:num w:numId="5">
    <w:abstractNumId w:val="2"/>
  </w:num>
  <w:num w:numId="6">
    <w:abstractNumId w:val="1"/>
  </w:num>
  <w:num w:numId="7">
    <w:abstractNumId w:val="0"/>
  </w:num>
  <w:num w:numId="8">
    <w:abstractNumId w:val="6"/>
    <w:lvlOverride w:ilvl="0">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68610">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15FC4"/>
    <w:rsid w:val="00021D82"/>
    <w:rsid w:val="0002797E"/>
    <w:rsid w:val="00055504"/>
    <w:rsid w:val="00055FE5"/>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447C"/>
    <w:rsid w:val="00167D63"/>
    <w:rsid w:val="00172BDC"/>
    <w:rsid w:val="00174B05"/>
    <w:rsid w:val="00182EFC"/>
    <w:rsid w:val="00183BB3"/>
    <w:rsid w:val="001854BE"/>
    <w:rsid w:val="00187CDA"/>
    <w:rsid w:val="0019481B"/>
    <w:rsid w:val="00196D77"/>
    <w:rsid w:val="001A4AE6"/>
    <w:rsid w:val="001B4EE6"/>
    <w:rsid w:val="001B7AF8"/>
    <w:rsid w:val="001C0240"/>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24CF"/>
    <w:rsid w:val="002B5AE3"/>
    <w:rsid w:val="002C0EC0"/>
    <w:rsid w:val="002C1246"/>
    <w:rsid w:val="002D3483"/>
    <w:rsid w:val="002F0AB7"/>
    <w:rsid w:val="002F708E"/>
    <w:rsid w:val="0031150B"/>
    <w:rsid w:val="0033685E"/>
    <w:rsid w:val="003A6C4B"/>
    <w:rsid w:val="003A70D9"/>
    <w:rsid w:val="003B315F"/>
    <w:rsid w:val="003C118E"/>
    <w:rsid w:val="003C3C46"/>
    <w:rsid w:val="003C73C2"/>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19BE"/>
    <w:rsid w:val="005977E9"/>
    <w:rsid w:val="005C2BEB"/>
    <w:rsid w:val="005C2DBE"/>
    <w:rsid w:val="005C598A"/>
    <w:rsid w:val="005D55DF"/>
    <w:rsid w:val="005F4C9D"/>
    <w:rsid w:val="00603D0F"/>
    <w:rsid w:val="0061370B"/>
    <w:rsid w:val="00617B1E"/>
    <w:rsid w:val="00623223"/>
    <w:rsid w:val="00630060"/>
    <w:rsid w:val="006364CF"/>
    <w:rsid w:val="00642429"/>
    <w:rsid w:val="00645FD8"/>
    <w:rsid w:val="00652370"/>
    <w:rsid w:val="006537F8"/>
    <w:rsid w:val="00664546"/>
    <w:rsid w:val="00665F43"/>
    <w:rsid w:val="00666858"/>
    <w:rsid w:val="006A4D2D"/>
    <w:rsid w:val="006A5E65"/>
    <w:rsid w:val="006B409F"/>
    <w:rsid w:val="006C0E39"/>
    <w:rsid w:val="006D2702"/>
    <w:rsid w:val="006D3184"/>
    <w:rsid w:val="006E1B17"/>
    <w:rsid w:val="006E3A5F"/>
    <w:rsid w:val="006E7875"/>
    <w:rsid w:val="006F226D"/>
    <w:rsid w:val="006F6683"/>
    <w:rsid w:val="007011F7"/>
    <w:rsid w:val="00722FC5"/>
    <w:rsid w:val="0072653B"/>
    <w:rsid w:val="0072692D"/>
    <w:rsid w:val="007279D3"/>
    <w:rsid w:val="007349A9"/>
    <w:rsid w:val="00754394"/>
    <w:rsid w:val="00760BE9"/>
    <w:rsid w:val="00766B6F"/>
    <w:rsid w:val="007708A0"/>
    <w:rsid w:val="00781EA8"/>
    <w:rsid w:val="00782996"/>
    <w:rsid w:val="007843A1"/>
    <w:rsid w:val="00794C09"/>
    <w:rsid w:val="007A4D79"/>
    <w:rsid w:val="007A67C2"/>
    <w:rsid w:val="007B00E7"/>
    <w:rsid w:val="007B4032"/>
    <w:rsid w:val="007C1CB9"/>
    <w:rsid w:val="007C3F47"/>
    <w:rsid w:val="007D0C9D"/>
    <w:rsid w:val="007D25D4"/>
    <w:rsid w:val="007D3053"/>
    <w:rsid w:val="007D4C68"/>
    <w:rsid w:val="007D55AF"/>
    <w:rsid w:val="007D5C4E"/>
    <w:rsid w:val="007D6CE4"/>
    <w:rsid w:val="007E17B1"/>
    <w:rsid w:val="007E37CB"/>
    <w:rsid w:val="007E5F57"/>
    <w:rsid w:val="007E7C20"/>
    <w:rsid w:val="0080122D"/>
    <w:rsid w:val="008037EF"/>
    <w:rsid w:val="00833CCB"/>
    <w:rsid w:val="008456F4"/>
    <w:rsid w:val="00847B46"/>
    <w:rsid w:val="00850F5D"/>
    <w:rsid w:val="00852BE7"/>
    <w:rsid w:val="00870383"/>
    <w:rsid w:val="008A3C5A"/>
    <w:rsid w:val="008A457A"/>
    <w:rsid w:val="008A50FC"/>
    <w:rsid w:val="008D27BD"/>
    <w:rsid w:val="008D46C9"/>
    <w:rsid w:val="008E4B6B"/>
    <w:rsid w:val="008E6EA7"/>
    <w:rsid w:val="009055D7"/>
    <w:rsid w:val="00912502"/>
    <w:rsid w:val="009125C5"/>
    <w:rsid w:val="00914E18"/>
    <w:rsid w:val="0091684B"/>
    <w:rsid w:val="00922049"/>
    <w:rsid w:val="009342F4"/>
    <w:rsid w:val="00951C58"/>
    <w:rsid w:val="00952222"/>
    <w:rsid w:val="0096466F"/>
    <w:rsid w:val="009A7B4C"/>
    <w:rsid w:val="009B00A5"/>
    <w:rsid w:val="009B648D"/>
    <w:rsid w:val="009C0824"/>
    <w:rsid w:val="009C189A"/>
    <w:rsid w:val="009C31EB"/>
    <w:rsid w:val="009C7649"/>
    <w:rsid w:val="009D3FA3"/>
    <w:rsid w:val="009E22ED"/>
    <w:rsid w:val="009F62F9"/>
    <w:rsid w:val="00A137D3"/>
    <w:rsid w:val="00A2041E"/>
    <w:rsid w:val="00A440CD"/>
    <w:rsid w:val="00A51649"/>
    <w:rsid w:val="00A5648E"/>
    <w:rsid w:val="00A75424"/>
    <w:rsid w:val="00A832A6"/>
    <w:rsid w:val="00A95E39"/>
    <w:rsid w:val="00AA11D2"/>
    <w:rsid w:val="00AB0BCB"/>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42268"/>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0C48"/>
    <w:rsid w:val="00E429DC"/>
    <w:rsid w:val="00E43D2C"/>
    <w:rsid w:val="00E60B67"/>
    <w:rsid w:val="00E60D1A"/>
    <w:rsid w:val="00E74F06"/>
    <w:rsid w:val="00E80B6B"/>
    <w:rsid w:val="00E92E91"/>
    <w:rsid w:val="00E97C0F"/>
    <w:rsid w:val="00EA3495"/>
    <w:rsid w:val="00EA7ABC"/>
    <w:rsid w:val="00EB3118"/>
    <w:rsid w:val="00ED5356"/>
    <w:rsid w:val="00EE0658"/>
    <w:rsid w:val="00EE0FFF"/>
    <w:rsid w:val="00EF0826"/>
    <w:rsid w:val="00EF176B"/>
    <w:rsid w:val="00F04B1E"/>
    <w:rsid w:val="00F217DD"/>
    <w:rsid w:val="00F32EB1"/>
    <w:rsid w:val="00F3482F"/>
    <w:rsid w:val="00F359F0"/>
    <w:rsid w:val="00F371AC"/>
    <w:rsid w:val="00F40F4A"/>
    <w:rsid w:val="00F430CF"/>
    <w:rsid w:val="00F62A7A"/>
    <w:rsid w:val="00F63D69"/>
    <w:rsid w:val="00F700AA"/>
    <w:rsid w:val="00F75E0A"/>
    <w:rsid w:val="00F92E88"/>
    <w:rsid w:val="00FB0F33"/>
    <w:rsid w:val="00FC1AA2"/>
    <w:rsid w:val="00FC4F14"/>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uiPriority w:val="99"/>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uiPriority w:val="22"/>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 w:type="paragraph" w:customStyle="1" w:styleId="formattext">
    <w:name w:val="formattext"/>
    <w:basedOn w:val="a"/>
    <w:rsid w:val="00E40C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4F3FD2BCF3306FA246E5DD97AED9320FCF5AD2A1227D9FACE8383A8HFW0D" TargetMode="External"/><Relationship Id="rId13" Type="http://schemas.openxmlformats.org/officeDocument/2006/relationships/hyperlink" Target="http://docs.cntd.ru/document/9018068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053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9018068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1273/30e5cbced16d0e83475807de43fb8a7418fe752c/" TargetMode="External"/><Relationship Id="rId5" Type="http://schemas.openxmlformats.org/officeDocument/2006/relationships/webSettings" Target="webSettings.xml"/><Relationship Id="rId15" Type="http://schemas.openxmlformats.org/officeDocument/2006/relationships/hyperlink" Target="http://docs.cntd.ru/document/901806803" TargetMode="External"/><Relationship Id="rId10" Type="http://schemas.openxmlformats.org/officeDocument/2006/relationships/hyperlink" Target="http://www.consultant.ru/document/cons_doc_LAW_221670/be6d489749f7a2f04c6f391b8d89cc8f3bfe16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B130CB4FDAE1678FF2F149E5F02847943EFC28364431ED4E9923D9FAFwBa4H" TargetMode="External"/><Relationship Id="rId14"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7</cp:revision>
  <cp:lastPrinted>2018-02-07T03:56:00Z</cp:lastPrinted>
  <dcterms:created xsi:type="dcterms:W3CDTF">2018-04-18T03:46:00Z</dcterms:created>
  <dcterms:modified xsi:type="dcterms:W3CDTF">2018-05-07T03:58:00Z</dcterms:modified>
</cp:coreProperties>
</file>