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2" w:rsidRPr="00F166CC" w:rsidRDefault="00E562F2" w:rsidP="00F166CC">
      <w:pPr>
        <w:shd w:val="clear" w:color="auto" w:fill="FFFFFF"/>
        <w:spacing w:line="326" w:lineRule="exact"/>
        <w:ind w:right="29" w:firstLine="709"/>
        <w:jc w:val="center"/>
        <w:rPr>
          <w:sz w:val="24"/>
          <w:szCs w:val="24"/>
        </w:rPr>
      </w:pPr>
      <w:r w:rsidRPr="00F166CC">
        <w:rPr>
          <w:b/>
          <w:bCs/>
          <w:i w:val="0"/>
          <w:iCs w:val="0"/>
          <w:color w:val="313131"/>
          <w:spacing w:val="-1"/>
          <w:w w:val="88"/>
          <w:sz w:val="24"/>
          <w:szCs w:val="24"/>
        </w:rPr>
        <w:t>АДМИНИСТРАЦИЯ АЛЕКСАНДРОВСКОГО СЕЛЬСОВЕТА</w:t>
      </w:r>
    </w:p>
    <w:p w:rsidR="00E562F2" w:rsidRPr="00F166CC" w:rsidRDefault="00E562F2" w:rsidP="00F166CC">
      <w:pPr>
        <w:shd w:val="clear" w:color="auto" w:fill="FFFFFF"/>
        <w:spacing w:line="326" w:lineRule="exact"/>
        <w:ind w:right="29" w:firstLine="709"/>
        <w:jc w:val="center"/>
        <w:rPr>
          <w:sz w:val="24"/>
          <w:szCs w:val="24"/>
        </w:rPr>
      </w:pPr>
      <w:r w:rsidRPr="00F166CC">
        <w:rPr>
          <w:b/>
          <w:bCs/>
          <w:i w:val="0"/>
          <w:iCs w:val="0"/>
          <w:color w:val="313131"/>
          <w:spacing w:val="-2"/>
          <w:w w:val="88"/>
          <w:sz w:val="24"/>
          <w:szCs w:val="24"/>
        </w:rPr>
        <w:t>НИЖНЕИНГАШСКОГО РАЙОНА</w:t>
      </w:r>
    </w:p>
    <w:p w:rsidR="00E562F2" w:rsidRPr="00F166CC" w:rsidRDefault="00E562F2" w:rsidP="00F166CC">
      <w:pPr>
        <w:shd w:val="clear" w:color="auto" w:fill="FFFFFF"/>
        <w:spacing w:line="326" w:lineRule="exact"/>
        <w:ind w:right="24" w:firstLine="709"/>
        <w:jc w:val="center"/>
        <w:rPr>
          <w:sz w:val="24"/>
          <w:szCs w:val="24"/>
        </w:rPr>
      </w:pPr>
      <w:r w:rsidRPr="00F166CC">
        <w:rPr>
          <w:b/>
          <w:bCs/>
          <w:i w:val="0"/>
          <w:iCs w:val="0"/>
          <w:color w:val="313131"/>
          <w:spacing w:val="-3"/>
          <w:w w:val="88"/>
          <w:sz w:val="24"/>
          <w:szCs w:val="24"/>
        </w:rPr>
        <w:t>КРАСНОЯРСКОГО КРАЯ</w:t>
      </w:r>
    </w:p>
    <w:p w:rsidR="00E562F2" w:rsidRPr="00F166CC" w:rsidRDefault="00E562F2" w:rsidP="00F166CC">
      <w:pPr>
        <w:shd w:val="clear" w:color="auto" w:fill="FFFFFF"/>
        <w:spacing w:line="326" w:lineRule="exact"/>
        <w:ind w:right="24" w:firstLine="709"/>
        <w:jc w:val="center"/>
        <w:rPr>
          <w:sz w:val="24"/>
          <w:szCs w:val="24"/>
        </w:rPr>
        <w:sectPr w:rsidR="00E562F2" w:rsidRPr="00F166CC" w:rsidSect="00F166CC">
          <w:type w:val="continuous"/>
          <w:pgSz w:w="11909" w:h="16834"/>
          <w:pgMar w:top="1134" w:right="851" w:bottom="1134" w:left="1701" w:header="720" w:footer="720" w:gutter="0"/>
          <w:cols w:space="60"/>
          <w:noEndnote/>
        </w:sectPr>
      </w:pPr>
    </w:p>
    <w:p w:rsidR="00E562F2" w:rsidRPr="00F166CC" w:rsidRDefault="00E562F2" w:rsidP="00F166CC">
      <w:pPr>
        <w:shd w:val="clear" w:color="auto" w:fill="FFFFFF"/>
        <w:spacing w:before="629"/>
        <w:ind w:right="29" w:firstLine="709"/>
        <w:jc w:val="center"/>
        <w:rPr>
          <w:sz w:val="24"/>
          <w:szCs w:val="24"/>
        </w:rPr>
      </w:pPr>
      <w:r w:rsidRPr="00F166CC">
        <w:rPr>
          <w:b/>
          <w:bCs/>
          <w:i w:val="0"/>
          <w:iCs w:val="0"/>
          <w:color w:val="000000"/>
          <w:spacing w:val="37"/>
          <w:sz w:val="24"/>
          <w:szCs w:val="24"/>
        </w:rPr>
        <w:lastRenderedPageBreak/>
        <w:t>ПОСТАНОВЛЕНИЕ</w:t>
      </w:r>
    </w:p>
    <w:p w:rsidR="00E562F2" w:rsidRPr="00F166CC" w:rsidRDefault="00A7132A" w:rsidP="00F166CC">
      <w:pPr>
        <w:shd w:val="clear" w:color="auto" w:fill="FFFFFF"/>
        <w:tabs>
          <w:tab w:val="left" w:pos="3379"/>
        </w:tabs>
        <w:spacing w:before="307"/>
        <w:ind w:left="5" w:firstLine="709"/>
        <w:rPr>
          <w:i w:val="0"/>
          <w:iCs w:val="0"/>
          <w:color w:val="000000"/>
          <w:spacing w:val="-6"/>
          <w:sz w:val="24"/>
          <w:szCs w:val="24"/>
        </w:rPr>
      </w:pPr>
      <w:r w:rsidRPr="00F166CC">
        <w:rPr>
          <w:i w:val="0"/>
          <w:iCs w:val="0"/>
          <w:color w:val="000000"/>
          <w:spacing w:val="-6"/>
          <w:sz w:val="24"/>
          <w:szCs w:val="24"/>
        </w:rPr>
        <w:t>02.02</w:t>
      </w:r>
      <w:r w:rsidR="00D153CA" w:rsidRPr="00F166CC">
        <w:rPr>
          <w:i w:val="0"/>
          <w:iCs w:val="0"/>
          <w:color w:val="000000"/>
          <w:spacing w:val="-6"/>
          <w:sz w:val="24"/>
          <w:szCs w:val="24"/>
        </w:rPr>
        <w:t>.2017</w:t>
      </w:r>
      <w:r w:rsidR="00E562F2" w:rsidRPr="00F166CC">
        <w:rPr>
          <w:i w:val="0"/>
          <w:iCs w:val="0"/>
          <w:color w:val="000000"/>
          <w:spacing w:val="-6"/>
          <w:sz w:val="24"/>
          <w:szCs w:val="24"/>
        </w:rPr>
        <w:tab/>
        <w:t>д</w:t>
      </w:r>
      <w:proofErr w:type="gramStart"/>
      <w:r w:rsidR="00E562F2" w:rsidRPr="00F166CC">
        <w:rPr>
          <w:i w:val="0"/>
          <w:iCs w:val="0"/>
          <w:color w:val="000000"/>
          <w:spacing w:val="-6"/>
          <w:sz w:val="24"/>
          <w:szCs w:val="24"/>
        </w:rPr>
        <w:t>.А</w:t>
      </w:r>
      <w:proofErr w:type="gramEnd"/>
      <w:r w:rsidR="00E562F2" w:rsidRPr="00F166CC">
        <w:rPr>
          <w:i w:val="0"/>
          <w:iCs w:val="0"/>
          <w:color w:val="000000"/>
          <w:spacing w:val="-6"/>
          <w:sz w:val="24"/>
          <w:szCs w:val="24"/>
        </w:rPr>
        <w:t>лександ</w:t>
      </w:r>
      <w:r w:rsidRPr="00F166CC">
        <w:rPr>
          <w:i w:val="0"/>
          <w:iCs w:val="0"/>
          <w:color w:val="000000"/>
          <w:spacing w:val="-6"/>
          <w:sz w:val="24"/>
          <w:szCs w:val="24"/>
        </w:rPr>
        <w:t xml:space="preserve">ровка                         </w:t>
      </w:r>
      <w:r w:rsidR="00E562F2" w:rsidRPr="00F166CC">
        <w:rPr>
          <w:i w:val="0"/>
          <w:iCs w:val="0"/>
          <w:color w:val="000000"/>
          <w:spacing w:val="-6"/>
          <w:sz w:val="24"/>
          <w:szCs w:val="24"/>
        </w:rPr>
        <w:t xml:space="preserve"> №</w:t>
      </w:r>
      <w:r w:rsidRPr="00F166CC">
        <w:rPr>
          <w:i w:val="0"/>
          <w:iCs w:val="0"/>
          <w:color w:val="000000"/>
          <w:spacing w:val="-6"/>
          <w:sz w:val="24"/>
          <w:szCs w:val="24"/>
        </w:rPr>
        <w:t xml:space="preserve"> </w:t>
      </w:r>
      <w:r w:rsidR="00E562F2" w:rsidRPr="00F166CC">
        <w:rPr>
          <w:i w:val="0"/>
          <w:iCs w:val="0"/>
          <w:color w:val="000000"/>
          <w:spacing w:val="-6"/>
          <w:sz w:val="24"/>
          <w:szCs w:val="24"/>
        </w:rPr>
        <w:t>0</w:t>
      </w:r>
      <w:r w:rsidR="003178F2" w:rsidRPr="00F166CC">
        <w:rPr>
          <w:i w:val="0"/>
          <w:iCs w:val="0"/>
          <w:color w:val="000000"/>
          <w:spacing w:val="-6"/>
          <w:sz w:val="24"/>
          <w:szCs w:val="24"/>
        </w:rPr>
        <w:t>5</w:t>
      </w:r>
    </w:p>
    <w:p w:rsidR="00A04328" w:rsidRPr="00F166CC" w:rsidRDefault="00A04328" w:rsidP="00F166CC">
      <w:pPr>
        <w:tabs>
          <w:tab w:val="left" w:pos="6960"/>
          <w:tab w:val="left" w:pos="7800"/>
        </w:tabs>
        <w:ind w:right="4235" w:firstLine="709"/>
        <w:jc w:val="both"/>
        <w:rPr>
          <w:sz w:val="24"/>
          <w:szCs w:val="24"/>
        </w:rPr>
      </w:pPr>
    </w:p>
    <w:p w:rsidR="00A04328" w:rsidRPr="00F166CC" w:rsidRDefault="00A04328" w:rsidP="00F166CC">
      <w:pPr>
        <w:tabs>
          <w:tab w:val="left" w:pos="6960"/>
          <w:tab w:val="left" w:pos="7800"/>
        </w:tabs>
        <w:ind w:right="4235" w:firstLine="709"/>
        <w:jc w:val="both"/>
        <w:rPr>
          <w:sz w:val="24"/>
          <w:szCs w:val="24"/>
        </w:rPr>
      </w:pPr>
    </w:p>
    <w:p w:rsidR="007F35EA" w:rsidRPr="00F166CC" w:rsidRDefault="007F35EA" w:rsidP="00F166CC">
      <w:pPr>
        <w:spacing w:line="240" w:lineRule="exact"/>
        <w:ind w:right="2514" w:firstLine="709"/>
        <w:jc w:val="both"/>
        <w:rPr>
          <w:i w:val="0"/>
          <w:sz w:val="24"/>
          <w:szCs w:val="24"/>
        </w:rPr>
      </w:pPr>
      <w:r w:rsidRPr="00F166CC">
        <w:rPr>
          <w:i w:val="0"/>
          <w:sz w:val="24"/>
          <w:szCs w:val="24"/>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7F35EA" w:rsidRPr="00F166CC" w:rsidRDefault="007F35EA" w:rsidP="00F166CC">
      <w:pPr>
        <w:tabs>
          <w:tab w:val="left" w:pos="10490"/>
        </w:tabs>
        <w:ind w:right="-1" w:firstLine="709"/>
        <w:jc w:val="both"/>
        <w:rPr>
          <w:i w:val="0"/>
          <w:sz w:val="24"/>
          <w:szCs w:val="24"/>
        </w:rPr>
      </w:pPr>
    </w:p>
    <w:p w:rsidR="007F35EA" w:rsidRPr="00F166CC" w:rsidRDefault="007F35EA" w:rsidP="00F166CC">
      <w:pPr>
        <w:ind w:firstLine="709"/>
        <w:jc w:val="both"/>
        <w:rPr>
          <w:i w:val="0"/>
          <w:sz w:val="24"/>
          <w:szCs w:val="24"/>
        </w:rPr>
      </w:pPr>
      <w:proofErr w:type="gramStart"/>
      <w:r w:rsidRPr="00F166CC">
        <w:rPr>
          <w:i w:val="0"/>
          <w:sz w:val="24"/>
          <w:szCs w:val="24"/>
        </w:rPr>
        <w:t xml:space="preserve">В соответствии со статьями 14, 15, 32 Жилищного </w:t>
      </w:r>
      <w:hyperlink r:id="rId7" w:history="1">
        <w:r w:rsidRPr="00F166CC">
          <w:rPr>
            <w:rStyle w:val="a6"/>
            <w:i w:val="0"/>
            <w:sz w:val="24"/>
            <w:szCs w:val="24"/>
          </w:rPr>
          <w:t>кодекса</w:t>
        </w:r>
      </w:hyperlink>
      <w:r w:rsidRPr="00F166CC">
        <w:rPr>
          <w:i w:val="0"/>
          <w:sz w:val="24"/>
          <w:szCs w:val="24"/>
        </w:rPr>
        <w:t xml:space="preserve"> Российской Федерации, Федеральным </w:t>
      </w:r>
      <w:hyperlink r:id="rId8" w:history="1">
        <w:r w:rsidRPr="00F166CC">
          <w:rPr>
            <w:rStyle w:val="a6"/>
            <w:i w:val="0"/>
            <w:sz w:val="24"/>
            <w:szCs w:val="24"/>
          </w:rPr>
          <w:t>законом</w:t>
        </w:r>
      </w:hyperlink>
      <w:r w:rsidRPr="00F166CC">
        <w:rPr>
          <w:i w:val="0"/>
          <w:sz w:val="24"/>
          <w:szCs w:val="24"/>
        </w:rPr>
        <w:t xml:space="preserve"> от 06.10.2003 № 131-ФЗ “Об общих принципах организации местного самоуправления в Российской Федерации”, </w:t>
      </w:r>
      <w:hyperlink r:id="rId9" w:history="1">
        <w:r w:rsidRPr="00F166CC">
          <w:rPr>
            <w:rStyle w:val="a6"/>
            <w:i w:val="0"/>
            <w:sz w:val="24"/>
            <w:szCs w:val="24"/>
          </w:rPr>
          <w:t>постановлением</w:t>
        </w:r>
      </w:hyperlink>
      <w:r w:rsidRPr="00F166CC">
        <w:rPr>
          <w:i w:val="0"/>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166CC">
        <w:rPr>
          <w:i w:val="0"/>
          <w:iCs w:val="0"/>
          <w:sz w:val="24"/>
          <w:szCs w:val="24"/>
        </w:rPr>
        <w:t xml:space="preserve">Уставом Александровского сельсовета </w:t>
      </w:r>
      <w:proofErr w:type="spellStart"/>
      <w:r w:rsidRPr="00F166CC">
        <w:rPr>
          <w:i w:val="0"/>
          <w:iCs w:val="0"/>
          <w:sz w:val="24"/>
          <w:szCs w:val="24"/>
        </w:rPr>
        <w:t>Нижнеингашского</w:t>
      </w:r>
      <w:proofErr w:type="spellEnd"/>
      <w:r w:rsidRPr="00F166CC">
        <w:rPr>
          <w:i w:val="0"/>
          <w:iCs w:val="0"/>
          <w:sz w:val="24"/>
          <w:szCs w:val="24"/>
        </w:rPr>
        <w:t xml:space="preserve"> района Красноярского</w:t>
      </w:r>
      <w:proofErr w:type="gramEnd"/>
      <w:r w:rsidRPr="00F166CC">
        <w:rPr>
          <w:i w:val="0"/>
          <w:iCs w:val="0"/>
          <w:sz w:val="24"/>
          <w:szCs w:val="24"/>
        </w:rPr>
        <w:t xml:space="preserve"> края</w:t>
      </w:r>
      <w:r w:rsidRPr="00F166CC">
        <w:rPr>
          <w:i w:val="0"/>
          <w:sz w:val="24"/>
          <w:szCs w:val="24"/>
        </w:rPr>
        <w:t xml:space="preserve">, </w:t>
      </w:r>
      <w:r w:rsidRPr="00F166CC">
        <w:rPr>
          <w:b/>
          <w:bCs/>
          <w:i w:val="0"/>
          <w:sz w:val="24"/>
          <w:szCs w:val="24"/>
        </w:rPr>
        <w:t>ПОСТАНОВЛЯЮ:</w:t>
      </w:r>
    </w:p>
    <w:p w:rsidR="007F35EA" w:rsidRPr="00F166CC" w:rsidRDefault="007F35EA" w:rsidP="00F166CC">
      <w:pPr>
        <w:tabs>
          <w:tab w:val="left" w:pos="10490"/>
        </w:tabs>
        <w:ind w:right="-1" w:firstLine="709"/>
        <w:jc w:val="both"/>
        <w:rPr>
          <w:i w:val="0"/>
          <w:sz w:val="24"/>
          <w:szCs w:val="24"/>
        </w:rPr>
      </w:pPr>
    </w:p>
    <w:p w:rsidR="007F35EA" w:rsidRPr="00F166CC" w:rsidRDefault="007F35EA" w:rsidP="00F166CC">
      <w:pPr>
        <w:ind w:firstLine="709"/>
        <w:jc w:val="both"/>
        <w:rPr>
          <w:i w:val="0"/>
          <w:sz w:val="24"/>
          <w:szCs w:val="24"/>
        </w:rPr>
      </w:pPr>
      <w:r w:rsidRPr="00F166CC">
        <w:rPr>
          <w:i w:val="0"/>
          <w:sz w:val="24"/>
          <w:szCs w:val="24"/>
        </w:rPr>
        <w:t>1.</w:t>
      </w:r>
      <w:r w:rsidRPr="00F166CC">
        <w:rPr>
          <w:i w:val="0"/>
          <w:sz w:val="24"/>
          <w:szCs w:val="24"/>
        </w:rPr>
        <w:tab/>
        <w:t>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7F35EA" w:rsidRPr="00F166CC" w:rsidRDefault="007F35EA" w:rsidP="00F166CC">
      <w:pPr>
        <w:ind w:firstLine="709"/>
        <w:jc w:val="both"/>
        <w:rPr>
          <w:i w:val="0"/>
          <w:sz w:val="24"/>
          <w:szCs w:val="24"/>
        </w:rPr>
      </w:pPr>
      <w:r w:rsidRPr="00F166CC">
        <w:rPr>
          <w:i w:val="0"/>
          <w:sz w:val="24"/>
          <w:szCs w:val="24"/>
        </w:rPr>
        <w:t xml:space="preserve">2. </w:t>
      </w:r>
      <w:r w:rsidRPr="00F166CC">
        <w:rPr>
          <w:i w:val="0"/>
          <w:sz w:val="24"/>
          <w:szCs w:val="24"/>
        </w:rPr>
        <w:tab/>
        <w:t>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A04328" w:rsidRPr="00F166CC" w:rsidRDefault="00A04328" w:rsidP="00F166CC">
      <w:pPr>
        <w:ind w:firstLine="709"/>
        <w:jc w:val="both"/>
        <w:rPr>
          <w:i w:val="0"/>
          <w:sz w:val="24"/>
          <w:szCs w:val="24"/>
        </w:rPr>
      </w:pPr>
      <w:r w:rsidRPr="00F166CC">
        <w:rPr>
          <w:i w:val="0"/>
          <w:sz w:val="24"/>
          <w:szCs w:val="24"/>
        </w:rPr>
        <w:t>3.</w:t>
      </w:r>
      <w:r w:rsidRPr="00F166CC">
        <w:rPr>
          <w:i w:val="0"/>
          <w:sz w:val="24"/>
          <w:szCs w:val="24"/>
        </w:rPr>
        <w:tab/>
        <w:t>Постановление вступает в силу после официального опубликования  в печатном издании «Александровские вести».</w:t>
      </w:r>
    </w:p>
    <w:p w:rsidR="00A04328" w:rsidRPr="00F166CC" w:rsidRDefault="00A04328" w:rsidP="00F166CC">
      <w:pPr>
        <w:ind w:firstLine="709"/>
        <w:jc w:val="both"/>
        <w:rPr>
          <w:i w:val="0"/>
          <w:sz w:val="24"/>
          <w:szCs w:val="24"/>
        </w:rPr>
      </w:pPr>
      <w:r w:rsidRPr="00F166CC">
        <w:rPr>
          <w:i w:val="0"/>
          <w:sz w:val="24"/>
          <w:szCs w:val="24"/>
        </w:rPr>
        <w:t>4.</w:t>
      </w:r>
      <w:r w:rsidRPr="00F166CC">
        <w:rPr>
          <w:i w:val="0"/>
          <w:sz w:val="24"/>
          <w:szCs w:val="24"/>
        </w:rPr>
        <w:tab/>
      </w:r>
      <w:proofErr w:type="gramStart"/>
      <w:r w:rsidRPr="00F166CC">
        <w:rPr>
          <w:i w:val="0"/>
          <w:sz w:val="24"/>
          <w:szCs w:val="24"/>
        </w:rPr>
        <w:t>Контроль за</w:t>
      </w:r>
      <w:proofErr w:type="gramEnd"/>
      <w:r w:rsidRPr="00F166CC">
        <w:rPr>
          <w:i w:val="0"/>
          <w:sz w:val="24"/>
          <w:szCs w:val="24"/>
        </w:rPr>
        <w:t xml:space="preserve"> исполнением настоящего постановления </w:t>
      </w:r>
      <w:r w:rsidR="0075252E" w:rsidRPr="00F166CC">
        <w:rPr>
          <w:i w:val="0"/>
          <w:sz w:val="24"/>
          <w:szCs w:val="24"/>
        </w:rPr>
        <w:t>оставляю за собой</w:t>
      </w:r>
      <w:r w:rsidRPr="00F166CC">
        <w:rPr>
          <w:i w:val="0"/>
          <w:sz w:val="24"/>
          <w:szCs w:val="24"/>
        </w:rPr>
        <w:t>.</w:t>
      </w:r>
    </w:p>
    <w:p w:rsidR="00E562F2" w:rsidRPr="00F166CC" w:rsidRDefault="00E562F2" w:rsidP="00F166CC">
      <w:pPr>
        <w:shd w:val="clear" w:color="auto" w:fill="FFFFFF"/>
        <w:spacing w:line="317" w:lineRule="exact"/>
        <w:ind w:firstLine="709"/>
        <w:rPr>
          <w:i w:val="0"/>
          <w:sz w:val="24"/>
          <w:szCs w:val="24"/>
        </w:rPr>
      </w:pPr>
    </w:p>
    <w:p w:rsidR="00E562F2" w:rsidRPr="00F166CC" w:rsidRDefault="00E562F2" w:rsidP="00F166CC">
      <w:pPr>
        <w:shd w:val="clear" w:color="auto" w:fill="FFFFFF"/>
        <w:spacing w:line="317" w:lineRule="exact"/>
        <w:ind w:firstLine="709"/>
        <w:rPr>
          <w:i w:val="0"/>
          <w:sz w:val="24"/>
          <w:szCs w:val="24"/>
        </w:rPr>
      </w:pPr>
    </w:p>
    <w:p w:rsidR="00D153CA" w:rsidRPr="00F166CC" w:rsidRDefault="00E562F2" w:rsidP="00F166CC">
      <w:pPr>
        <w:shd w:val="clear" w:color="auto" w:fill="FFFFFF"/>
        <w:spacing w:line="317" w:lineRule="exact"/>
        <w:ind w:firstLine="709"/>
        <w:rPr>
          <w:i w:val="0"/>
          <w:sz w:val="24"/>
          <w:szCs w:val="24"/>
        </w:rPr>
      </w:pPr>
      <w:r w:rsidRPr="00F166CC">
        <w:rPr>
          <w:i w:val="0"/>
          <w:sz w:val="24"/>
          <w:szCs w:val="24"/>
        </w:rPr>
        <w:t>Глава сельсовета                            Н.Н.</w:t>
      </w:r>
      <w:r w:rsidR="00D153CA" w:rsidRPr="00F166CC">
        <w:rPr>
          <w:i w:val="0"/>
          <w:sz w:val="24"/>
          <w:szCs w:val="24"/>
        </w:rPr>
        <w:t>Былин</w:t>
      </w:r>
    </w:p>
    <w:p w:rsidR="00E562F2" w:rsidRPr="00F166CC" w:rsidRDefault="00E562F2" w:rsidP="00F166CC">
      <w:pPr>
        <w:framePr w:h="1305" w:hSpace="38" w:vSpace="58" w:wrap="notBeside" w:vAnchor="text" w:hAnchor="text" w:x="2449" w:y="275" w:anchorLock="1"/>
        <w:ind w:firstLine="709"/>
        <w:rPr>
          <w:i w:val="0"/>
          <w:iCs w:val="0"/>
          <w:sz w:val="24"/>
          <w:szCs w:val="24"/>
        </w:rPr>
      </w:pPr>
    </w:p>
    <w:p w:rsidR="00E562F2" w:rsidRPr="00F166CC" w:rsidRDefault="00E562F2" w:rsidP="00F166CC">
      <w:pPr>
        <w:framePr w:w="668" w:h="643" w:hRule="exact" w:hSpace="38" w:vSpace="58" w:wrap="notBeside" w:vAnchor="text" w:hAnchor="text" w:x="2473" w:y="591" w:anchorLock="1"/>
        <w:shd w:val="clear" w:color="auto" w:fill="FFFFFF"/>
        <w:spacing w:line="350" w:lineRule="exact"/>
        <w:ind w:firstLine="709"/>
        <w:rPr>
          <w:sz w:val="24"/>
          <w:szCs w:val="24"/>
        </w:rPr>
      </w:pPr>
    </w:p>
    <w:p w:rsidR="00A04328" w:rsidRPr="00F166CC" w:rsidRDefault="00A04328" w:rsidP="00F166CC">
      <w:pPr>
        <w:shd w:val="clear" w:color="auto" w:fill="FFFFFF"/>
        <w:spacing w:line="317" w:lineRule="exact"/>
        <w:ind w:firstLine="709"/>
        <w:rPr>
          <w:sz w:val="24"/>
          <w:szCs w:val="24"/>
        </w:rPr>
      </w:pPr>
    </w:p>
    <w:p w:rsidR="00A04328" w:rsidRPr="00F166CC" w:rsidRDefault="00A04328" w:rsidP="00F166CC">
      <w:pPr>
        <w:shd w:val="clear" w:color="auto" w:fill="FFFFFF"/>
        <w:spacing w:line="317" w:lineRule="exact"/>
        <w:ind w:firstLine="709"/>
        <w:rPr>
          <w:sz w:val="24"/>
          <w:szCs w:val="24"/>
        </w:rPr>
      </w:pPr>
    </w:p>
    <w:p w:rsidR="00A04328" w:rsidRDefault="00A04328" w:rsidP="00F166CC">
      <w:pPr>
        <w:shd w:val="clear" w:color="auto" w:fill="FFFFFF"/>
        <w:spacing w:line="317" w:lineRule="exact"/>
        <w:ind w:firstLine="709"/>
        <w:rPr>
          <w:sz w:val="24"/>
          <w:szCs w:val="24"/>
        </w:rPr>
      </w:pPr>
    </w:p>
    <w:p w:rsidR="00F166CC" w:rsidRDefault="00F166CC" w:rsidP="00F166CC">
      <w:pPr>
        <w:shd w:val="clear" w:color="auto" w:fill="FFFFFF"/>
        <w:spacing w:line="317" w:lineRule="exact"/>
        <w:ind w:firstLine="709"/>
        <w:rPr>
          <w:sz w:val="24"/>
          <w:szCs w:val="24"/>
        </w:rPr>
      </w:pPr>
    </w:p>
    <w:p w:rsidR="00F166CC" w:rsidRPr="00F166CC" w:rsidRDefault="00F166CC" w:rsidP="00F166CC">
      <w:pPr>
        <w:shd w:val="clear" w:color="auto" w:fill="FFFFFF"/>
        <w:spacing w:line="317" w:lineRule="exact"/>
        <w:ind w:firstLine="709"/>
        <w:rPr>
          <w:sz w:val="24"/>
          <w:szCs w:val="24"/>
        </w:rPr>
      </w:pPr>
    </w:p>
    <w:p w:rsidR="00A04328" w:rsidRPr="00F166CC" w:rsidRDefault="00A04328" w:rsidP="00F166CC">
      <w:pPr>
        <w:ind w:left="2832" w:firstLine="709"/>
        <w:jc w:val="right"/>
        <w:rPr>
          <w:i w:val="0"/>
          <w:sz w:val="24"/>
          <w:szCs w:val="24"/>
        </w:rPr>
      </w:pPr>
      <w:r w:rsidRPr="00F166CC">
        <w:rPr>
          <w:i w:val="0"/>
          <w:sz w:val="24"/>
          <w:szCs w:val="24"/>
        </w:rPr>
        <w:lastRenderedPageBreak/>
        <w:t xml:space="preserve">                         Приложение № 1</w:t>
      </w:r>
    </w:p>
    <w:p w:rsidR="00A04328" w:rsidRPr="00F166CC" w:rsidRDefault="00A04328" w:rsidP="00F166CC">
      <w:pPr>
        <w:ind w:left="4248" w:firstLine="709"/>
        <w:jc w:val="right"/>
        <w:rPr>
          <w:i w:val="0"/>
          <w:sz w:val="24"/>
          <w:szCs w:val="24"/>
        </w:rPr>
      </w:pPr>
      <w:r w:rsidRPr="00F166CC">
        <w:rPr>
          <w:i w:val="0"/>
          <w:sz w:val="24"/>
          <w:szCs w:val="24"/>
        </w:rPr>
        <w:t xml:space="preserve">        к Постановлению администрации </w:t>
      </w:r>
    </w:p>
    <w:p w:rsidR="00A04328" w:rsidRPr="00F166CC" w:rsidRDefault="00A04328" w:rsidP="00F166CC">
      <w:pPr>
        <w:ind w:left="4956" w:firstLine="709"/>
        <w:jc w:val="right"/>
        <w:rPr>
          <w:i w:val="0"/>
          <w:sz w:val="24"/>
          <w:szCs w:val="24"/>
        </w:rPr>
      </w:pPr>
      <w:r w:rsidRPr="00F166CC">
        <w:rPr>
          <w:i w:val="0"/>
          <w:sz w:val="24"/>
          <w:szCs w:val="24"/>
        </w:rPr>
        <w:t xml:space="preserve">    от </w:t>
      </w:r>
      <w:r w:rsidR="00A7132A" w:rsidRPr="00F166CC">
        <w:rPr>
          <w:i w:val="0"/>
          <w:sz w:val="24"/>
          <w:szCs w:val="24"/>
        </w:rPr>
        <w:t>02.02.</w:t>
      </w:r>
      <w:r w:rsidRPr="00F166CC">
        <w:rPr>
          <w:i w:val="0"/>
          <w:sz w:val="24"/>
          <w:szCs w:val="24"/>
        </w:rPr>
        <w:t xml:space="preserve"> 20</w:t>
      </w:r>
      <w:r w:rsidR="00A7132A" w:rsidRPr="00F166CC">
        <w:rPr>
          <w:i w:val="0"/>
          <w:sz w:val="24"/>
          <w:szCs w:val="24"/>
        </w:rPr>
        <w:t>17</w:t>
      </w:r>
      <w:r w:rsidRPr="00F166CC">
        <w:rPr>
          <w:i w:val="0"/>
          <w:sz w:val="24"/>
          <w:szCs w:val="24"/>
        </w:rPr>
        <w:t xml:space="preserve"> № </w:t>
      </w:r>
      <w:r w:rsidR="00482780" w:rsidRPr="00F166CC">
        <w:rPr>
          <w:i w:val="0"/>
          <w:sz w:val="24"/>
          <w:szCs w:val="24"/>
        </w:rPr>
        <w:t>05</w:t>
      </w:r>
    </w:p>
    <w:p w:rsidR="00A04328" w:rsidRPr="00F166CC" w:rsidRDefault="00A04328" w:rsidP="00F166CC">
      <w:pPr>
        <w:ind w:firstLine="709"/>
        <w:outlineLvl w:val="0"/>
        <w:rPr>
          <w:sz w:val="24"/>
          <w:szCs w:val="24"/>
        </w:rPr>
      </w:pPr>
    </w:p>
    <w:p w:rsidR="00A04328" w:rsidRPr="00F166CC" w:rsidRDefault="00A04328" w:rsidP="00F166CC">
      <w:pPr>
        <w:ind w:firstLine="709"/>
        <w:outlineLvl w:val="1"/>
        <w:rPr>
          <w:sz w:val="24"/>
          <w:szCs w:val="24"/>
          <w:u w:val="single"/>
        </w:rPr>
      </w:pPr>
    </w:p>
    <w:p w:rsidR="00A04328" w:rsidRPr="00F166CC" w:rsidRDefault="00A04328" w:rsidP="00F166CC">
      <w:pPr>
        <w:pStyle w:val="ConsPlusNormal"/>
        <w:ind w:firstLine="709"/>
        <w:jc w:val="both"/>
        <w:rPr>
          <w:rFonts w:ascii="Arial" w:hAnsi="Arial" w:cs="Arial"/>
          <w:sz w:val="24"/>
          <w:szCs w:val="24"/>
        </w:rPr>
      </w:pPr>
    </w:p>
    <w:p w:rsidR="00A11576" w:rsidRPr="00F166CC" w:rsidRDefault="00A11576" w:rsidP="00F166CC">
      <w:pPr>
        <w:ind w:firstLine="709"/>
        <w:jc w:val="center"/>
        <w:rPr>
          <w:i w:val="0"/>
          <w:sz w:val="24"/>
          <w:szCs w:val="24"/>
        </w:rPr>
      </w:pPr>
      <w:r w:rsidRPr="00F166CC">
        <w:rPr>
          <w:i w:val="0"/>
          <w:sz w:val="24"/>
          <w:szCs w:val="24"/>
        </w:rPr>
        <w:t>Положение</w:t>
      </w:r>
    </w:p>
    <w:p w:rsidR="00A11576" w:rsidRPr="00F166CC" w:rsidRDefault="00A11576" w:rsidP="00F166CC">
      <w:pPr>
        <w:ind w:firstLine="709"/>
        <w:jc w:val="center"/>
        <w:rPr>
          <w:i w:val="0"/>
          <w:sz w:val="24"/>
          <w:szCs w:val="24"/>
        </w:rPr>
      </w:pPr>
      <w:r w:rsidRPr="00F166CC">
        <w:rPr>
          <w:i w:val="0"/>
          <w:sz w:val="24"/>
          <w:szCs w:val="24"/>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11576" w:rsidRPr="00F166CC" w:rsidRDefault="00A11576" w:rsidP="00F166CC">
      <w:pPr>
        <w:ind w:firstLine="709"/>
        <w:jc w:val="both"/>
        <w:rPr>
          <w:b/>
          <w:bCs/>
          <w:sz w:val="24"/>
          <w:szCs w:val="24"/>
        </w:rPr>
      </w:pPr>
    </w:p>
    <w:p w:rsidR="00A11576" w:rsidRPr="00F166CC" w:rsidRDefault="00A11576" w:rsidP="00F166CC">
      <w:pPr>
        <w:ind w:firstLine="709"/>
        <w:jc w:val="both"/>
        <w:rPr>
          <w:i w:val="0"/>
          <w:iCs w:val="0"/>
          <w:sz w:val="24"/>
          <w:szCs w:val="24"/>
        </w:rPr>
      </w:pPr>
    </w:p>
    <w:p w:rsidR="00A11576" w:rsidRPr="00F166CC" w:rsidRDefault="00A11576" w:rsidP="00F166CC">
      <w:pPr>
        <w:ind w:firstLine="709"/>
        <w:jc w:val="both"/>
        <w:rPr>
          <w:bCs/>
          <w:i w:val="0"/>
          <w:sz w:val="24"/>
          <w:szCs w:val="24"/>
        </w:rPr>
      </w:pPr>
      <w:r w:rsidRPr="00F166CC">
        <w:rPr>
          <w:bCs/>
          <w:i w:val="0"/>
          <w:sz w:val="24"/>
          <w:szCs w:val="24"/>
        </w:rPr>
        <w:t>1.</w:t>
      </w:r>
      <w:r w:rsidRPr="00F166CC">
        <w:rPr>
          <w:bCs/>
          <w:i w:val="0"/>
          <w:sz w:val="24"/>
          <w:szCs w:val="24"/>
        </w:rPr>
        <w:tab/>
      </w:r>
      <w:proofErr w:type="gramStart"/>
      <w:r w:rsidRPr="00F166CC">
        <w:rPr>
          <w:bCs/>
          <w:i w:val="0"/>
          <w:sz w:val="24"/>
          <w:szCs w:val="24"/>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муниципального образования, требованиям, предъявляемым к</w:t>
      </w:r>
      <w:proofErr w:type="gramEnd"/>
      <w:r w:rsidRPr="00F166CC">
        <w:rPr>
          <w:bCs/>
          <w:i w:val="0"/>
          <w:sz w:val="24"/>
          <w:szCs w:val="24"/>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A11576" w:rsidRPr="00F166CC" w:rsidRDefault="00A11576" w:rsidP="00F166CC">
      <w:pPr>
        <w:ind w:firstLine="709"/>
        <w:jc w:val="both"/>
        <w:rPr>
          <w:i w:val="0"/>
          <w:sz w:val="24"/>
          <w:szCs w:val="24"/>
        </w:rPr>
      </w:pPr>
      <w:r w:rsidRPr="00F166CC">
        <w:rPr>
          <w:i w:val="0"/>
          <w:sz w:val="24"/>
          <w:szCs w:val="24"/>
        </w:rPr>
        <w:t>2.</w:t>
      </w:r>
      <w:r w:rsidRPr="00F166CC">
        <w:rPr>
          <w:i w:val="0"/>
          <w:sz w:val="24"/>
          <w:szCs w:val="24"/>
        </w:rPr>
        <w:tab/>
        <w:t xml:space="preserve">Комиссия в своей деятельности руководствуется </w:t>
      </w:r>
      <w:hyperlink r:id="rId10" w:history="1">
        <w:r w:rsidRPr="00F166CC">
          <w:rPr>
            <w:i w:val="0"/>
            <w:sz w:val="24"/>
            <w:szCs w:val="24"/>
          </w:rPr>
          <w:t>Конституцией</w:t>
        </w:r>
      </w:hyperlink>
      <w:r w:rsidRPr="00F166CC">
        <w:rPr>
          <w:i w:val="0"/>
          <w:sz w:val="24"/>
          <w:szCs w:val="24"/>
        </w:rPr>
        <w:t xml:space="preserve"> Российской Федерации, федеральными законами, </w:t>
      </w:r>
      <w:hyperlink r:id="rId11" w:history="1">
        <w:r w:rsidRPr="00F166CC">
          <w:rPr>
            <w:i w:val="0"/>
            <w:sz w:val="24"/>
            <w:szCs w:val="24"/>
          </w:rPr>
          <w:t>постановлением</w:t>
        </w:r>
      </w:hyperlink>
      <w:r w:rsidRPr="00F166CC">
        <w:rPr>
          <w:i w:val="0"/>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A11576" w:rsidRPr="00F166CC" w:rsidRDefault="00A11576" w:rsidP="00F166CC">
      <w:pPr>
        <w:ind w:firstLine="709"/>
        <w:jc w:val="both"/>
        <w:rPr>
          <w:i w:val="0"/>
          <w:sz w:val="24"/>
          <w:szCs w:val="24"/>
        </w:rPr>
      </w:pPr>
      <w:r w:rsidRPr="00F166CC">
        <w:rPr>
          <w:i w:val="0"/>
          <w:sz w:val="24"/>
          <w:szCs w:val="24"/>
        </w:rPr>
        <w:t>3.</w:t>
      </w:r>
      <w:r w:rsidRPr="00F166CC">
        <w:rPr>
          <w:i w:val="0"/>
          <w:sz w:val="24"/>
          <w:szCs w:val="24"/>
        </w:rPr>
        <w:tab/>
        <w:t xml:space="preserve">Комиссия проводит оценку соответствия помещения и многоквартирного дома требованиям, установленным </w:t>
      </w:r>
      <w:hyperlink r:id="rId12" w:history="1">
        <w:r w:rsidRPr="00F166CC">
          <w:rPr>
            <w:i w:val="0"/>
            <w:sz w:val="24"/>
            <w:szCs w:val="24"/>
          </w:rPr>
          <w:t>Постановлением</w:t>
        </w:r>
      </w:hyperlink>
      <w:r w:rsidRPr="00F166CC">
        <w:rPr>
          <w:i w:val="0"/>
          <w:sz w:val="24"/>
          <w:szCs w:val="24"/>
        </w:rPr>
        <w:t xml:space="preserve"> № 47,  и принимает решения в порядке, предусмотренном </w:t>
      </w:r>
      <w:hyperlink w:anchor="Par167" w:history="1">
        <w:r w:rsidRPr="00F166CC">
          <w:rPr>
            <w:i w:val="0"/>
            <w:sz w:val="24"/>
            <w:szCs w:val="24"/>
          </w:rPr>
          <w:t>пунктом 1</w:t>
        </w:r>
      </w:hyperlink>
      <w:r w:rsidRPr="00F166CC">
        <w:rPr>
          <w:i w:val="0"/>
          <w:sz w:val="24"/>
          <w:szCs w:val="24"/>
        </w:rPr>
        <w:t>7 настоящего Положения.</w:t>
      </w:r>
    </w:p>
    <w:p w:rsidR="00A11576" w:rsidRPr="00F166CC" w:rsidRDefault="00A11576" w:rsidP="00F166CC">
      <w:pPr>
        <w:pStyle w:val="ConsPlusNormal"/>
        <w:ind w:firstLine="709"/>
        <w:jc w:val="both"/>
        <w:rPr>
          <w:rFonts w:ascii="Arial" w:hAnsi="Arial" w:cs="Arial"/>
          <w:bCs/>
          <w:sz w:val="24"/>
          <w:szCs w:val="24"/>
        </w:rPr>
      </w:pPr>
      <w:r w:rsidRPr="00F166CC">
        <w:rPr>
          <w:rFonts w:ascii="Arial" w:hAnsi="Arial" w:cs="Arial"/>
          <w:bCs/>
          <w:sz w:val="24"/>
          <w:szCs w:val="24"/>
        </w:rPr>
        <w:t>4.</w:t>
      </w:r>
      <w:r w:rsidRPr="00F166CC">
        <w:rPr>
          <w:rFonts w:ascii="Arial" w:hAnsi="Arial" w:cs="Arial"/>
          <w:bCs/>
          <w:sz w:val="24"/>
          <w:szCs w:val="24"/>
        </w:rPr>
        <w:tab/>
      </w:r>
      <w:proofErr w:type="gramStart"/>
      <w:r w:rsidRPr="00F166CC">
        <w:rPr>
          <w:rFonts w:ascii="Arial" w:hAnsi="Arial" w:cs="Arial"/>
          <w:bCs/>
          <w:sz w:val="24"/>
          <w:szCs w:val="24"/>
        </w:rPr>
        <w:t xml:space="preserve">Собственник жилого помещения (уполномоченное им лицо), за исключением органов и (или) организаций, указанных в </w:t>
      </w:r>
      <w:hyperlink r:id="rId13" w:history="1">
        <w:r w:rsidRPr="00F166CC">
          <w:rPr>
            <w:rFonts w:ascii="Arial" w:hAnsi="Arial" w:cs="Arial"/>
            <w:bCs/>
            <w:sz w:val="24"/>
            <w:szCs w:val="24"/>
          </w:rPr>
          <w:t>абзацах втором</w:t>
        </w:r>
      </w:hyperlink>
      <w:r w:rsidRPr="00F166CC">
        <w:rPr>
          <w:rFonts w:ascii="Arial" w:hAnsi="Arial" w:cs="Arial"/>
          <w:bCs/>
          <w:sz w:val="24"/>
          <w:szCs w:val="24"/>
        </w:rPr>
        <w:t xml:space="preserve">, </w:t>
      </w:r>
      <w:hyperlink r:id="rId14" w:history="1">
        <w:r w:rsidRPr="00F166CC">
          <w:rPr>
            <w:rFonts w:ascii="Arial" w:hAnsi="Arial" w:cs="Arial"/>
            <w:bCs/>
            <w:sz w:val="24"/>
            <w:szCs w:val="24"/>
          </w:rPr>
          <w:t>третьем</w:t>
        </w:r>
      </w:hyperlink>
      <w:r w:rsidRPr="00F166CC">
        <w:rPr>
          <w:rFonts w:ascii="Arial" w:hAnsi="Arial" w:cs="Arial"/>
          <w:bCs/>
          <w:sz w:val="24"/>
          <w:szCs w:val="24"/>
        </w:rPr>
        <w:t xml:space="preserve"> и </w:t>
      </w:r>
      <w:hyperlink r:id="rId15" w:history="1">
        <w:r w:rsidRPr="00F166CC">
          <w:rPr>
            <w:rFonts w:ascii="Arial" w:hAnsi="Arial" w:cs="Arial"/>
            <w:bCs/>
            <w:sz w:val="24"/>
            <w:szCs w:val="24"/>
          </w:rPr>
          <w:t>шестом</w:t>
        </w:r>
      </w:hyperlink>
      <w:r w:rsidRPr="00F166CC">
        <w:rPr>
          <w:rFonts w:ascii="Arial" w:hAnsi="Arial" w:cs="Arial"/>
          <w:bCs/>
          <w:sz w:val="24"/>
          <w:szCs w:val="24"/>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F166CC">
        <w:rPr>
          <w:rFonts w:ascii="Arial" w:hAnsi="Arial" w:cs="Arial"/>
          <w:bCs/>
          <w:sz w:val="24"/>
          <w:szCs w:val="24"/>
        </w:rPr>
        <w:t xml:space="preserve"> заседания Комиссии в порядке, установленном администрацией </w:t>
      </w:r>
      <w:r w:rsidRPr="00F166CC">
        <w:rPr>
          <w:rFonts w:ascii="Arial" w:hAnsi="Arial" w:cs="Arial"/>
          <w:bCs/>
          <w:iCs/>
          <w:sz w:val="24"/>
          <w:szCs w:val="24"/>
        </w:rPr>
        <w:t>Александровского сельсовета</w:t>
      </w:r>
      <w:r w:rsidRPr="00F166CC">
        <w:rPr>
          <w:rFonts w:ascii="Arial" w:hAnsi="Arial" w:cs="Arial"/>
          <w:bCs/>
          <w:sz w:val="24"/>
          <w:szCs w:val="24"/>
        </w:rPr>
        <w:t xml:space="preserve">. </w:t>
      </w:r>
    </w:p>
    <w:p w:rsidR="00A11576" w:rsidRPr="00F166CC" w:rsidRDefault="00A11576" w:rsidP="00F166CC">
      <w:pPr>
        <w:ind w:firstLine="709"/>
        <w:jc w:val="both"/>
        <w:rPr>
          <w:i w:val="0"/>
          <w:sz w:val="24"/>
          <w:szCs w:val="24"/>
        </w:rPr>
      </w:pPr>
      <w:bookmarkStart w:id="0" w:name="Par125"/>
      <w:bookmarkEnd w:id="0"/>
      <w:r w:rsidRPr="00F166CC">
        <w:rPr>
          <w:i w:val="0"/>
          <w:sz w:val="24"/>
          <w:szCs w:val="24"/>
        </w:rPr>
        <w:t>5.</w:t>
      </w:r>
      <w:r w:rsidRPr="00F166CC">
        <w:rPr>
          <w:i w:val="0"/>
          <w:sz w:val="24"/>
          <w:szCs w:val="24"/>
        </w:rPr>
        <w:tab/>
        <w:t xml:space="preserve">При проведении оценки соответствия помещения требованиям, установленным </w:t>
      </w:r>
      <w:hyperlink r:id="rId16" w:history="1">
        <w:r w:rsidRPr="00F166CC">
          <w:rPr>
            <w:i w:val="0"/>
            <w:sz w:val="24"/>
            <w:szCs w:val="24"/>
          </w:rPr>
          <w:t>Постановлением</w:t>
        </w:r>
      </w:hyperlink>
      <w:r w:rsidRPr="00F166CC">
        <w:rPr>
          <w:i w:val="0"/>
          <w:sz w:val="24"/>
          <w:szCs w:val="24"/>
        </w:rPr>
        <w:t xml:space="preserve"> № 47, Комиссия имеет право:</w:t>
      </w:r>
    </w:p>
    <w:p w:rsidR="00A11576" w:rsidRPr="00F166CC" w:rsidRDefault="00A11576" w:rsidP="00F166CC">
      <w:pPr>
        <w:ind w:firstLine="709"/>
        <w:jc w:val="both"/>
        <w:rPr>
          <w:i w:val="0"/>
          <w:sz w:val="24"/>
          <w:szCs w:val="24"/>
        </w:rPr>
      </w:pPr>
      <w:r w:rsidRPr="00F166CC">
        <w:rPr>
          <w:i w:val="0"/>
          <w:sz w:val="24"/>
          <w:szCs w:val="24"/>
        </w:rPr>
        <w:t>проводить проверку фактического состояния помещения (обследование);</w:t>
      </w:r>
    </w:p>
    <w:p w:rsidR="00A11576" w:rsidRPr="00F166CC" w:rsidRDefault="00A11576" w:rsidP="00F166CC">
      <w:pPr>
        <w:ind w:firstLine="709"/>
        <w:jc w:val="both"/>
        <w:rPr>
          <w:i w:val="0"/>
          <w:sz w:val="24"/>
          <w:szCs w:val="24"/>
        </w:rPr>
      </w:pPr>
      <w:proofErr w:type="gramStart"/>
      <w:r w:rsidRPr="00F166CC">
        <w:rPr>
          <w:i w:val="0"/>
          <w:sz w:val="24"/>
          <w:szCs w:val="24"/>
        </w:rPr>
        <w:t xml:space="preserve">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w:t>
      </w:r>
      <w:r w:rsidRPr="00F166CC">
        <w:rPr>
          <w:i w:val="0"/>
          <w:sz w:val="24"/>
          <w:szCs w:val="24"/>
        </w:rPr>
        <w:lastRenderedPageBreak/>
        <w:t>(контроля),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F166CC">
        <w:rPr>
          <w:i w:val="0"/>
          <w:sz w:val="24"/>
          <w:szCs w:val="24"/>
        </w:rPr>
        <w:t xml:space="preserve"> соответствующим) установленным </w:t>
      </w:r>
      <w:hyperlink r:id="rId17" w:history="1">
        <w:r w:rsidRPr="00F166CC">
          <w:rPr>
            <w:i w:val="0"/>
            <w:sz w:val="24"/>
            <w:szCs w:val="24"/>
          </w:rPr>
          <w:t>Постановлением</w:t>
        </w:r>
      </w:hyperlink>
      <w:r w:rsidRPr="00F166CC">
        <w:rPr>
          <w:i w:val="0"/>
          <w:sz w:val="24"/>
          <w:szCs w:val="24"/>
        </w:rPr>
        <w:t xml:space="preserve"> № 47 требованиям;</w:t>
      </w:r>
    </w:p>
    <w:p w:rsidR="00A11576" w:rsidRPr="00F166CC" w:rsidRDefault="00A11576" w:rsidP="00F166CC">
      <w:pPr>
        <w:ind w:firstLine="709"/>
        <w:jc w:val="both"/>
        <w:rPr>
          <w:i w:val="0"/>
          <w:sz w:val="24"/>
          <w:szCs w:val="24"/>
        </w:rPr>
      </w:pPr>
      <w:r w:rsidRPr="00F166CC">
        <w:rPr>
          <w:i w:val="0"/>
          <w:sz w:val="24"/>
          <w:szCs w:val="24"/>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11576" w:rsidRPr="00F166CC" w:rsidRDefault="00A11576" w:rsidP="00F166CC">
      <w:pPr>
        <w:ind w:firstLine="709"/>
        <w:jc w:val="both"/>
        <w:rPr>
          <w:i w:val="0"/>
          <w:sz w:val="24"/>
          <w:szCs w:val="24"/>
        </w:rPr>
      </w:pPr>
      <w:r w:rsidRPr="00F166CC">
        <w:rPr>
          <w:i w:val="0"/>
          <w:sz w:val="24"/>
          <w:szCs w:val="24"/>
        </w:rPr>
        <w:t>6.</w:t>
      </w:r>
      <w:r w:rsidRPr="00F166CC">
        <w:rPr>
          <w:i w:val="0"/>
          <w:sz w:val="24"/>
          <w:szCs w:val="24"/>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A11576" w:rsidRPr="00F166CC" w:rsidRDefault="00A11576" w:rsidP="00F166CC">
      <w:pPr>
        <w:ind w:firstLine="709"/>
        <w:jc w:val="both"/>
        <w:rPr>
          <w:i w:val="0"/>
          <w:sz w:val="24"/>
          <w:szCs w:val="24"/>
        </w:rPr>
      </w:pPr>
      <w:r w:rsidRPr="00F166CC">
        <w:rPr>
          <w:i w:val="0"/>
          <w:sz w:val="24"/>
          <w:szCs w:val="24"/>
        </w:rPr>
        <w:t>7.</w:t>
      </w:r>
      <w:r w:rsidRPr="00F166CC">
        <w:rPr>
          <w:i w:val="0"/>
          <w:sz w:val="24"/>
          <w:szCs w:val="24"/>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A11576" w:rsidRPr="00F166CC" w:rsidRDefault="00A11576" w:rsidP="00F166CC">
      <w:pPr>
        <w:ind w:firstLine="709"/>
        <w:jc w:val="both"/>
        <w:rPr>
          <w:i w:val="0"/>
          <w:sz w:val="24"/>
          <w:szCs w:val="24"/>
        </w:rPr>
      </w:pPr>
      <w:r w:rsidRPr="00F166CC">
        <w:rPr>
          <w:i w:val="0"/>
          <w:sz w:val="24"/>
          <w:szCs w:val="24"/>
        </w:rPr>
        <w:t>8.</w:t>
      </w:r>
      <w:r w:rsidRPr="00F166CC">
        <w:rPr>
          <w:i w:val="0"/>
          <w:sz w:val="24"/>
          <w:szCs w:val="24"/>
        </w:rPr>
        <w:tab/>
        <w:t>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A11576" w:rsidRPr="00F166CC" w:rsidRDefault="00A11576" w:rsidP="00F166CC">
      <w:pPr>
        <w:ind w:firstLine="709"/>
        <w:jc w:val="both"/>
        <w:rPr>
          <w:i w:val="0"/>
          <w:sz w:val="24"/>
          <w:szCs w:val="24"/>
        </w:rPr>
      </w:pPr>
      <w:r w:rsidRPr="00F166CC">
        <w:rPr>
          <w:i w:val="0"/>
          <w:sz w:val="24"/>
          <w:szCs w:val="24"/>
        </w:rPr>
        <w:t>9.</w:t>
      </w:r>
      <w:r w:rsidRPr="00F166CC">
        <w:rPr>
          <w:i w:val="0"/>
          <w:sz w:val="24"/>
          <w:szCs w:val="24"/>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A11576" w:rsidRPr="00F166CC" w:rsidRDefault="00A11576" w:rsidP="00F166CC">
      <w:pPr>
        <w:ind w:firstLine="709"/>
        <w:jc w:val="both"/>
        <w:rPr>
          <w:i w:val="0"/>
          <w:sz w:val="24"/>
          <w:szCs w:val="24"/>
        </w:rPr>
      </w:pPr>
      <w:bookmarkStart w:id="1" w:name="Par137"/>
      <w:bookmarkEnd w:id="1"/>
      <w:r w:rsidRPr="00F166CC">
        <w:rPr>
          <w:i w:val="0"/>
          <w:sz w:val="24"/>
          <w:szCs w:val="24"/>
        </w:rPr>
        <w:t>10.</w:t>
      </w:r>
      <w:r w:rsidRPr="00F166CC">
        <w:rPr>
          <w:i w:val="0"/>
          <w:sz w:val="24"/>
          <w:szCs w:val="24"/>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A11576" w:rsidRPr="00F166CC" w:rsidRDefault="00A11576" w:rsidP="00F166CC">
      <w:pPr>
        <w:ind w:firstLine="709"/>
        <w:jc w:val="both"/>
        <w:rPr>
          <w:i w:val="0"/>
          <w:sz w:val="24"/>
          <w:szCs w:val="24"/>
        </w:rPr>
      </w:pPr>
      <w:r w:rsidRPr="00F166CC">
        <w:rPr>
          <w:i w:val="0"/>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11576" w:rsidRPr="00F166CC" w:rsidRDefault="00A11576" w:rsidP="00F166CC">
      <w:pPr>
        <w:ind w:firstLine="709"/>
        <w:jc w:val="both"/>
        <w:rPr>
          <w:i w:val="0"/>
          <w:sz w:val="24"/>
          <w:szCs w:val="24"/>
        </w:rPr>
      </w:pPr>
      <w:r w:rsidRPr="00F166CC">
        <w:rPr>
          <w:i w:val="0"/>
          <w:sz w:val="24"/>
          <w:szCs w:val="24"/>
        </w:rPr>
        <w:t>в отношении нежилого помещения для признания его в дальнейшем жилым помещением - проект реконструкции нежилого помещения;</w:t>
      </w:r>
    </w:p>
    <w:p w:rsidR="00A11576" w:rsidRPr="00F166CC" w:rsidRDefault="00A11576" w:rsidP="00F166CC">
      <w:pPr>
        <w:ind w:firstLine="709"/>
        <w:jc w:val="both"/>
        <w:rPr>
          <w:i w:val="0"/>
          <w:sz w:val="24"/>
          <w:szCs w:val="24"/>
        </w:rPr>
      </w:pPr>
      <w:r w:rsidRPr="00F166CC">
        <w:rPr>
          <w:i w:val="0"/>
          <w:sz w:val="24"/>
          <w:szCs w:val="24"/>
        </w:rPr>
        <w:t>заключение специализированной организации, проводившей обследование многоквартирного дома, - в случае постановки вопроса о признании</w:t>
      </w:r>
      <w:r w:rsidRPr="00F166CC">
        <w:rPr>
          <w:sz w:val="24"/>
          <w:szCs w:val="24"/>
        </w:rPr>
        <w:t xml:space="preserve"> </w:t>
      </w:r>
      <w:r w:rsidRPr="00F166CC">
        <w:rPr>
          <w:i w:val="0"/>
          <w:sz w:val="24"/>
          <w:szCs w:val="24"/>
        </w:rPr>
        <w:t>многоквартирного дома аварийным и подлежащим сносу или реконструкции;</w:t>
      </w:r>
    </w:p>
    <w:p w:rsidR="00A11576" w:rsidRPr="00F166CC" w:rsidRDefault="00A11576" w:rsidP="00F166CC">
      <w:pPr>
        <w:ind w:firstLine="709"/>
        <w:jc w:val="both"/>
        <w:rPr>
          <w:i w:val="0"/>
          <w:sz w:val="24"/>
          <w:szCs w:val="24"/>
        </w:rPr>
      </w:pPr>
      <w:r w:rsidRPr="00F166CC">
        <w:rPr>
          <w:i w:val="0"/>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F166CC">
          <w:rPr>
            <w:i w:val="0"/>
            <w:sz w:val="24"/>
            <w:szCs w:val="24"/>
          </w:rPr>
          <w:t>пункта 4</w:t>
        </w:r>
      </w:hyperlink>
      <w:r w:rsidRPr="00F166CC">
        <w:rPr>
          <w:i w:val="0"/>
          <w:sz w:val="24"/>
          <w:szCs w:val="24"/>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8" w:history="1">
        <w:r w:rsidRPr="00F166CC">
          <w:rPr>
            <w:i w:val="0"/>
            <w:sz w:val="24"/>
            <w:szCs w:val="24"/>
          </w:rPr>
          <w:t>Постановлением</w:t>
        </w:r>
      </w:hyperlink>
      <w:r w:rsidRPr="00F166CC">
        <w:rPr>
          <w:i w:val="0"/>
          <w:sz w:val="24"/>
          <w:szCs w:val="24"/>
        </w:rPr>
        <w:t xml:space="preserve"> № 47 требованиям;</w:t>
      </w:r>
    </w:p>
    <w:p w:rsidR="00A11576" w:rsidRPr="00F166CC" w:rsidRDefault="00A11576" w:rsidP="00F166CC">
      <w:pPr>
        <w:ind w:firstLine="709"/>
        <w:jc w:val="both"/>
        <w:rPr>
          <w:i w:val="0"/>
          <w:sz w:val="24"/>
          <w:szCs w:val="24"/>
        </w:rPr>
      </w:pPr>
      <w:r w:rsidRPr="00F166CC">
        <w:rPr>
          <w:i w:val="0"/>
          <w:sz w:val="24"/>
          <w:szCs w:val="24"/>
        </w:rPr>
        <w:t>заявления, письма, жалобы граждан на неудовлетворительные условия проживания - по усмотрению заявителя.</w:t>
      </w:r>
    </w:p>
    <w:p w:rsidR="00A11576" w:rsidRPr="00F166CC" w:rsidRDefault="00A11576" w:rsidP="00F166CC">
      <w:pPr>
        <w:ind w:firstLine="709"/>
        <w:jc w:val="both"/>
        <w:rPr>
          <w:i w:val="0"/>
          <w:sz w:val="24"/>
          <w:szCs w:val="24"/>
        </w:rPr>
      </w:pPr>
      <w:proofErr w:type="gramStart"/>
      <w:r w:rsidRPr="00F166CC">
        <w:rPr>
          <w:i w:val="0"/>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w:t>
      </w:r>
      <w:r w:rsidRPr="00F166CC">
        <w:rPr>
          <w:i w:val="0"/>
          <w:sz w:val="24"/>
          <w:szCs w:val="24"/>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A11576" w:rsidRPr="00F166CC" w:rsidRDefault="00A11576" w:rsidP="00F166CC">
      <w:pPr>
        <w:ind w:firstLine="709"/>
        <w:jc w:val="both"/>
        <w:rPr>
          <w:i w:val="0"/>
          <w:sz w:val="24"/>
          <w:szCs w:val="24"/>
        </w:rPr>
      </w:pPr>
      <w:proofErr w:type="gramStart"/>
      <w:r w:rsidRPr="00F166CC">
        <w:rPr>
          <w:i w:val="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11576" w:rsidRPr="00F166CC" w:rsidRDefault="00A11576" w:rsidP="00F166CC">
      <w:pPr>
        <w:ind w:firstLine="709"/>
        <w:jc w:val="both"/>
        <w:rPr>
          <w:i w:val="0"/>
          <w:sz w:val="24"/>
          <w:szCs w:val="24"/>
        </w:rPr>
      </w:pPr>
      <w:r w:rsidRPr="00F166CC">
        <w:rPr>
          <w:i w:val="0"/>
          <w:sz w:val="24"/>
          <w:szCs w:val="24"/>
        </w:rPr>
        <w:t xml:space="preserve">Заявитель вправе по своей инициативе представить в Комиссию документы и информацию, указанные в </w:t>
      </w:r>
      <w:hyperlink w:anchor="Par150" w:history="1">
        <w:r w:rsidRPr="00F166CC">
          <w:rPr>
            <w:i w:val="0"/>
            <w:sz w:val="24"/>
            <w:szCs w:val="24"/>
          </w:rPr>
          <w:t>пункте 11</w:t>
        </w:r>
      </w:hyperlink>
      <w:r w:rsidRPr="00F166CC">
        <w:rPr>
          <w:i w:val="0"/>
          <w:sz w:val="24"/>
          <w:szCs w:val="24"/>
        </w:rPr>
        <w:t xml:space="preserve"> настоящего Положения.</w:t>
      </w:r>
    </w:p>
    <w:p w:rsidR="00A11576" w:rsidRPr="00F166CC" w:rsidRDefault="00A11576" w:rsidP="00F166CC">
      <w:pPr>
        <w:ind w:firstLine="709"/>
        <w:jc w:val="both"/>
        <w:rPr>
          <w:i w:val="0"/>
          <w:sz w:val="24"/>
          <w:szCs w:val="24"/>
        </w:rPr>
      </w:pPr>
      <w:r w:rsidRPr="00F166CC">
        <w:rPr>
          <w:i w:val="0"/>
          <w:sz w:val="24"/>
          <w:szCs w:val="24"/>
        </w:rPr>
        <w:t>11.</w:t>
      </w:r>
      <w:r w:rsidRPr="00F166CC">
        <w:rPr>
          <w:i w:val="0"/>
          <w:sz w:val="24"/>
          <w:szCs w:val="24"/>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166CC">
        <w:rPr>
          <w:i w:val="0"/>
          <w:sz w:val="24"/>
          <w:szCs w:val="24"/>
        </w:rPr>
        <w:t>рассмотрения</w:t>
      </w:r>
      <w:proofErr w:type="gramEnd"/>
      <w:r w:rsidRPr="00F166CC">
        <w:rPr>
          <w:i w:val="0"/>
          <w:sz w:val="24"/>
          <w:szCs w:val="24"/>
        </w:rPr>
        <w:t xml:space="preserve"> которого Комиссия предлагает собственнику помещения представить документы, указанные в </w:t>
      </w:r>
      <w:hyperlink w:anchor="Par137" w:history="1">
        <w:r w:rsidRPr="00F166CC">
          <w:rPr>
            <w:i w:val="0"/>
            <w:sz w:val="24"/>
            <w:szCs w:val="24"/>
          </w:rPr>
          <w:t>пункте 9</w:t>
        </w:r>
      </w:hyperlink>
      <w:r w:rsidRPr="00F166CC">
        <w:rPr>
          <w:i w:val="0"/>
          <w:sz w:val="24"/>
          <w:szCs w:val="24"/>
        </w:rPr>
        <w:t xml:space="preserve"> настоящего Положения.</w:t>
      </w:r>
    </w:p>
    <w:p w:rsidR="00A11576" w:rsidRPr="00F166CC" w:rsidRDefault="00A11576" w:rsidP="00F166CC">
      <w:pPr>
        <w:ind w:firstLine="709"/>
        <w:jc w:val="both"/>
        <w:rPr>
          <w:i w:val="0"/>
          <w:sz w:val="24"/>
          <w:szCs w:val="24"/>
        </w:rPr>
      </w:pPr>
      <w:bookmarkStart w:id="2" w:name="Par150"/>
      <w:bookmarkEnd w:id="2"/>
      <w:r w:rsidRPr="00F166CC">
        <w:rPr>
          <w:i w:val="0"/>
          <w:sz w:val="24"/>
          <w:szCs w:val="24"/>
        </w:rPr>
        <w:t>12.</w:t>
      </w:r>
      <w:r w:rsidRPr="00F166CC">
        <w:rPr>
          <w:i w:val="0"/>
          <w:sz w:val="24"/>
          <w:szCs w:val="24"/>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166CC">
        <w:rPr>
          <w:i w:val="0"/>
          <w:sz w:val="24"/>
          <w:szCs w:val="24"/>
        </w:rPr>
        <w:t>получает</w:t>
      </w:r>
      <w:proofErr w:type="gramEnd"/>
      <w:r w:rsidRPr="00F166CC">
        <w:rPr>
          <w:i w:val="0"/>
          <w:sz w:val="24"/>
          <w:szCs w:val="24"/>
        </w:rPr>
        <w:t xml:space="preserve"> в том числе в электронной форме:</w:t>
      </w:r>
    </w:p>
    <w:p w:rsidR="00A11576" w:rsidRPr="00F166CC" w:rsidRDefault="00A11576" w:rsidP="00F166CC">
      <w:pPr>
        <w:ind w:firstLine="709"/>
        <w:jc w:val="both"/>
        <w:rPr>
          <w:i w:val="0"/>
          <w:sz w:val="24"/>
          <w:szCs w:val="24"/>
        </w:rPr>
      </w:pPr>
      <w:r w:rsidRPr="00F166CC">
        <w:rPr>
          <w:i w:val="0"/>
          <w:sz w:val="24"/>
          <w:szCs w:val="24"/>
        </w:rPr>
        <w:t>сведения из Единого государственного реестра прав на недвижимое имущество и сделок с ним о правах на жилое помещение;</w:t>
      </w:r>
    </w:p>
    <w:p w:rsidR="00A11576" w:rsidRPr="00F166CC" w:rsidRDefault="00A11576" w:rsidP="00F166CC">
      <w:pPr>
        <w:ind w:firstLine="709"/>
        <w:jc w:val="both"/>
        <w:rPr>
          <w:i w:val="0"/>
          <w:sz w:val="24"/>
          <w:szCs w:val="24"/>
        </w:rPr>
      </w:pPr>
      <w:r w:rsidRPr="00F166CC">
        <w:rPr>
          <w:i w:val="0"/>
          <w:sz w:val="24"/>
          <w:szCs w:val="24"/>
        </w:rPr>
        <w:t>технический паспорт жилого помещения, а для нежилых помещений - технический план;</w:t>
      </w:r>
    </w:p>
    <w:p w:rsidR="00A11576" w:rsidRPr="00F166CC" w:rsidRDefault="00A11576" w:rsidP="00F166CC">
      <w:pPr>
        <w:ind w:firstLine="709"/>
        <w:jc w:val="both"/>
        <w:rPr>
          <w:i w:val="0"/>
          <w:sz w:val="24"/>
          <w:szCs w:val="24"/>
        </w:rPr>
      </w:pPr>
      <w:r w:rsidRPr="00F166CC">
        <w:rPr>
          <w:i w:val="0"/>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F166CC">
          <w:rPr>
            <w:i w:val="0"/>
            <w:sz w:val="24"/>
            <w:szCs w:val="24"/>
          </w:rPr>
          <w:t>пункта 4</w:t>
        </w:r>
      </w:hyperlink>
      <w:r w:rsidRPr="00F166CC">
        <w:rPr>
          <w:i w:val="0"/>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19" w:history="1">
        <w:r w:rsidRPr="00F166CC">
          <w:rPr>
            <w:i w:val="0"/>
            <w:sz w:val="24"/>
            <w:szCs w:val="24"/>
          </w:rPr>
          <w:t>Постановлении</w:t>
        </w:r>
      </w:hyperlink>
      <w:r w:rsidRPr="00F166CC">
        <w:rPr>
          <w:i w:val="0"/>
          <w:sz w:val="24"/>
          <w:szCs w:val="24"/>
        </w:rPr>
        <w:t xml:space="preserve"> № 47 требованиям.</w:t>
      </w:r>
    </w:p>
    <w:p w:rsidR="00A11576" w:rsidRPr="00F166CC" w:rsidRDefault="00A11576" w:rsidP="00F166CC">
      <w:pPr>
        <w:ind w:firstLine="709"/>
        <w:jc w:val="both"/>
        <w:rPr>
          <w:i w:val="0"/>
          <w:sz w:val="24"/>
          <w:szCs w:val="24"/>
        </w:rPr>
      </w:pPr>
      <w:r w:rsidRPr="00F166CC">
        <w:rPr>
          <w:i w:val="0"/>
          <w:sz w:val="24"/>
          <w:szCs w:val="24"/>
        </w:rPr>
        <w:t>Комиссия вправе запрашивать эти документы в органах государственного надзора (контроля).</w:t>
      </w:r>
    </w:p>
    <w:p w:rsidR="00A11576" w:rsidRPr="00F166CC" w:rsidRDefault="00A11576" w:rsidP="00F166CC">
      <w:pPr>
        <w:ind w:firstLine="709"/>
        <w:jc w:val="both"/>
        <w:rPr>
          <w:i w:val="0"/>
          <w:sz w:val="24"/>
          <w:szCs w:val="24"/>
        </w:rPr>
      </w:pPr>
      <w:r w:rsidRPr="00F166CC">
        <w:rPr>
          <w:i w:val="0"/>
          <w:sz w:val="24"/>
          <w:szCs w:val="24"/>
        </w:rPr>
        <w:t>13.</w:t>
      </w:r>
      <w:r w:rsidRPr="00F166CC">
        <w:rPr>
          <w:i w:val="0"/>
          <w:sz w:val="24"/>
          <w:szCs w:val="24"/>
        </w:rPr>
        <w:tab/>
        <w:t xml:space="preserve">Председатель Комиссии в течение 3 рабочих дней передает секретарю Комиссии поступившее заявление либо заключение органов государственного надзора (контроля). </w:t>
      </w:r>
    </w:p>
    <w:p w:rsidR="00A11576" w:rsidRPr="00F166CC" w:rsidRDefault="00A11576" w:rsidP="00F166CC">
      <w:pPr>
        <w:ind w:firstLine="709"/>
        <w:jc w:val="both"/>
        <w:rPr>
          <w:i w:val="0"/>
          <w:sz w:val="24"/>
          <w:szCs w:val="24"/>
        </w:rPr>
      </w:pPr>
      <w:proofErr w:type="gramStart"/>
      <w:r w:rsidRPr="00F166CC">
        <w:rPr>
          <w:i w:val="0"/>
          <w:sz w:val="24"/>
          <w:szCs w:val="24"/>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t>14.</w:t>
      </w:r>
      <w:r w:rsidRPr="00F166CC">
        <w:rPr>
          <w:rFonts w:ascii="Arial" w:hAnsi="Arial" w:cs="Arial"/>
          <w:sz w:val="24"/>
          <w:szCs w:val="24"/>
        </w:rPr>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F166CC">
        <w:rPr>
          <w:rFonts w:ascii="Arial" w:hAnsi="Arial" w:cs="Arial"/>
          <w:i/>
          <w:iCs/>
          <w:sz w:val="24"/>
          <w:szCs w:val="24"/>
        </w:rPr>
        <w:t>орган местного самоуправления</w:t>
      </w:r>
      <w:r w:rsidRPr="00F166CC">
        <w:rPr>
          <w:rFonts w:ascii="Arial" w:hAnsi="Arial" w:cs="Arial"/>
          <w:sz w:val="24"/>
          <w:szCs w:val="24"/>
        </w:rPr>
        <w:t xml:space="preserve"> не </w:t>
      </w:r>
      <w:proofErr w:type="gramStart"/>
      <w:r w:rsidRPr="00F166CC">
        <w:rPr>
          <w:rFonts w:ascii="Arial" w:hAnsi="Arial" w:cs="Arial"/>
          <w:sz w:val="24"/>
          <w:szCs w:val="24"/>
        </w:rPr>
        <w:t>позднее</w:t>
      </w:r>
      <w:proofErr w:type="gramEnd"/>
      <w:r w:rsidRPr="00F166CC">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166CC">
        <w:rPr>
          <w:rFonts w:ascii="Arial" w:hAnsi="Arial" w:cs="Arial"/>
          <w:sz w:val="24"/>
          <w:szCs w:val="24"/>
        </w:rPr>
        <w:t>разместить</w:t>
      </w:r>
      <w:proofErr w:type="gramEnd"/>
      <w:r w:rsidRPr="00F166CC">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11576" w:rsidRPr="00F166CC" w:rsidRDefault="00A11576" w:rsidP="00F166CC">
      <w:pPr>
        <w:ind w:firstLine="709"/>
        <w:jc w:val="both"/>
        <w:rPr>
          <w:i w:val="0"/>
          <w:sz w:val="24"/>
          <w:szCs w:val="24"/>
        </w:rPr>
      </w:pPr>
      <w:r w:rsidRPr="00F166CC">
        <w:rPr>
          <w:i w:val="0"/>
          <w:sz w:val="24"/>
          <w:szCs w:val="24"/>
        </w:rPr>
        <w:t xml:space="preserve">15. </w:t>
      </w:r>
      <w:proofErr w:type="gramStart"/>
      <w:r w:rsidRPr="00F166CC">
        <w:rPr>
          <w:i w:val="0"/>
          <w:sz w:val="24"/>
          <w:szCs w:val="24"/>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F166CC">
          <w:rPr>
            <w:i w:val="0"/>
            <w:sz w:val="24"/>
            <w:szCs w:val="24"/>
          </w:rPr>
          <w:t>17</w:t>
        </w:r>
      </w:hyperlink>
      <w:r w:rsidRPr="00F166CC">
        <w:rPr>
          <w:i w:val="0"/>
          <w:sz w:val="24"/>
          <w:szCs w:val="24"/>
        </w:rPr>
        <w:t xml:space="preserve"> настоящего Положения, либо решение о проведении дополнительного обследования оцениваемого помещения.</w:t>
      </w:r>
      <w:proofErr w:type="gramEnd"/>
    </w:p>
    <w:p w:rsidR="00A11576" w:rsidRPr="00F166CC" w:rsidRDefault="00A11576" w:rsidP="00F166CC">
      <w:pPr>
        <w:ind w:firstLine="709"/>
        <w:jc w:val="both"/>
        <w:rPr>
          <w:i w:val="0"/>
          <w:sz w:val="24"/>
          <w:szCs w:val="24"/>
        </w:rPr>
      </w:pPr>
      <w:r w:rsidRPr="00F166CC">
        <w:rPr>
          <w:i w:val="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11576" w:rsidRPr="00F166CC" w:rsidRDefault="00A11576" w:rsidP="00F166CC">
      <w:pPr>
        <w:ind w:firstLine="709"/>
        <w:jc w:val="both"/>
        <w:rPr>
          <w:bCs/>
          <w:i w:val="0"/>
          <w:sz w:val="24"/>
          <w:szCs w:val="24"/>
        </w:rPr>
      </w:pPr>
      <w:proofErr w:type="gramStart"/>
      <w:r w:rsidRPr="00F166CC">
        <w:rPr>
          <w:bCs/>
          <w:i w:val="0"/>
          <w:sz w:val="24"/>
          <w:szCs w:val="24"/>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A11576" w:rsidRPr="00F166CC" w:rsidRDefault="00A11576" w:rsidP="00F166CC">
      <w:pPr>
        <w:ind w:firstLine="709"/>
        <w:jc w:val="both"/>
        <w:rPr>
          <w:i w:val="0"/>
          <w:sz w:val="24"/>
          <w:szCs w:val="24"/>
        </w:rPr>
      </w:pPr>
      <w:r w:rsidRPr="00F166CC">
        <w:rPr>
          <w:i w:val="0"/>
          <w:sz w:val="24"/>
          <w:szCs w:val="24"/>
        </w:rPr>
        <w:t>16.</w:t>
      </w:r>
      <w:r w:rsidRPr="00F166CC">
        <w:rPr>
          <w:i w:val="0"/>
          <w:sz w:val="24"/>
          <w:szCs w:val="24"/>
        </w:rPr>
        <w:tab/>
        <w:t>Решения Комиссии принимаются простым большинством голосов присутствующих на заседании членов Комиссии путем открытого голосования.</w:t>
      </w:r>
    </w:p>
    <w:p w:rsidR="00A11576" w:rsidRPr="00F166CC" w:rsidRDefault="00A11576" w:rsidP="00F166CC">
      <w:pPr>
        <w:ind w:firstLine="709"/>
        <w:jc w:val="both"/>
        <w:rPr>
          <w:i w:val="0"/>
          <w:sz w:val="24"/>
          <w:szCs w:val="24"/>
        </w:rPr>
      </w:pPr>
      <w:r w:rsidRPr="00F166CC">
        <w:rPr>
          <w:i w:val="0"/>
          <w:sz w:val="24"/>
          <w:szCs w:val="24"/>
        </w:rPr>
        <w:t>Если число голосов “за” и “против” равно, решающим является голос председателя Комиссии.</w:t>
      </w:r>
    </w:p>
    <w:p w:rsidR="00A11576" w:rsidRPr="00F166CC" w:rsidRDefault="00A11576" w:rsidP="00F166CC">
      <w:pPr>
        <w:ind w:firstLine="709"/>
        <w:jc w:val="both"/>
        <w:rPr>
          <w:i w:val="0"/>
          <w:sz w:val="24"/>
          <w:szCs w:val="24"/>
        </w:rPr>
      </w:pPr>
      <w:r w:rsidRPr="00F166CC">
        <w:rPr>
          <w:i w:val="0"/>
          <w:sz w:val="24"/>
          <w:szCs w:val="24"/>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11576" w:rsidRPr="00F166CC" w:rsidRDefault="00A11576" w:rsidP="00F166CC">
      <w:pPr>
        <w:ind w:firstLine="709"/>
        <w:jc w:val="both"/>
        <w:rPr>
          <w:i w:val="0"/>
          <w:sz w:val="24"/>
          <w:szCs w:val="24"/>
        </w:rPr>
      </w:pPr>
      <w:r w:rsidRPr="00F166CC">
        <w:rPr>
          <w:i w:val="0"/>
          <w:sz w:val="24"/>
          <w:szCs w:val="24"/>
        </w:rPr>
        <w:t>17.</w:t>
      </w:r>
      <w:r w:rsidRPr="00F166CC">
        <w:rPr>
          <w:i w:val="0"/>
          <w:sz w:val="24"/>
          <w:szCs w:val="24"/>
        </w:rPr>
        <w:tab/>
        <w:t>В отсутствие председателя Комиссии его обязанности исполняет заместитель председателя Комиссии.</w:t>
      </w:r>
    </w:p>
    <w:p w:rsidR="00A11576" w:rsidRPr="00F166CC" w:rsidRDefault="00A11576" w:rsidP="00F166CC">
      <w:pPr>
        <w:ind w:firstLine="709"/>
        <w:jc w:val="both"/>
        <w:rPr>
          <w:i w:val="0"/>
          <w:sz w:val="24"/>
          <w:szCs w:val="24"/>
        </w:rPr>
      </w:pPr>
      <w:bookmarkStart w:id="3" w:name="Par167"/>
      <w:bookmarkEnd w:id="3"/>
      <w:r w:rsidRPr="00F166CC">
        <w:rPr>
          <w:i w:val="0"/>
          <w:sz w:val="24"/>
          <w:szCs w:val="24"/>
        </w:rPr>
        <w:t>18.</w:t>
      </w:r>
      <w:r w:rsidRPr="00F166CC">
        <w:rPr>
          <w:i w:val="0"/>
          <w:sz w:val="24"/>
          <w:szCs w:val="24"/>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0" w:history="1">
        <w:r w:rsidRPr="00F166CC">
          <w:rPr>
            <w:i w:val="0"/>
            <w:sz w:val="24"/>
            <w:szCs w:val="24"/>
          </w:rPr>
          <w:t>Постановлении</w:t>
        </w:r>
      </w:hyperlink>
      <w:r w:rsidRPr="00F166CC">
        <w:rPr>
          <w:i w:val="0"/>
          <w:sz w:val="24"/>
          <w:szCs w:val="24"/>
        </w:rPr>
        <w:t xml:space="preserve"> № 47 требованиям:</w:t>
      </w:r>
    </w:p>
    <w:p w:rsidR="00A11576" w:rsidRPr="00F166CC" w:rsidRDefault="00A11576" w:rsidP="00F166CC">
      <w:pPr>
        <w:ind w:firstLine="709"/>
        <w:jc w:val="both"/>
        <w:rPr>
          <w:i w:val="0"/>
          <w:sz w:val="24"/>
          <w:szCs w:val="24"/>
        </w:rPr>
      </w:pPr>
      <w:r w:rsidRPr="00F166CC">
        <w:rPr>
          <w:i w:val="0"/>
          <w:sz w:val="24"/>
          <w:szCs w:val="24"/>
        </w:rPr>
        <w:t>о соответствии помещения требованиям, предъявляемым к жилому помещению, и его пригодности для проживания;</w:t>
      </w:r>
    </w:p>
    <w:p w:rsidR="00A11576" w:rsidRPr="00F166CC" w:rsidRDefault="00A11576" w:rsidP="00F166CC">
      <w:pPr>
        <w:ind w:firstLine="709"/>
        <w:jc w:val="both"/>
        <w:rPr>
          <w:i w:val="0"/>
          <w:sz w:val="24"/>
          <w:szCs w:val="24"/>
        </w:rPr>
      </w:pPr>
      <w:r w:rsidRPr="00F166CC">
        <w:rPr>
          <w:i w:val="0"/>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1" w:history="1">
        <w:r w:rsidRPr="00F166CC">
          <w:rPr>
            <w:i w:val="0"/>
            <w:sz w:val="24"/>
            <w:szCs w:val="24"/>
          </w:rPr>
          <w:t>Постановлением</w:t>
        </w:r>
      </w:hyperlink>
      <w:r w:rsidRPr="00F166CC">
        <w:rPr>
          <w:i w:val="0"/>
          <w:sz w:val="24"/>
          <w:szCs w:val="24"/>
        </w:rPr>
        <w:t xml:space="preserve"> № 47 требованиями;</w:t>
      </w:r>
    </w:p>
    <w:p w:rsidR="00A11576" w:rsidRPr="00F166CC" w:rsidRDefault="00A11576" w:rsidP="00F166CC">
      <w:pPr>
        <w:ind w:firstLine="709"/>
        <w:jc w:val="both"/>
        <w:rPr>
          <w:i w:val="0"/>
          <w:sz w:val="24"/>
          <w:szCs w:val="24"/>
        </w:rPr>
      </w:pPr>
      <w:r w:rsidRPr="00F166CC">
        <w:rPr>
          <w:i w:val="0"/>
          <w:sz w:val="24"/>
          <w:szCs w:val="24"/>
        </w:rPr>
        <w:t xml:space="preserve">о выявлении оснований для признания помещения </w:t>
      </w:r>
      <w:proofErr w:type="gramStart"/>
      <w:r w:rsidRPr="00F166CC">
        <w:rPr>
          <w:i w:val="0"/>
          <w:sz w:val="24"/>
          <w:szCs w:val="24"/>
        </w:rPr>
        <w:t>непригодным</w:t>
      </w:r>
      <w:proofErr w:type="gramEnd"/>
      <w:r w:rsidRPr="00F166CC">
        <w:rPr>
          <w:i w:val="0"/>
          <w:sz w:val="24"/>
          <w:szCs w:val="24"/>
        </w:rPr>
        <w:t xml:space="preserve"> для проживания;</w:t>
      </w:r>
    </w:p>
    <w:p w:rsidR="00A11576" w:rsidRPr="00F166CC" w:rsidRDefault="00A11576" w:rsidP="00F166CC">
      <w:pPr>
        <w:ind w:firstLine="709"/>
        <w:jc w:val="both"/>
        <w:rPr>
          <w:i w:val="0"/>
          <w:sz w:val="24"/>
          <w:szCs w:val="24"/>
        </w:rPr>
      </w:pPr>
      <w:r w:rsidRPr="00F166CC">
        <w:rPr>
          <w:i w:val="0"/>
          <w:sz w:val="24"/>
          <w:szCs w:val="24"/>
        </w:rPr>
        <w:t>о выявлении оснований для признания многоквартирного дома аварийным и подлежащим реконструкции;</w:t>
      </w:r>
    </w:p>
    <w:p w:rsidR="00A11576" w:rsidRPr="00F166CC" w:rsidRDefault="00A11576" w:rsidP="00F166CC">
      <w:pPr>
        <w:ind w:firstLine="709"/>
        <w:jc w:val="both"/>
        <w:rPr>
          <w:i w:val="0"/>
          <w:sz w:val="24"/>
          <w:szCs w:val="24"/>
        </w:rPr>
      </w:pPr>
      <w:r w:rsidRPr="00F166CC">
        <w:rPr>
          <w:i w:val="0"/>
          <w:sz w:val="24"/>
          <w:szCs w:val="24"/>
        </w:rPr>
        <w:t>о выявлении оснований для признания многоквартирного дома аварийным и подлежащим сносу;</w:t>
      </w:r>
    </w:p>
    <w:p w:rsidR="00A11576" w:rsidRPr="00F166CC" w:rsidRDefault="00A11576" w:rsidP="00F166CC">
      <w:pPr>
        <w:ind w:firstLine="709"/>
        <w:jc w:val="both"/>
        <w:rPr>
          <w:bCs/>
          <w:i w:val="0"/>
          <w:sz w:val="24"/>
          <w:szCs w:val="24"/>
        </w:rPr>
      </w:pPr>
      <w:r w:rsidRPr="00F166CC">
        <w:rPr>
          <w:bCs/>
          <w:i w:val="0"/>
          <w:sz w:val="24"/>
          <w:szCs w:val="24"/>
        </w:rPr>
        <w:t>об отсутствии оснований для признания многоквартирного дома аварийным и подлежащим сносу или реконструкции.</w:t>
      </w:r>
    </w:p>
    <w:p w:rsidR="00A11576" w:rsidRPr="00F166CC" w:rsidRDefault="00A11576" w:rsidP="00F166CC">
      <w:pPr>
        <w:ind w:firstLine="709"/>
        <w:jc w:val="both"/>
        <w:rPr>
          <w:i w:val="0"/>
          <w:sz w:val="24"/>
          <w:szCs w:val="24"/>
        </w:rPr>
      </w:pPr>
      <w:r w:rsidRPr="00F166CC">
        <w:rPr>
          <w:i w:val="0"/>
          <w:sz w:val="24"/>
          <w:szCs w:val="24"/>
        </w:rPr>
        <w:t>19.</w:t>
      </w:r>
      <w:r w:rsidRPr="00F166CC">
        <w:rPr>
          <w:i w:val="0"/>
          <w:sz w:val="24"/>
          <w:szCs w:val="24"/>
        </w:rPr>
        <w:tab/>
        <w:t xml:space="preserve">Решение Комиссии оформляется в виде заключения в трех экземплярах в порядке, предусмотренном </w:t>
      </w:r>
      <w:hyperlink w:anchor="Par167" w:history="1">
        <w:r w:rsidRPr="00F166CC">
          <w:rPr>
            <w:i w:val="0"/>
            <w:sz w:val="24"/>
            <w:szCs w:val="24"/>
          </w:rPr>
          <w:t>пунктом 17</w:t>
        </w:r>
      </w:hyperlink>
      <w:r w:rsidRPr="00F166CC">
        <w:rPr>
          <w:i w:val="0"/>
          <w:sz w:val="24"/>
          <w:szCs w:val="24"/>
        </w:rPr>
        <w:t xml:space="preserve"> настоящего Положения, с указанием соответствующих оснований принятия решения, по форме, утвержденной </w:t>
      </w:r>
      <w:hyperlink r:id="rId22" w:history="1">
        <w:r w:rsidRPr="00F166CC">
          <w:rPr>
            <w:i w:val="0"/>
            <w:sz w:val="24"/>
            <w:szCs w:val="24"/>
          </w:rPr>
          <w:t>Постановлением</w:t>
        </w:r>
      </w:hyperlink>
      <w:r w:rsidRPr="00F166CC">
        <w:rPr>
          <w:i w:val="0"/>
          <w:sz w:val="24"/>
          <w:szCs w:val="24"/>
        </w:rPr>
        <w:t xml:space="preserve"> № 47.</w:t>
      </w:r>
    </w:p>
    <w:p w:rsidR="00A11576" w:rsidRPr="00F166CC" w:rsidRDefault="00A11576" w:rsidP="00F166CC">
      <w:pPr>
        <w:ind w:firstLine="709"/>
        <w:jc w:val="both"/>
        <w:rPr>
          <w:i w:val="0"/>
          <w:sz w:val="24"/>
          <w:szCs w:val="24"/>
        </w:rPr>
      </w:pPr>
      <w:r w:rsidRPr="00F166CC">
        <w:rPr>
          <w:i w:val="0"/>
          <w:sz w:val="24"/>
          <w:szCs w:val="24"/>
        </w:rPr>
        <w:lastRenderedPageBreak/>
        <w:t xml:space="preserve">В случае обследования помещения Комиссия составляет в трех экземплярах акт обследования помещения по форме, утвержденной </w:t>
      </w:r>
      <w:hyperlink r:id="rId23" w:history="1">
        <w:r w:rsidRPr="00F166CC">
          <w:rPr>
            <w:i w:val="0"/>
            <w:sz w:val="24"/>
            <w:szCs w:val="24"/>
          </w:rPr>
          <w:t>Постановлением</w:t>
        </w:r>
      </w:hyperlink>
      <w:r w:rsidRPr="00F166CC">
        <w:rPr>
          <w:i w:val="0"/>
          <w:sz w:val="24"/>
          <w:szCs w:val="24"/>
        </w:rPr>
        <w:t xml:space="preserve"> № 47.</w:t>
      </w:r>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t>20.</w:t>
      </w:r>
      <w:r w:rsidRPr="00F166CC">
        <w:rPr>
          <w:rFonts w:ascii="Arial" w:hAnsi="Arial" w:cs="Arial"/>
          <w:sz w:val="24"/>
          <w:szCs w:val="24"/>
        </w:rPr>
        <w:tab/>
      </w:r>
      <w:proofErr w:type="gramStart"/>
      <w:r w:rsidRPr="00F166CC">
        <w:rPr>
          <w:rFonts w:ascii="Arial" w:hAnsi="Arial" w:cs="Arial"/>
          <w:sz w:val="24"/>
          <w:szCs w:val="24"/>
        </w:rPr>
        <w:t xml:space="preserve">Секретарь Комиссии в течение 5 дней со дня принятия решения, предусмотренного </w:t>
      </w:r>
      <w:hyperlink w:anchor="Par167" w:history="1">
        <w:r w:rsidRPr="00F166CC">
          <w:rPr>
            <w:rFonts w:ascii="Arial" w:hAnsi="Arial" w:cs="Arial"/>
            <w:sz w:val="24"/>
            <w:szCs w:val="24"/>
          </w:rPr>
          <w:t>пунктом 1</w:t>
        </w:r>
      </w:hyperlink>
      <w:r w:rsidRPr="00F166CC">
        <w:rPr>
          <w:rFonts w:ascii="Arial" w:hAnsi="Arial" w:cs="Arial"/>
          <w:sz w:val="24"/>
          <w:szCs w:val="24"/>
        </w:rPr>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Pr="00F166CC">
        <w:rPr>
          <w:rFonts w:ascii="Arial" w:hAnsi="Arial" w:cs="Arial"/>
          <w:iCs/>
          <w:sz w:val="24"/>
          <w:szCs w:val="24"/>
        </w:rPr>
        <w:t xml:space="preserve">орган местного самоуправления </w:t>
      </w:r>
      <w:r w:rsidRPr="00F166CC">
        <w:rPr>
          <w:rFonts w:ascii="Arial" w:hAnsi="Arial" w:cs="Arial"/>
          <w:sz w:val="24"/>
          <w:szCs w:val="24"/>
        </w:rPr>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w:t>
      </w:r>
      <w:proofErr w:type="gramEnd"/>
      <w:r w:rsidRPr="00F166CC">
        <w:rPr>
          <w:rFonts w:ascii="Arial" w:hAnsi="Arial" w:cs="Arial"/>
          <w:sz w:val="24"/>
          <w:szCs w:val="24"/>
        </w:rPr>
        <w:t xml:space="preserve">, </w:t>
      </w:r>
      <w:proofErr w:type="gramStart"/>
      <w:r w:rsidRPr="00F166CC">
        <w:rPr>
          <w:rFonts w:ascii="Arial" w:hAnsi="Arial" w:cs="Arial"/>
          <w:sz w:val="24"/>
          <w:szCs w:val="24"/>
        </w:rPr>
        <w:t>находящегося</w:t>
      </w:r>
      <w:proofErr w:type="gramEnd"/>
      <w:r w:rsidRPr="00F166CC">
        <w:rPr>
          <w:rFonts w:ascii="Arial" w:hAnsi="Arial" w:cs="Arial"/>
          <w:sz w:val="24"/>
          <w:szCs w:val="24"/>
        </w:rPr>
        <w:t xml:space="preserve"> в федеральной собственности). </w:t>
      </w:r>
    </w:p>
    <w:p w:rsidR="00A11576" w:rsidRPr="00F166CC" w:rsidRDefault="00A11576" w:rsidP="00F166CC">
      <w:pPr>
        <w:ind w:firstLine="709"/>
        <w:jc w:val="both"/>
        <w:rPr>
          <w:i w:val="0"/>
          <w:sz w:val="24"/>
          <w:szCs w:val="24"/>
        </w:rPr>
      </w:pPr>
      <w:proofErr w:type="gramStart"/>
      <w:r w:rsidRPr="00F166CC">
        <w:rPr>
          <w:i w:val="0"/>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F166CC">
          <w:rPr>
            <w:i w:val="0"/>
            <w:sz w:val="24"/>
            <w:szCs w:val="24"/>
          </w:rPr>
          <w:t>пунктом 36</w:t>
        </w:r>
      </w:hyperlink>
      <w:r w:rsidRPr="00F166CC">
        <w:rPr>
          <w:i w:val="0"/>
          <w:sz w:val="24"/>
          <w:szCs w:val="24"/>
        </w:rPr>
        <w:t xml:space="preserve"> Постановления № 47, решение, предусмотренное </w:t>
      </w:r>
      <w:hyperlink w:anchor="Par167" w:history="1">
        <w:r w:rsidRPr="00F166CC">
          <w:rPr>
            <w:i w:val="0"/>
            <w:sz w:val="24"/>
            <w:szCs w:val="24"/>
          </w:rPr>
          <w:t>пунктом 1</w:t>
        </w:r>
      </w:hyperlink>
      <w:r w:rsidRPr="00F166CC">
        <w:rPr>
          <w:i w:val="0"/>
          <w:sz w:val="24"/>
          <w:szCs w:val="24"/>
        </w:rPr>
        <w:t>7 настоящего Положения, направляется в орган местного самоуправления либо соответствующий федеральный орган</w:t>
      </w:r>
      <w:proofErr w:type="gramEnd"/>
      <w:r w:rsidRPr="00F166CC">
        <w:rPr>
          <w:i w:val="0"/>
          <w:sz w:val="24"/>
          <w:szCs w:val="24"/>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A11576" w:rsidRPr="00F166CC" w:rsidRDefault="00A11576" w:rsidP="00F166CC">
      <w:pPr>
        <w:ind w:firstLine="709"/>
        <w:jc w:val="both"/>
        <w:rPr>
          <w:bCs/>
          <w:i w:val="0"/>
          <w:sz w:val="24"/>
          <w:szCs w:val="24"/>
        </w:rPr>
      </w:pPr>
      <w:proofErr w:type="gramStart"/>
      <w:r w:rsidRPr="00F166CC">
        <w:rPr>
          <w:bCs/>
          <w:i w:val="0"/>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F166CC">
        <w:rPr>
          <w:bCs/>
          <w:i w:val="0"/>
          <w:sz w:val="24"/>
          <w:szCs w:val="24"/>
        </w:rPr>
        <w:t xml:space="preserve"> </w:t>
      </w:r>
      <w:proofErr w:type="gramStart"/>
      <w:r w:rsidRPr="00F166CC">
        <w:rPr>
          <w:bCs/>
          <w:i w:val="0"/>
          <w:sz w:val="24"/>
          <w:szCs w:val="24"/>
        </w:rPr>
        <w:t>принятии</w:t>
      </w:r>
      <w:proofErr w:type="gramEnd"/>
      <w:r w:rsidRPr="00F166CC">
        <w:rPr>
          <w:bCs/>
          <w:i w:val="0"/>
          <w:sz w:val="24"/>
          <w:szCs w:val="24"/>
        </w:rPr>
        <w:t xml:space="preserve"> мер, предусмотренных законодательством Российской Федерации.  </w:t>
      </w:r>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t>21.</w:t>
      </w:r>
      <w:r w:rsidRPr="00F166CC">
        <w:rPr>
          <w:rFonts w:ascii="Arial" w:hAnsi="Arial" w:cs="Arial"/>
          <w:sz w:val="24"/>
          <w:szCs w:val="24"/>
        </w:rPr>
        <w:tab/>
      </w:r>
      <w:proofErr w:type="gramStart"/>
      <w:r w:rsidRPr="00F166CC">
        <w:rPr>
          <w:rFonts w:ascii="Arial" w:hAnsi="Arial" w:cs="Arial"/>
          <w:sz w:val="24"/>
          <w:szCs w:val="24"/>
        </w:rPr>
        <w:t xml:space="preserve">На основании заключения Комиссии </w:t>
      </w:r>
      <w:r w:rsidRPr="00F166CC">
        <w:rPr>
          <w:rFonts w:ascii="Arial" w:hAnsi="Arial" w:cs="Arial"/>
          <w:iCs/>
          <w:sz w:val="24"/>
          <w:szCs w:val="24"/>
        </w:rPr>
        <w:t>орган местного самоуправления</w:t>
      </w:r>
      <w:r w:rsidRPr="00F166CC">
        <w:rPr>
          <w:rFonts w:ascii="Arial" w:hAnsi="Arial" w:cs="Arial"/>
          <w:sz w:val="24"/>
          <w:szCs w:val="24"/>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F166CC">
        <w:rPr>
          <w:rFonts w:ascii="Arial" w:hAnsi="Arial" w:cs="Arial"/>
          <w:sz w:val="24"/>
          <w:szCs w:val="24"/>
        </w:rPr>
        <w:t xml:space="preserve"> подлежащим сносу или реконструкции или о признании необходимости проведения ремонтно-восстановительных работ.</w:t>
      </w:r>
    </w:p>
    <w:p w:rsidR="00A11576" w:rsidRPr="00F166CC" w:rsidRDefault="00A11576" w:rsidP="00F166CC">
      <w:pPr>
        <w:pStyle w:val="ConsPlusNormal"/>
        <w:ind w:firstLine="709"/>
        <w:jc w:val="both"/>
        <w:rPr>
          <w:rFonts w:ascii="Arial" w:hAnsi="Arial" w:cs="Arial"/>
          <w:sz w:val="24"/>
          <w:szCs w:val="24"/>
        </w:rPr>
      </w:pPr>
      <w:r w:rsidRPr="00F166CC">
        <w:rPr>
          <w:rFonts w:ascii="Arial" w:hAnsi="Arial" w:cs="Arial"/>
          <w:sz w:val="24"/>
          <w:szCs w:val="24"/>
        </w:rPr>
        <w:t>22.</w:t>
      </w:r>
      <w:r w:rsidRPr="00F166CC">
        <w:rPr>
          <w:rFonts w:ascii="Arial" w:hAnsi="Arial" w:cs="Arial"/>
          <w:sz w:val="24"/>
          <w:szCs w:val="24"/>
        </w:rPr>
        <w:tab/>
      </w:r>
      <w:proofErr w:type="gramStart"/>
      <w:r w:rsidRPr="00F166CC">
        <w:rPr>
          <w:rFonts w:ascii="Arial" w:hAnsi="Arial" w:cs="Arial"/>
          <w:sz w:val="24"/>
          <w:szCs w:val="24"/>
        </w:rPr>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F166CC">
        <w:rPr>
          <w:rFonts w:ascii="Arial" w:hAnsi="Arial" w:cs="Arial"/>
          <w:sz w:val="24"/>
          <w:szCs w:val="24"/>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11576" w:rsidRPr="00F166CC" w:rsidRDefault="00A11576" w:rsidP="00F166CC">
      <w:pPr>
        <w:ind w:firstLine="709"/>
        <w:jc w:val="both"/>
        <w:rPr>
          <w:i w:val="0"/>
          <w:sz w:val="24"/>
          <w:szCs w:val="24"/>
        </w:rPr>
      </w:pPr>
      <w:r w:rsidRPr="00F166CC">
        <w:rPr>
          <w:i w:val="0"/>
          <w:sz w:val="24"/>
          <w:szCs w:val="24"/>
        </w:rPr>
        <w:t xml:space="preserve"> </w:t>
      </w:r>
    </w:p>
    <w:p w:rsidR="00A11576" w:rsidRPr="00F166CC" w:rsidRDefault="00A11576" w:rsidP="00F166CC">
      <w:pPr>
        <w:ind w:firstLine="709"/>
        <w:jc w:val="both"/>
        <w:rPr>
          <w:i w:val="0"/>
          <w:sz w:val="24"/>
          <w:szCs w:val="24"/>
        </w:rPr>
      </w:pPr>
    </w:p>
    <w:p w:rsidR="00A11576" w:rsidRPr="00F166CC" w:rsidRDefault="00A11576" w:rsidP="00F1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val="0"/>
          <w:sz w:val="24"/>
          <w:szCs w:val="24"/>
          <w:u w:val="single"/>
        </w:rPr>
      </w:pPr>
    </w:p>
    <w:p w:rsidR="00CF54B2" w:rsidRPr="00F166CC" w:rsidRDefault="00CF54B2" w:rsidP="00F166CC">
      <w:pPr>
        <w:shd w:val="clear" w:color="auto" w:fill="FFFFFF"/>
        <w:spacing w:line="317" w:lineRule="exact"/>
        <w:ind w:firstLine="709"/>
        <w:rPr>
          <w:i w:val="0"/>
          <w:sz w:val="24"/>
          <w:szCs w:val="24"/>
        </w:rPr>
      </w:pPr>
    </w:p>
    <w:p w:rsidR="00CF54B2" w:rsidRPr="00F166CC" w:rsidRDefault="00CF54B2" w:rsidP="00F166CC">
      <w:pPr>
        <w:shd w:val="clear" w:color="auto" w:fill="FFFFFF"/>
        <w:spacing w:line="317" w:lineRule="exact"/>
        <w:ind w:firstLine="709"/>
        <w:rPr>
          <w:i w:val="0"/>
          <w:sz w:val="24"/>
          <w:szCs w:val="24"/>
        </w:rPr>
      </w:pPr>
    </w:p>
    <w:p w:rsidR="00CF54B2" w:rsidRPr="00F166CC" w:rsidRDefault="00CF54B2" w:rsidP="00F166CC">
      <w:pPr>
        <w:shd w:val="clear" w:color="auto" w:fill="FFFFFF"/>
        <w:spacing w:line="317" w:lineRule="exact"/>
        <w:ind w:firstLine="709"/>
        <w:rPr>
          <w:i w:val="0"/>
          <w:sz w:val="24"/>
          <w:szCs w:val="24"/>
        </w:rPr>
      </w:pPr>
    </w:p>
    <w:p w:rsidR="00CF54B2" w:rsidRPr="00F166CC" w:rsidRDefault="00CF54B2" w:rsidP="00F166CC">
      <w:pPr>
        <w:ind w:left="2832" w:firstLine="709"/>
        <w:jc w:val="right"/>
        <w:rPr>
          <w:i w:val="0"/>
          <w:sz w:val="24"/>
          <w:szCs w:val="24"/>
        </w:rPr>
      </w:pPr>
      <w:r w:rsidRPr="00F166CC">
        <w:rPr>
          <w:i w:val="0"/>
          <w:sz w:val="24"/>
          <w:szCs w:val="24"/>
        </w:rPr>
        <w:t xml:space="preserve">                         Приложение № 2</w:t>
      </w:r>
    </w:p>
    <w:p w:rsidR="00CF54B2" w:rsidRPr="00F166CC" w:rsidRDefault="00CF54B2" w:rsidP="00F166CC">
      <w:pPr>
        <w:ind w:left="4248" w:firstLine="709"/>
        <w:jc w:val="right"/>
        <w:rPr>
          <w:i w:val="0"/>
          <w:sz w:val="24"/>
          <w:szCs w:val="24"/>
        </w:rPr>
      </w:pPr>
      <w:r w:rsidRPr="00F166CC">
        <w:rPr>
          <w:i w:val="0"/>
          <w:sz w:val="24"/>
          <w:szCs w:val="24"/>
        </w:rPr>
        <w:t xml:space="preserve">        к Постановлению администрации </w:t>
      </w:r>
    </w:p>
    <w:p w:rsidR="00CF54B2" w:rsidRPr="00F166CC" w:rsidRDefault="00CF54B2" w:rsidP="00F166CC">
      <w:pPr>
        <w:ind w:left="4956" w:firstLine="709"/>
        <w:jc w:val="right"/>
        <w:rPr>
          <w:i w:val="0"/>
          <w:sz w:val="24"/>
          <w:szCs w:val="24"/>
        </w:rPr>
      </w:pPr>
      <w:r w:rsidRPr="00F166CC">
        <w:rPr>
          <w:i w:val="0"/>
          <w:sz w:val="24"/>
          <w:szCs w:val="24"/>
        </w:rPr>
        <w:t xml:space="preserve">    от </w:t>
      </w:r>
      <w:r w:rsidR="00A7132A" w:rsidRPr="00F166CC">
        <w:rPr>
          <w:i w:val="0"/>
          <w:sz w:val="24"/>
          <w:szCs w:val="24"/>
        </w:rPr>
        <w:t>02.02.</w:t>
      </w:r>
      <w:r w:rsidRPr="00F166CC">
        <w:rPr>
          <w:i w:val="0"/>
          <w:sz w:val="24"/>
          <w:szCs w:val="24"/>
        </w:rPr>
        <w:t xml:space="preserve"> 20</w:t>
      </w:r>
      <w:r w:rsidR="00A7132A" w:rsidRPr="00F166CC">
        <w:rPr>
          <w:i w:val="0"/>
          <w:sz w:val="24"/>
          <w:szCs w:val="24"/>
        </w:rPr>
        <w:t>17</w:t>
      </w:r>
      <w:r w:rsidRPr="00F166CC">
        <w:rPr>
          <w:i w:val="0"/>
          <w:sz w:val="24"/>
          <w:szCs w:val="24"/>
        </w:rPr>
        <w:t xml:space="preserve"> № </w:t>
      </w:r>
      <w:r w:rsidR="00482780" w:rsidRPr="00F166CC">
        <w:rPr>
          <w:i w:val="0"/>
          <w:sz w:val="24"/>
          <w:szCs w:val="24"/>
        </w:rPr>
        <w:t>05</w:t>
      </w:r>
    </w:p>
    <w:p w:rsidR="00CF54B2" w:rsidRPr="00F166CC" w:rsidRDefault="00CF54B2" w:rsidP="00F166CC">
      <w:pPr>
        <w:shd w:val="clear" w:color="auto" w:fill="FFFFFF"/>
        <w:spacing w:line="317" w:lineRule="exact"/>
        <w:ind w:firstLine="709"/>
        <w:rPr>
          <w:i w:val="0"/>
          <w:sz w:val="24"/>
          <w:szCs w:val="24"/>
        </w:rPr>
      </w:pPr>
    </w:p>
    <w:p w:rsidR="00CF54B2" w:rsidRPr="00F166CC" w:rsidRDefault="00CF54B2" w:rsidP="00F166CC">
      <w:pPr>
        <w:shd w:val="clear" w:color="auto" w:fill="FFFFFF"/>
        <w:spacing w:line="317" w:lineRule="exact"/>
        <w:ind w:firstLine="709"/>
        <w:rPr>
          <w:i w:val="0"/>
          <w:sz w:val="24"/>
          <w:szCs w:val="24"/>
        </w:rPr>
      </w:pPr>
    </w:p>
    <w:p w:rsidR="00CF54B2" w:rsidRPr="00F166CC" w:rsidRDefault="00CF54B2" w:rsidP="00F166CC">
      <w:pPr>
        <w:shd w:val="clear" w:color="auto" w:fill="FFFFFF"/>
        <w:spacing w:line="317" w:lineRule="exact"/>
        <w:ind w:firstLine="709"/>
        <w:jc w:val="center"/>
        <w:rPr>
          <w:i w:val="0"/>
          <w:sz w:val="24"/>
          <w:szCs w:val="24"/>
        </w:rPr>
      </w:pPr>
      <w:r w:rsidRPr="00F166CC">
        <w:rPr>
          <w:i w:val="0"/>
          <w:sz w:val="24"/>
          <w:szCs w:val="24"/>
        </w:rPr>
        <w:t>СОСТАВ</w:t>
      </w:r>
    </w:p>
    <w:p w:rsidR="00CF54B2" w:rsidRPr="00F166CC" w:rsidRDefault="00CF54B2" w:rsidP="00F166CC">
      <w:pPr>
        <w:shd w:val="clear" w:color="auto" w:fill="FFFFFF"/>
        <w:spacing w:line="317" w:lineRule="exact"/>
        <w:ind w:firstLine="709"/>
        <w:jc w:val="center"/>
        <w:rPr>
          <w:i w:val="0"/>
          <w:sz w:val="24"/>
          <w:szCs w:val="24"/>
        </w:rPr>
      </w:pPr>
      <w:r w:rsidRPr="00F166CC">
        <w:rPr>
          <w:i w:val="0"/>
          <w:sz w:val="24"/>
          <w:szCs w:val="24"/>
        </w:rPr>
        <w:t xml:space="preserve">комиссии администрации Александровского сельсовета </w:t>
      </w:r>
    </w:p>
    <w:p w:rsidR="00CF54B2" w:rsidRPr="00F166CC" w:rsidRDefault="00CF54B2" w:rsidP="00F166CC">
      <w:pPr>
        <w:shd w:val="clear" w:color="auto" w:fill="FFFFFF"/>
        <w:spacing w:line="317" w:lineRule="exact"/>
        <w:ind w:firstLine="709"/>
        <w:jc w:val="center"/>
        <w:rPr>
          <w:i w:val="0"/>
          <w:sz w:val="24"/>
          <w:szCs w:val="24"/>
        </w:rPr>
      </w:pPr>
      <w:r w:rsidRPr="00F166CC">
        <w:rPr>
          <w:i w:val="0"/>
          <w:sz w:val="24"/>
          <w:szCs w:val="24"/>
        </w:rPr>
        <w:t>по поступлению и выбытию активов</w:t>
      </w:r>
    </w:p>
    <w:p w:rsidR="00CF54B2" w:rsidRPr="00F166CC" w:rsidRDefault="00CF54B2" w:rsidP="00F166CC">
      <w:pPr>
        <w:shd w:val="clear" w:color="auto" w:fill="FFFFFF"/>
        <w:spacing w:line="317" w:lineRule="exact"/>
        <w:ind w:firstLine="709"/>
        <w:jc w:val="center"/>
        <w:rPr>
          <w:i w:val="0"/>
          <w:sz w:val="24"/>
          <w:szCs w:val="24"/>
        </w:rPr>
      </w:pPr>
    </w:p>
    <w:p w:rsidR="00CF54B2" w:rsidRPr="00F166CC" w:rsidRDefault="00CF54B2" w:rsidP="00F166CC">
      <w:pPr>
        <w:ind w:firstLine="709"/>
        <w:rPr>
          <w:i w:val="0"/>
          <w:sz w:val="24"/>
          <w:szCs w:val="24"/>
        </w:rPr>
      </w:pPr>
      <w:r w:rsidRPr="00F166CC">
        <w:rPr>
          <w:i w:val="0"/>
          <w:sz w:val="24"/>
          <w:szCs w:val="24"/>
        </w:rPr>
        <w:t xml:space="preserve">                          Председатель Комиссии:</w:t>
      </w:r>
    </w:p>
    <w:p w:rsidR="00CF54B2" w:rsidRPr="00F166CC" w:rsidRDefault="00CF54B2" w:rsidP="00F166CC">
      <w:pPr>
        <w:ind w:firstLine="709"/>
        <w:rPr>
          <w:i w:val="0"/>
          <w:sz w:val="24"/>
          <w:szCs w:val="24"/>
        </w:rPr>
      </w:pPr>
      <w:r w:rsidRPr="00F166CC">
        <w:rPr>
          <w:i w:val="0"/>
          <w:sz w:val="24"/>
          <w:szCs w:val="24"/>
        </w:rPr>
        <w:t xml:space="preserve">    Былин Николай Николаеви</w:t>
      </w:r>
      <w:proofErr w:type="gramStart"/>
      <w:r w:rsidRPr="00F166CC">
        <w:rPr>
          <w:i w:val="0"/>
          <w:sz w:val="24"/>
          <w:szCs w:val="24"/>
        </w:rPr>
        <w:t>ч-</w:t>
      </w:r>
      <w:proofErr w:type="gramEnd"/>
      <w:r w:rsidRPr="00F166CC">
        <w:rPr>
          <w:i w:val="0"/>
          <w:sz w:val="24"/>
          <w:szCs w:val="24"/>
        </w:rPr>
        <w:t xml:space="preserve"> Глава Александровского сельсовета.</w:t>
      </w:r>
    </w:p>
    <w:p w:rsidR="00CF54B2" w:rsidRPr="00F166CC" w:rsidRDefault="00CF54B2" w:rsidP="00F166CC">
      <w:pPr>
        <w:ind w:firstLine="709"/>
        <w:rPr>
          <w:i w:val="0"/>
          <w:sz w:val="24"/>
          <w:szCs w:val="24"/>
        </w:rPr>
      </w:pPr>
      <w:r w:rsidRPr="00F166CC">
        <w:rPr>
          <w:i w:val="0"/>
          <w:sz w:val="24"/>
          <w:szCs w:val="24"/>
        </w:rPr>
        <w:t xml:space="preserve">                  Заместитель председателя Комиссии:</w:t>
      </w:r>
    </w:p>
    <w:p w:rsidR="00CF54B2" w:rsidRPr="00F166CC" w:rsidRDefault="00CF54B2" w:rsidP="00F166CC">
      <w:pPr>
        <w:ind w:firstLine="709"/>
        <w:rPr>
          <w:i w:val="0"/>
          <w:sz w:val="24"/>
          <w:szCs w:val="24"/>
        </w:rPr>
      </w:pPr>
      <w:r w:rsidRPr="00F166CC">
        <w:rPr>
          <w:i w:val="0"/>
          <w:sz w:val="24"/>
          <w:szCs w:val="24"/>
        </w:rPr>
        <w:t xml:space="preserve">    </w:t>
      </w:r>
      <w:proofErr w:type="spellStart"/>
      <w:r w:rsidR="00F40FC2" w:rsidRPr="00F166CC">
        <w:rPr>
          <w:i w:val="0"/>
          <w:sz w:val="24"/>
          <w:szCs w:val="24"/>
        </w:rPr>
        <w:t>Трепачкина</w:t>
      </w:r>
      <w:proofErr w:type="spellEnd"/>
      <w:r w:rsidR="00F40FC2" w:rsidRPr="00F166CC">
        <w:rPr>
          <w:i w:val="0"/>
          <w:sz w:val="24"/>
          <w:szCs w:val="24"/>
        </w:rPr>
        <w:t xml:space="preserve"> Анна Владимировна</w:t>
      </w:r>
      <w:r w:rsidRPr="00F166CC">
        <w:rPr>
          <w:i w:val="0"/>
          <w:sz w:val="24"/>
          <w:szCs w:val="24"/>
        </w:rPr>
        <w:t xml:space="preserve"> – депутат сельского Совета, </w:t>
      </w:r>
      <w:r w:rsidR="00A7132A" w:rsidRPr="00F166CC">
        <w:rPr>
          <w:i w:val="0"/>
          <w:sz w:val="24"/>
          <w:szCs w:val="24"/>
        </w:rPr>
        <w:t>учитель</w:t>
      </w:r>
      <w:r w:rsidRPr="00F166CC">
        <w:rPr>
          <w:i w:val="0"/>
          <w:sz w:val="24"/>
          <w:szCs w:val="24"/>
        </w:rPr>
        <w:t xml:space="preserve"> МБОУ «</w:t>
      </w:r>
      <w:r w:rsidR="00A7132A" w:rsidRPr="00F166CC">
        <w:rPr>
          <w:i w:val="0"/>
          <w:sz w:val="24"/>
          <w:szCs w:val="24"/>
        </w:rPr>
        <w:t>Александровская ОШ</w:t>
      </w:r>
      <w:r w:rsidRPr="00F166CC">
        <w:rPr>
          <w:i w:val="0"/>
          <w:sz w:val="24"/>
          <w:szCs w:val="24"/>
        </w:rPr>
        <w:t>»</w:t>
      </w:r>
    </w:p>
    <w:p w:rsidR="00CF54B2" w:rsidRPr="00F166CC" w:rsidRDefault="00CF54B2" w:rsidP="00F166CC">
      <w:pPr>
        <w:ind w:firstLine="709"/>
        <w:rPr>
          <w:i w:val="0"/>
          <w:sz w:val="24"/>
          <w:szCs w:val="24"/>
        </w:rPr>
      </w:pPr>
      <w:r w:rsidRPr="00F166CC">
        <w:rPr>
          <w:i w:val="0"/>
          <w:sz w:val="24"/>
          <w:szCs w:val="24"/>
        </w:rPr>
        <w:t xml:space="preserve">                            Секретарь Комиссии:</w:t>
      </w:r>
    </w:p>
    <w:p w:rsidR="00CF54B2" w:rsidRPr="00F166CC" w:rsidRDefault="00CF54B2" w:rsidP="00F166CC">
      <w:pPr>
        <w:ind w:firstLine="709"/>
        <w:rPr>
          <w:i w:val="0"/>
          <w:sz w:val="24"/>
          <w:szCs w:val="24"/>
        </w:rPr>
      </w:pPr>
      <w:r w:rsidRPr="00F166CC">
        <w:rPr>
          <w:i w:val="0"/>
          <w:sz w:val="24"/>
          <w:szCs w:val="24"/>
        </w:rPr>
        <w:t xml:space="preserve">     </w:t>
      </w:r>
      <w:proofErr w:type="spellStart"/>
      <w:r w:rsidR="00F40FC2" w:rsidRPr="00F166CC">
        <w:rPr>
          <w:i w:val="0"/>
          <w:sz w:val="24"/>
          <w:szCs w:val="24"/>
        </w:rPr>
        <w:t>Дятко</w:t>
      </w:r>
      <w:proofErr w:type="spellEnd"/>
      <w:r w:rsidR="00F40FC2" w:rsidRPr="00F166CC">
        <w:rPr>
          <w:i w:val="0"/>
          <w:sz w:val="24"/>
          <w:szCs w:val="24"/>
        </w:rPr>
        <w:t xml:space="preserve"> Антонина Дмитриевна</w:t>
      </w:r>
      <w:r w:rsidRPr="00F166CC">
        <w:rPr>
          <w:i w:val="0"/>
          <w:sz w:val="24"/>
          <w:szCs w:val="24"/>
        </w:rPr>
        <w:t xml:space="preserve"> – </w:t>
      </w:r>
      <w:r w:rsidR="00F40FC2" w:rsidRPr="00F166CC">
        <w:rPr>
          <w:i w:val="0"/>
          <w:sz w:val="24"/>
          <w:szCs w:val="24"/>
        </w:rPr>
        <w:t xml:space="preserve">бухгалтер </w:t>
      </w:r>
      <w:r w:rsidRPr="00F166CC">
        <w:rPr>
          <w:i w:val="0"/>
          <w:sz w:val="24"/>
          <w:szCs w:val="24"/>
        </w:rPr>
        <w:t xml:space="preserve"> администрации Александровского сельсовета.</w:t>
      </w:r>
    </w:p>
    <w:p w:rsidR="00482780" w:rsidRPr="00F166CC" w:rsidRDefault="00CF54B2" w:rsidP="00F166CC">
      <w:pPr>
        <w:ind w:firstLine="709"/>
        <w:rPr>
          <w:i w:val="0"/>
          <w:sz w:val="24"/>
          <w:szCs w:val="24"/>
        </w:rPr>
      </w:pPr>
      <w:r w:rsidRPr="00F166CC">
        <w:rPr>
          <w:i w:val="0"/>
          <w:sz w:val="24"/>
          <w:szCs w:val="24"/>
        </w:rPr>
        <w:t xml:space="preserve">                              </w:t>
      </w:r>
    </w:p>
    <w:p w:rsidR="00CF54B2" w:rsidRPr="00F166CC" w:rsidRDefault="00CF54B2" w:rsidP="00F166CC">
      <w:pPr>
        <w:ind w:firstLine="709"/>
        <w:rPr>
          <w:i w:val="0"/>
          <w:sz w:val="24"/>
          <w:szCs w:val="24"/>
        </w:rPr>
      </w:pPr>
      <w:r w:rsidRPr="00F166CC">
        <w:rPr>
          <w:i w:val="0"/>
          <w:sz w:val="24"/>
          <w:szCs w:val="24"/>
        </w:rPr>
        <w:t>Члены Комиссии</w:t>
      </w:r>
      <w:r w:rsidR="00482780" w:rsidRPr="00F166CC">
        <w:rPr>
          <w:i w:val="0"/>
          <w:sz w:val="24"/>
          <w:szCs w:val="24"/>
        </w:rPr>
        <w:t xml:space="preserve"> (по согласованию)</w:t>
      </w:r>
      <w:r w:rsidRPr="00F166CC">
        <w:rPr>
          <w:i w:val="0"/>
          <w:sz w:val="24"/>
          <w:szCs w:val="24"/>
        </w:rPr>
        <w:t>:</w:t>
      </w:r>
    </w:p>
    <w:p w:rsidR="003154B8" w:rsidRPr="00F166CC" w:rsidRDefault="00CF54B2" w:rsidP="00F166CC">
      <w:pPr>
        <w:ind w:firstLine="709"/>
        <w:rPr>
          <w:i w:val="0"/>
          <w:sz w:val="24"/>
          <w:szCs w:val="24"/>
        </w:rPr>
      </w:pPr>
      <w:r w:rsidRPr="00F166CC">
        <w:rPr>
          <w:i w:val="0"/>
          <w:sz w:val="24"/>
          <w:szCs w:val="24"/>
        </w:rPr>
        <w:t xml:space="preserve">      </w:t>
      </w:r>
    </w:p>
    <w:p w:rsidR="003154B8" w:rsidRPr="00F166CC" w:rsidRDefault="00F40FC2" w:rsidP="00F166CC">
      <w:pPr>
        <w:ind w:right="-5" w:firstLine="709"/>
        <w:jc w:val="both"/>
        <w:rPr>
          <w:i w:val="0"/>
          <w:sz w:val="24"/>
          <w:szCs w:val="24"/>
        </w:rPr>
      </w:pPr>
      <w:r w:rsidRPr="00F166CC">
        <w:rPr>
          <w:i w:val="0"/>
          <w:sz w:val="24"/>
          <w:szCs w:val="24"/>
        </w:rPr>
        <w:t>Представитель</w:t>
      </w:r>
      <w:r w:rsidR="003154B8" w:rsidRPr="00F166CC">
        <w:rPr>
          <w:i w:val="0"/>
          <w:sz w:val="24"/>
          <w:szCs w:val="24"/>
        </w:rPr>
        <w:t xml:space="preserve"> территориального отдела Управления Федеральной службы по надзору в сфере защиты прав потребителей и благополучия человека по Красноярскому краю в г</w:t>
      </w:r>
      <w:proofErr w:type="gramStart"/>
      <w:r w:rsidR="003154B8" w:rsidRPr="00F166CC">
        <w:rPr>
          <w:i w:val="0"/>
          <w:sz w:val="24"/>
          <w:szCs w:val="24"/>
        </w:rPr>
        <w:t>.К</w:t>
      </w:r>
      <w:proofErr w:type="gramEnd"/>
      <w:r w:rsidR="003154B8" w:rsidRPr="00F166CC">
        <w:rPr>
          <w:i w:val="0"/>
          <w:sz w:val="24"/>
          <w:szCs w:val="24"/>
        </w:rPr>
        <w:t>анске;</w:t>
      </w:r>
    </w:p>
    <w:p w:rsidR="003154B8" w:rsidRPr="00F166CC" w:rsidRDefault="00F40FC2" w:rsidP="00F166CC">
      <w:pPr>
        <w:ind w:right="-5" w:firstLine="709"/>
        <w:jc w:val="both"/>
        <w:rPr>
          <w:i w:val="0"/>
          <w:sz w:val="24"/>
          <w:szCs w:val="24"/>
        </w:rPr>
      </w:pPr>
      <w:r w:rsidRPr="00F166CC">
        <w:rPr>
          <w:i w:val="0"/>
          <w:sz w:val="24"/>
          <w:szCs w:val="24"/>
        </w:rPr>
        <w:t>Представитель</w:t>
      </w:r>
      <w:r w:rsidR="003154B8" w:rsidRPr="00F166CC">
        <w:rPr>
          <w:i w:val="0"/>
          <w:sz w:val="24"/>
          <w:szCs w:val="24"/>
        </w:rPr>
        <w:t xml:space="preserve"> филиала ФБУЗ «Центр гигиены и эпидемиологии в Красноярском крае» в г</w:t>
      </w:r>
      <w:proofErr w:type="gramStart"/>
      <w:r w:rsidR="003154B8" w:rsidRPr="00F166CC">
        <w:rPr>
          <w:i w:val="0"/>
          <w:sz w:val="24"/>
          <w:szCs w:val="24"/>
        </w:rPr>
        <w:t>.К</w:t>
      </w:r>
      <w:proofErr w:type="gramEnd"/>
      <w:r w:rsidR="003154B8" w:rsidRPr="00F166CC">
        <w:rPr>
          <w:i w:val="0"/>
          <w:sz w:val="24"/>
          <w:szCs w:val="24"/>
        </w:rPr>
        <w:t>анске;</w:t>
      </w:r>
    </w:p>
    <w:p w:rsidR="003154B8" w:rsidRPr="00F166CC" w:rsidRDefault="003D1C22" w:rsidP="00F166CC">
      <w:pPr>
        <w:ind w:right="-5" w:firstLine="709"/>
        <w:jc w:val="both"/>
        <w:rPr>
          <w:i w:val="0"/>
          <w:sz w:val="24"/>
          <w:szCs w:val="24"/>
        </w:rPr>
      </w:pPr>
      <w:r w:rsidRPr="00F166CC">
        <w:rPr>
          <w:i w:val="0"/>
          <w:sz w:val="24"/>
          <w:szCs w:val="24"/>
        </w:rPr>
        <w:t xml:space="preserve">Представитель ОНД и </w:t>
      </w:r>
      <w:proofErr w:type="gramStart"/>
      <w:r w:rsidRPr="00F166CC">
        <w:rPr>
          <w:i w:val="0"/>
          <w:sz w:val="24"/>
          <w:szCs w:val="24"/>
        </w:rPr>
        <w:t>ПР</w:t>
      </w:r>
      <w:proofErr w:type="gramEnd"/>
      <w:r w:rsidRPr="00F166CC">
        <w:rPr>
          <w:i w:val="0"/>
          <w:sz w:val="24"/>
          <w:szCs w:val="24"/>
        </w:rPr>
        <w:t xml:space="preserve"> по </w:t>
      </w:r>
      <w:proofErr w:type="spellStart"/>
      <w:r w:rsidRPr="00F166CC">
        <w:rPr>
          <w:i w:val="0"/>
          <w:sz w:val="24"/>
          <w:szCs w:val="24"/>
        </w:rPr>
        <w:t>Нижнеингашскому</w:t>
      </w:r>
      <w:proofErr w:type="spellEnd"/>
      <w:r w:rsidRPr="00F166CC">
        <w:rPr>
          <w:i w:val="0"/>
          <w:sz w:val="24"/>
          <w:szCs w:val="24"/>
        </w:rPr>
        <w:t xml:space="preserve"> и Иланскому районам</w:t>
      </w:r>
      <w:r w:rsidR="003154B8" w:rsidRPr="00F166CC">
        <w:rPr>
          <w:i w:val="0"/>
          <w:sz w:val="24"/>
          <w:szCs w:val="24"/>
        </w:rPr>
        <w:t>;</w:t>
      </w:r>
    </w:p>
    <w:p w:rsidR="003154B8" w:rsidRPr="00F166CC" w:rsidRDefault="00F40FC2" w:rsidP="00F166CC">
      <w:pPr>
        <w:ind w:right="-5" w:firstLine="709"/>
        <w:jc w:val="both"/>
        <w:rPr>
          <w:i w:val="0"/>
          <w:sz w:val="24"/>
          <w:szCs w:val="24"/>
        </w:rPr>
      </w:pPr>
      <w:r w:rsidRPr="00F166CC">
        <w:rPr>
          <w:i w:val="0"/>
          <w:sz w:val="24"/>
          <w:szCs w:val="24"/>
        </w:rPr>
        <w:t>Представитель</w:t>
      </w:r>
      <w:r w:rsidR="003154B8" w:rsidRPr="00F166CC">
        <w:rPr>
          <w:i w:val="0"/>
          <w:sz w:val="24"/>
          <w:szCs w:val="24"/>
        </w:rPr>
        <w:t xml:space="preserve"> отдела архитектуры и градостроительства администрации </w:t>
      </w:r>
      <w:proofErr w:type="spellStart"/>
      <w:r w:rsidR="003154B8" w:rsidRPr="00F166CC">
        <w:rPr>
          <w:i w:val="0"/>
          <w:sz w:val="24"/>
          <w:szCs w:val="24"/>
        </w:rPr>
        <w:t>Нижнеингашского</w:t>
      </w:r>
      <w:proofErr w:type="spellEnd"/>
      <w:r w:rsidR="003154B8" w:rsidRPr="00F166CC">
        <w:rPr>
          <w:i w:val="0"/>
          <w:sz w:val="24"/>
          <w:szCs w:val="24"/>
        </w:rPr>
        <w:t xml:space="preserve"> района;</w:t>
      </w:r>
    </w:p>
    <w:p w:rsidR="003154B8" w:rsidRPr="00F166CC" w:rsidRDefault="00F40FC2" w:rsidP="00F166CC">
      <w:pPr>
        <w:ind w:right="-5" w:firstLine="709"/>
        <w:jc w:val="both"/>
        <w:rPr>
          <w:i w:val="0"/>
          <w:sz w:val="24"/>
          <w:szCs w:val="24"/>
        </w:rPr>
      </w:pPr>
      <w:r w:rsidRPr="00F166CC">
        <w:rPr>
          <w:i w:val="0"/>
          <w:sz w:val="24"/>
          <w:szCs w:val="24"/>
        </w:rPr>
        <w:t>Представитель</w:t>
      </w:r>
      <w:r w:rsidR="003154B8" w:rsidRPr="00F166CC">
        <w:rPr>
          <w:i w:val="0"/>
          <w:sz w:val="24"/>
          <w:szCs w:val="24"/>
        </w:rPr>
        <w:t xml:space="preserve"> </w:t>
      </w:r>
      <w:proofErr w:type="spellStart"/>
      <w:r w:rsidR="003154B8" w:rsidRPr="00F166CC">
        <w:rPr>
          <w:i w:val="0"/>
          <w:sz w:val="24"/>
          <w:szCs w:val="24"/>
        </w:rPr>
        <w:t>Канско</w:t>
      </w:r>
      <w:r w:rsidR="005A78B3" w:rsidRPr="00F166CC">
        <w:rPr>
          <w:i w:val="0"/>
          <w:sz w:val="24"/>
          <w:szCs w:val="24"/>
        </w:rPr>
        <w:t>го</w:t>
      </w:r>
      <w:proofErr w:type="spellEnd"/>
      <w:r w:rsidR="003154B8" w:rsidRPr="00F166CC">
        <w:rPr>
          <w:i w:val="0"/>
          <w:sz w:val="24"/>
          <w:szCs w:val="24"/>
        </w:rPr>
        <w:t xml:space="preserve"> отделени</w:t>
      </w:r>
      <w:r w:rsidR="005A78B3" w:rsidRPr="00F166CC">
        <w:rPr>
          <w:i w:val="0"/>
          <w:sz w:val="24"/>
          <w:szCs w:val="24"/>
        </w:rPr>
        <w:t xml:space="preserve">я </w:t>
      </w:r>
      <w:r w:rsidR="003154B8" w:rsidRPr="00F166CC">
        <w:rPr>
          <w:i w:val="0"/>
          <w:sz w:val="24"/>
          <w:szCs w:val="24"/>
        </w:rPr>
        <w:t xml:space="preserve"> </w:t>
      </w:r>
      <w:proofErr w:type="spellStart"/>
      <w:r w:rsidR="003154B8" w:rsidRPr="00F166CC">
        <w:rPr>
          <w:i w:val="0"/>
          <w:sz w:val="24"/>
          <w:szCs w:val="24"/>
        </w:rPr>
        <w:t>Нижнеингашский</w:t>
      </w:r>
      <w:proofErr w:type="spellEnd"/>
      <w:r w:rsidR="003154B8" w:rsidRPr="00F166CC">
        <w:rPr>
          <w:i w:val="0"/>
          <w:sz w:val="24"/>
          <w:szCs w:val="24"/>
        </w:rPr>
        <w:t xml:space="preserve">  филиал ФГУП «</w:t>
      </w:r>
      <w:proofErr w:type="spellStart"/>
      <w:r w:rsidR="003154B8" w:rsidRPr="00F166CC">
        <w:rPr>
          <w:i w:val="0"/>
          <w:sz w:val="24"/>
          <w:szCs w:val="24"/>
        </w:rPr>
        <w:t>Ростехинвентаризация-Федерал</w:t>
      </w:r>
      <w:r w:rsidRPr="00F166CC">
        <w:rPr>
          <w:i w:val="0"/>
          <w:sz w:val="24"/>
          <w:szCs w:val="24"/>
        </w:rPr>
        <w:t>ьное</w:t>
      </w:r>
      <w:proofErr w:type="spellEnd"/>
      <w:r w:rsidRPr="00F166CC">
        <w:rPr>
          <w:i w:val="0"/>
          <w:sz w:val="24"/>
          <w:szCs w:val="24"/>
        </w:rPr>
        <w:t xml:space="preserve"> БТИ» по Красноярскому краю;</w:t>
      </w:r>
    </w:p>
    <w:p w:rsidR="00F40FC2" w:rsidRPr="00F166CC" w:rsidRDefault="00F40FC2" w:rsidP="00F166CC">
      <w:pPr>
        <w:ind w:right="-5" w:firstLine="709"/>
        <w:jc w:val="both"/>
        <w:rPr>
          <w:i w:val="0"/>
          <w:sz w:val="24"/>
          <w:szCs w:val="24"/>
        </w:rPr>
      </w:pPr>
      <w:r w:rsidRPr="00F166CC">
        <w:rPr>
          <w:i w:val="0"/>
          <w:sz w:val="24"/>
          <w:szCs w:val="24"/>
        </w:rPr>
        <w:t>Представитель службы</w:t>
      </w:r>
      <w:r w:rsidR="003D1C22" w:rsidRPr="00F166CC">
        <w:rPr>
          <w:i w:val="0"/>
          <w:sz w:val="24"/>
          <w:szCs w:val="24"/>
        </w:rPr>
        <w:t xml:space="preserve"> строительства, надзора и жилищного контроля</w:t>
      </w:r>
      <w:r w:rsidR="005A78B3" w:rsidRPr="00F166CC">
        <w:rPr>
          <w:i w:val="0"/>
          <w:sz w:val="24"/>
          <w:szCs w:val="24"/>
        </w:rPr>
        <w:t xml:space="preserve"> по Красноярскому краю;</w:t>
      </w:r>
    </w:p>
    <w:p w:rsidR="005A78B3" w:rsidRPr="00F166CC" w:rsidRDefault="005A78B3" w:rsidP="00F166CC">
      <w:pPr>
        <w:ind w:right="-5" w:firstLine="709"/>
        <w:jc w:val="both"/>
        <w:rPr>
          <w:i w:val="0"/>
          <w:sz w:val="24"/>
          <w:szCs w:val="24"/>
        </w:rPr>
      </w:pPr>
      <w:r w:rsidRPr="00F166CC">
        <w:rPr>
          <w:i w:val="0"/>
          <w:sz w:val="24"/>
          <w:szCs w:val="24"/>
        </w:rPr>
        <w:t xml:space="preserve">Представитель </w:t>
      </w:r>
      <w:proofErr w:type="spellStart"/>
      <w:r w:rsidRPr="00F166CC">
        <w:rPr>
          <w:i w:val="0"/>
          <w:sz w:val="24"/>
          <w:szCs w:val="24"/>
        </w:rPr>
        <w:t>Канской</w:t>
      </w:r>
      <w:proofErr w:type="spellEnd"/>
      <w:r w:rsidRPr="00F166CC">
        <w:rPr>
          <w:i w:val="0"/>
          <w:sz w:val="24"/>
          <w:szCs w:val="24"/>
        </w:rPr>
        <w:t xml:space="preserve"> межрайонной группы экологического надзора.</w:t>
      </w:r>
    </w:p>
    <w:p w:rsidR="005A78B3" w:rsidRPr="00F166CC" w:rsidRDefault="005A78B3" w:rsidP="00F166CC">
      <w:pPr>
        <w:ind w:right="-5" w:firstLine="709"/>
        <w:jc w:val="both"/>
        <w:rPr>
          <w:i w:val="0"/>
          <w:sz w:val="24"/>
          <w:szCs w:val="24"/>
        </w:rPr>
      </w:pPr>
    </w:p>
    <w:p w:rsidR="00CF54B2" w:rsidRPr="00F166CC" w:rsidRDefault="00CF54B2" w:rsidP="00F166CC">
      <w:pPr>
        <w:ind w:firstLine="709"/>
        <w:rPr>
          <w:i w:val="0"/>
          <w:sz w:val="24"/>
          <w:szCs w:val="24"/>
        </w:rPr>
      </w:pPr>
    </w:p>
    <w:sectPr w:rsidR="00CF54B2" w:rsidRPr="00F166CC" w:rsidSect="00F166CC">
      <w:type w:val="continuous"/>
      <w:pgSz w:w="11909" w:h="16834"/>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A5" w:rsidRDefault="006562A5" w:rsidP="00A04328">
      <w:r>
        <w:separator/>
      </w:r>
    </w:p>
  </w:endnote>
  <w:endnote w:type="continuationSeparator" w:id="0">
    <w:p w:rsidR="006562A5" w:rsidRDefault="006562A5" w:rsidP="00A04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A5" w:rsidRDefault="006562A5" w:rsidP="00A04328">
      <w:r>
        <w:separator/>
      </w:r>
    </w:p>
  </w:footnote>
  <w:footnote w:type="continuationSeparator" w:id="0">
    <w:p w:rsidR="006562A5" w:rsidRDefault="006562A5" w:rsidP="00A04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A28"/>
    <w:rsid w:val="00024F62"/>
    <w:rsid w:val="000B15B5"/>
    <w:rsid w:val="00274A28"/>
    <w:rsid w:val="002A1B87"/>
    <w:rsid w:val="002E6675"/>
    <w:rsid w:val="003154B8"/>
    <w:rsid w:val="003178F2"/>
    <w:rsid w:val="00346548"/>
    <w:rsid w:val="003D1C22"/>
    <w:rsid w:val="00482780"/>
    <w:rsid w:val="005A78B3"/>
    <w:rsid w:val="006562A5"/>
    <w:rsid w:val="00706888"/>
    <w:rsid w:val="007220AA"/>
    <w:rsid w:val="0075252E"/>
    <w:rsid w:val="007F35EA"/>
    <w:rsid w:val="0099339A"/>
    <w:rsid w:val="00A04328"/>
    <w:rsid w:val="00A11576"/>
    <w:rsid w:val="00A452FC"/>
    <w:rsid w:val="00A7132A"/>
    <w:rsid w:val="00BB0E71"/>
    <w:rsid w:val="00CF54B2"/>
    <w:rsid w:val="00D153CA"/>
    <w:rsid w:val="00D6365E"/>
    <w:rsid w:val="00E562F2"/>
    <w:rsid w:val="00F166CC"/>
    <w:rsid w:val="00F4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9A"/>
    <w:pPr>
      <w:widowControl w:val="0"/>
      <w:autoSpaceDE w:val="0"/>
      <w:autoSpaceDN w:val="0"/>
      <w:adjustRightInd w:val="0"/>
      <w:spacing w:after="0" w:line="240" w:lineRule="auto"/>
    </w:pPr>
    <w:rPr>
      <w:rFonts w:ascii="Arial" w:hAnsi="Arial"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04328"/>
    <w:pPr>
      <w:autoSpaceDE w:val="0"/>
      <w:autoSpaceDN w:val="0"/>
      <w:adjustRightInd w:val="0"/>
      <w:spacing w:after="0" w:line="240" w:lineRule="auto"/>
    </w:pPr>
    <w:rPr>
      <w:rFonts w:ascii="Times New Roman" w:eastAsia="Times New Roman" w:hAnsi="Times New Roman"/>
      <w:sz w:val="28"/>
      <w:szCs w:val="28"/>
    </w:rPr>
  </w:style>
  <w:style w:type="paragraph" w:customStyle="1" w:styleId="ConsPlusTitle">
    <w:name w:val="ConsPlusTitle"/>
    <w:rsid w:val="00A04328"/>
    <w:pPr>
      <w:widowControl w:val="0"/>
      <w:autoSpaceDE w:val="0"/>
      <w:autoSpaceDN w:val="0"/>
      <w:spacing w:after="0" w:line="240" w:lineRule="auto"/>
    </w:pPr>
    <w:rPr>
      <w:rFonts w:ascii="Times New Roman" w:eastAsia="Times New Roman" w:hAnsi="Times New Roman"/>
      <w:b/>
      <w:sz w:val="28"/>
      <w:szCs w:val="20"/>
    </w:rPr>
  </w:style>
  <w:style w:type="paragraph" w:styleId="a3">
    <w:name w:val="footnote text"/>
    <w:basedOn w:val="a"/>
    <w:link w:val="a4"/>
    <w:uiPriority w:val="99"/>
    <w:rsid w:val="00A04328"/>
    <w:pPr>
      <w:widowControl/>
      <w:autoSpaceDE/>
      <w:autoSpaceDN/>
      <w:adjustRightInd/>
    </w:pPr>
    <w:rPr>
      <w:rFonts w:ascii="Times New Roman" w:eastAsia="Times New Roman" w:hAnsi="Times New Roman" w:cs="Times New Roman"/>
      <w:i w:val="0"/>
      <w:iCs w:val="0"/>
    </w:rPr>
  </w:style>
  <w:style w:type="character" w:customStyle="1" w:styleId="a4">
    <w:name w:val="Текст сноски Знак"/>
    <w:basedOn w:val="a0"/>
    <w:link w:val="a3"/>
    <w:uiPriority w:val="99"/>
    <w:semiHidden/>
    <w:rsid w:val="00A04328"/>
    <w:rPr>
      <w:rFonts w:ascii="Times New Roman" w:eastAsia="Times New Roman" w:hAnsi="Times New Roman"/>
      <w:sz w:val="20"/>
      <w:szCs w:val="20"/>
    </w:rPr>
  </w:style>
  <w:style w:type="character" w:styleId="a5">
    <w:name w:val="footnote reference"/>
    <w:basedOn w:val="a0"/>
    <w:uiPriority w:val="99"/>
    <w:rsid w:val="00A04328"/>
    <w:rPr>
      <w:vertAlign w:val="superscript"/>
    </w:rPr>
  </w:style>
  <w:style w:type="character" w:styleId="a6">
    <w:name w:val="Hyperlink"/>
    <w:basedOn w:val="a0"/>
    <w:uiPriority w:val="99"/>
    <w:semiHidden/>
    <w:unhideWhenUsed/>
    <w:rsid w:val="007F35EA"/>
    <w:rPr>
      <w:color w:val="0000FF"/>
      <w:u w:val="single"/>
    </w:rPr>
  </w:style>
</w:styles>
</file>

<file path=word/webSettings.xml><?xml version="1.0" encoding="utf-8"?>
<w:webSettings xmlns:r="http://schemas.openxmlformats.org/officeDocument/2006/relationships" xmlns:w="http://schemas.openxmlformats.org/wordprocessingml/2006/main">
  <w:divs>
    <w:div w:id="1117800248">
      <w:bodyDiv w:val="1"/>
      <w:marLeft w:val="0"/>
      <w:marRight w:val="0"/>
      <w:marTop w:val="0"/>
      <w:marBottom w:val="0"/>
      <w:divBdr>
        <w:top w:val="none" w:sz="0" w:space="0" w:color="auto"/>
        <w:left w:val="none" w:sz="0" w:space="0" w:color="auto"/>
        <w:bottom w:val="none" w:sz="0" w:space="0" w:color="auto"/>
        <w:right w:val="none" w:sz="0" w:space="0" w:color="auto"/>
      </w:divBdr>
    </w:div>
    <w:div w:id="1653870695">
      <w:bodyDiv w:val="1"/>
      <w:marLeft w:val="0"/>
      <w:marRight w:val="0"/>
      <w:marTop w:val="0"/>
      <w:marBottom w:val="0"/>
      <w:divBdr>
        <w:top w:val="none" w:sz="0" w:space="0" w:color="auto"/>
        <w:left w:val="none" w:sz="0" w:space="0" w:color="auto"/>
        <w:bottom w:val="none" w:sz="0" w:space="0" w:color="auto"/>
        <w:right w:val="none" w:sz="0" w:space="0" w:color="auto"/>
      </w:divBdr>
    </w:div>
    <w:div w:id="1804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9A1A87AE63CE0ECFCC33F4Dh3P1J" TargetMode="External"/><Relationship Id="rId13" Type="http://schemas.openxmlformats.org/officeDocument/2006/relationships/hyperlink" Target="consultantplus://offline/ref=81564C263B0B488307A059470B7FDF65F6B50FD9AA1961C80C3CA1EAFADDB0BA8FC42338CD952C2EWFa8H" TargetMode="External"/><Relationship Id="rId18" Type="http://schemas.openxmlformats.org/officeDocument/2006/relationships/hyperlink" Target="consultantplus://offline/ref=BC6945D1A0B4CC699E21B7459A15C1BA00B981007967300BD5B7C0F6ECaAl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hyperlink" Target="consultantplus://offline/ref=08F69DB5146EC9F02A12EECA74B2E93A35C9A1A17BE03CE0ECFCC33F4D3116D26954052252CF3574h2P4J" TargetMode="External"/><Relationship Id="rId12" Type="http://schemas.openxmlformats.org/officeDocument/2006/relationships/hyperlink" Target="consultantplus://offline/ref=BC6945D1A0B4CC699E21B7459A15C1BA00B981007967300BD5B7C0F6ECaAlFI" TargetMode="External"/><Relationship Id="rId17" Type="http://schemas.openxmlformats.org/officeDocument/2006/relationships/hyperlink" Target="consultantplus://offline/ref=BC6945D1A0B4CC699E21B7459A15C1BA00B981007967300BD5B7C0F6ECaAl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C6945D1A0B4CC699E21B7459A15C1BA00B981007967300BD5B7C0F6ECaAlFI"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6945D1A0B4CC699E21B7459A15C1BA00B981007967300BD5B7C0F6ECaAlFI" TargetMode="External"/><Relationship Id="rId24" Type="http://schemas.openxmlformats.org/officeDocument/2006/relationships/hyperlink" Target="consultantplus://offline/ref=BC6945D1A0B4CC699E21B7459A15C1BA00B981007967300BD5B7C0F6ECAFA3A21DDA964ED4567AE5aAlDI" TargetMode="External"/><Relationship Id="rId5" Type="http://schemas.openxmlformats.org/officeDocument/2006/relationships/footnotes" Target="footnotes.xml"/><Relationship Id="rId15" Type="http://schemas.openxmlformats.org/officeDocument/2006/relationships/hyperlink" Target="consultantplus://offline/ref=81564C263B0B488307A059470B7FDF65F6B50FD9AA1961C80C3CA1EAFADDB0BA8FC42338CD952C2FWFaEH" TargetMode="External"/><Relationship Id="rId23" Type="http://schemas.openxmlformats.org/officeDocument/2006/relationships/hyperlink" Target="consultantplus://offline/ref=BC6945D1A0B4CC699E21B7459A15C1BA00B981007967300BD5B7C0F6ECaAlFI" TargetMode="External"/><Relationship Id="rId10" Type="http://schemas.openxmlformats.org/officeDocument/2006/relationships/hyperlink" Target="consultantplus://offline/ref=BC6945D1A0B4CC699E21B7459A15C1BA03B681047A33670984E2CEaFl3I"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webSettings" Target="webSettings.xml"/><Relationship Id="rId9" Type="http://schemas.openxmlformats.org/officeDocument/2006/relationships/hyperlink" Target="consultantplus://offline/ref=08F69DB5146EC9F02A12EECA74B2E93A35C6A4A874E73CE0ECFCC33F4Dh3P1J" TargetMode="External"/><Relationship Id="rId14" Type="http://schemas.openxmlformats.org/officeDocument/2006/relationships/hyperlink" Target="consultantplus://offline/ref=81564C263B0B488307A059470B7FDF65F6B50FD9AA1961C80C3CA1EAFADDB0BA8FC42338CD952C2EWFa9H" TargetMode="External"/><Relationship Id="rId22" Type="http://schemas.openxmlformats.org/officeDocument/2006/relationships/hyperlink" Target="consultantplus://offline/ref=BC6945D1A0B4CC699E21B7459A15C1BA00B981007967300BD5B7C0F6ECaA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E53D7-B92A-415E-910F-745668B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cp:lastPrinted>2017-02-02T08:40:00Z</cp:lastPrinted>
  <dcterms:created xsi:type="dcterms:W3CDTF">2017-02-02T04:13:00Z</dcterms:created>
  <dcterms:modified xsi:type="dcterms:W3CDTF">2017-02-13T04:23:00Z</dcterms:modified>
</cp:coreProperties>
</file>