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C61A75" w:rsidP="00035156">
      <w:pPr>
        <w:rPr>
          <w:sz w:val="28"/>
        </w:rPr>
      </w:pPr>
      <w:r>
        <w:rPr>
          <w:sz w:val="28"/>
        </w:rPr>
        <w:t xml:space="preserve"> </w:t>
      </w:r>
      <w:r w:rsidR="004F1793">
        <w:rPr>
          <w:sz w:val="28"/>
        </w:rPr>
        <w:t>24.05.2016</w:t>
      </w:r>
      <w:r>
        <w:rPr>
          <w:sz w:val="28"/>
        </w:rPr>
        <w:t xml:space="preserve">                            д. Александровка</w:t>
      </w:r>
      <w:r w:rsidR="00E46F03">
        <w:rPr>
          <w:sz w:val="28"/>
        </w:rPr>
        <w:t xml:space="preserve">                             </w:t>
      </w:r>
      <w:r w:rsidR="004F1793">
        <w:rPr>
          <w:sz w:val="28"/>
        </w:rPr>
        <w:t>№ 5-26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5A4FA8" w:rsidRPr="005A4FA8" w:rsidRDefault="005A4FA8" w:rsidP="005A4FA8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О внесении изменений в решение  Александровского</w:t>
      </w:r>
    </w:p>
    <w:p w:rsidR="005A4FA8" w:rsidRPr="005A4FA8" w:rsidRDefault="005A4FA8" w:rsidP="005A4FA8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сельского Совета депутатов от 07.12.2005г. № 5-15</w:t>
      </w:r>
    </w:p>
    <w:p w:rsidR="005A4FA8" w:rsidRPr="005A4FA8" w:rsidRDefault="005A4FA8" w:rsidP="005A4FA8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«Об утверждении Положения о бюджетном процессе</w:t>
      </w:r>
    </w:p>
    <w:p w:rsidR="005A4FA8" w:rsidRPr="005A4FA8" w:rsidRDefault="005A4FA8" w:rsidP="005A4FA8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муниципального образования Александровский сельсовет</w:t>
      </w:r>
    </w:p>
    <w:p w:rsidR="005A4FA8" w:rsidRPr="005A4FA8" w:rsidRDefault="005A4FA8" w:rsidP="005A4FA8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Нижнеингашского района»</w:t>
      </w:r>
      <w:r>
        <w:rPr>
          <w:sz w:val="28"/>
          <w:szCs w:val="28"/>
        </w:rPr>
        <w:t xml:space="preserve"> (</w:t>
      </w:r>
      <w:r w:rsidR="003370D9">
        <w:rPr>
          <w:sz w:val="28"/>
          <w:szCs w:val="28"/>
        </w:rPr>
        <w:t>в ред.18.05.2006</w:t>
      </w:r>
      <w:r w:rsidR="00EB2F1E">
        <w:rPr>
          <w:sz w:val="28"/>
          <w:szCs w:val="28"/>
        </w:rPr>
        <w:t>,</w:t>
      </w:r>
      <w:r w:rsidR="0095124F">
        <w:rPr>
          <w:sz w:val="28"/>
          <w:szCs w:val="28"/>
        </w:rPr>
        <w:t xml:space="preserve"> 28.06.2010</w:t>
      </w:r>
      <w:r w:rsidR="00EB2F1E">
        <w:rPr>
          <w:sz w:val="28"/>
          <w:szCs w:val="28"/>
        </w:rPr>
        <w:t>, 04.10.2011, 30.10.2013</w:t>
      </w:r>
      <w:r w:rsidR="00EA4840">
        <w:rPr>
          <w:sz w:val="28"/>
          <w:szCs w:val="28"/>
        </w:rPr>
        <w:t>, 18.03.2015</w:t>
      </w:r>
      <w:r w:rsidR="003370D9">
        <w:rPr>
          <w:sz w:val="28"/>
          <w:szCs w:val="28"/>
        </w:rPr>
        <w:t>)</w:t>
      </w:r>
    </w:p>
    <w:p w:rsidR="005A4FA8" w:rsidRPr="005A4FA8" w:rsidRDefault="005A4FA8" w:rsidP="005A4FA8">
      <w:pPr>
        <w:jc w:val="both"/>
        <w:rPr>
          <w:sz w:val="28"/>
          <w:szCs w:val="28"/>
        </w:rPr>
      </w:pPr>
    </w:p>
    <w:p w:rsidR="005A4FA8" w:rsidRPr="005A4FA8" w:rsidRDefault="005A4FA8" w:rsidP="003370D9">
      <w:pPr>
        <w:pStyle w:val="a5"/>
        <w:jc w:val="both"/>
        <w:rPr>
          <w:sz w:val="28"/>
          <w:szCs w:val="28"/>
        </w:rPr>
      </w:pPr>
      <w:r w:rsidRPr="005A4FA8">
        <w:rPr>
          <w:sz w:val="28"/>
          <w:szCs w:val="28"/>
        </w:rPr>
        <w:t xml:space="preserve"> Руководствуясь ст.</w:t>
      </w:r>
      <w:r w:rsidR="003370D9">
        <w:rPr>
          <w:sz w:val="28"/>
          <w:szCs w:val="28"/>
        </w:rPr>
        <w:t>264.4</w:t>
      </w:r>
      <w:r w:rsidRPr="005A4FA8">
        <w:rPr>
          <w:sz w:val="28"/>
          <w:szCs w:val="28"/>
        </w:rPr>
        <w:t xml:space="preserve"> Бюджетного кодекса РФ, в соответствии со ст.28 Федерального закона от 06.10.03г. № 131-ФЗ «Об общих принципах организации местного самоуправления в Российской Федерации» Александровский сельский Совет депутатов РЕШИЛ:</w:t>
      </w:r>
    </w:p>
    <w:p w:rsidR="005A4FA8" w:rsidRPr="005A4FA8" w:rsidRDefault="005A4FA8" w:rsidP="005A4FA8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4FA8">
        <w:rPr>
          <w:rFonts w:ascii="Times New Roman" w:hAnsi="Times New Roman"/>
          <w:sz w:val="28"/>
          <w:szCs w:val="28"/>
        </w:rPr>
        <w:t xml:space="preserve"> </w:t>
      </w:r>
    </w:p>
    <w:p w:rsidR="005A4FA8" w:rsidRDefault="00A20C3A" w:rsidP="00EA48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FA8" w:rsidRPr="005A4FA8">
        <w:rPr>
          <w:sz w:val="28"/>
          <w:szCs w:val="28"/>
        </w:rPr>
        <w:t>Внести в  Решение Александровского сельского Совета депутатов от 07.12.2005г № 5-15  «Об утверждении Положения о бюджетном процессе муниципального образования Александровский сельсовет Нижнеингашского района</w:t>
      </w:r>
      <w:proofErr w:type="gramStart"/>
      <w:r w:rsidR="005A4FA8" w:rsidRPr="005A4FA8">
        <w:rPr>
          <w:sz w:val="28"/>
          <w:szCs w:val="28"/>
        </w:rPr>
        <w:t>»</w:t>
      </w:r>
      <w:r w:rsidR="003370D9">
        <w:rPr>
          <w:sz w:val="28"/>
          <w:szCs w:val="28"/>
        </w:rPr>
        <w:t>(</w:t>
      </w:r>
      <w:proofErr w:type="gramEnd"/>
      <w:r w:rsidR="003370D9">
        <w:rPr>
          <w:sz w:val="28"/>
          <w:szCs w:val="28"/>
        </w:rPr>
        <w:t xml:space="preserve"> в ред. 18.05.2006</w:t>
      </w:r>
      <w:r w:rsidR="0095124F">
        <w:rPr>
          <w:sz w:val="28"/>
          <w:szCs w:val="28"/>
        </w:rPr>
        <w:t>, 28.06.2010</w:t>
      </w:r>
      <w:r w:rsidR="004770C0">
        <w:rPr>
          <w:sz w:val="28"/>
          <w:szCs w:val="28"/>
        </w:rPr>
        <w:t>, 04.10.2011, 30.10.2013</w:t>
      </w:r>
      <w:r w:rsidR="00EA4840">
        <w:rPr>
          <w:sz w:val="28"/>
          <w:szCs w:val="28"/>
        </w:rPr>
        <w:t>, 18.03.2015</w:t>
      </w:r>
      <w:r w:rsidR="004770C0">
        <w:rPr>
          <w:sz w:val="28"/>
          <w:szCs w:val="28"/>
        </w:rPr>
        <w:t>)</w:t>
      </w:r>
      <w:r w:rsidR="003370D9">
        <w:rPr>
          <w:sz w:val="28"/>
          <w:szCs w:val="28"/>
        </w:rPr>
        <w:t xml:space="preserve"> </w:t>
      </w:r>
      <w:r w:rsidR="005A4FA8" w:rsidRPr="005A4FA8">
        <w:rPr>
          <w:sz w:val="28"/>
          <w:szCs w:val="28"/>
        </w:rPr>
        <w:t>следующие изменения:</w:t>
      </w:r>
    </w:p>
    <w:p w:rsidR="00EA4840" w:rsidRDefault="00EA4840" w:rsidP="00EA48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заглавии  и по тексту статьи 16 Положения в словосочетании «Муниципальные целевые программы» слово «целевые» </w:t>
      </w:r>
      <w:r w:rsidR="00CC041D">
        <w:rPr>
          <w:sz w:val="28"/>
          <w:szCs w:val="28"/>
        </w:rPr>
        <w:t xml:space="preserve"> </w:t>
      </w:r>
      <w:r w:rsidR="009447B9">
        <w:rPr>
          <w:sz w:val="28"/>
          <w:szCs w:val="28"/>
        </w:rPr>
        <w:t xml:space="preserve">в соответствующем падеже, </w:t>
      </w:r>
      <w:r w:rsidR="00CC041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9447B9">
        <w:rPr>
          <w:sz w:val="28"/>
          <w:szCs w:val="28"/>
        </w:rPr>
        <w:t>к</w:t>
      </w:r>
      <w:r>
        <w:rPr>
          <w:sz w:val="28"/>
          <w:szCs w:val="28"/>
        </w:rPr>
        <w:t>лючить.</w:t>
      </w:r>
    </w:p>
    <w:p w:rsidR="00C61A75" w:rsidRDefault="00C61A75" w:rsidP="00C61A75">
      <w:pPr>
        <w:ind w:firstLine="540"/>
        <w:jc w:val="both"/>
        <w:rPr>
          <w:sz w:val="28"/>
        </w:rPr>
      </w:pPr>
      <w:r>
        <w:rPr>
          <w:sz w:val="28"/>
        </w:rPr>
        <w:t>2. Решение вступает в силу в день, следующий за днем его опубликования в газете «Александровские вести»</w:t>
      </w:r>
      <w:r w:rsidR="00FE3454">
        <w:rPr>
          <w:sz w:val="28"/>
        </w:rPr>
        <w:t>.</w:t>
      </w:r>
      <w:r w:rsidR="00792C5D">
        <w:rPr>
          <w:sz w:val="28"/>
        </w:rPr>
        <w:t xml:space="preserve"> </w:t>
      </w:r>
    </w:p>
    <w:p w:rsidR="00C61A75" w:rsidRDefault="00C61A75" w:rsidP="00C61A75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93674B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BB55D9" w:rsidRDefault="00BB55D9"/>
    <w:sectPr w:rsidR="00BB55D9" w:rsidSect="00A0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0527E"/>
    <w:rsid w:val="00035156"/>
    <w:rsid w:val="00045A94"/>
    <w:rsid w:val="00086F59"/>
    <w:rsid w:val="003370D9"/>
    <w:rsid w:val="003A0A65"/>
    <w:rsid w:val="003D74F9"/>
    <w:rsid w:val="00451F84"/>
    <w:rsid w:val="004770C0"/>
    <w:rsid w:val="004B4852"/>
    <w:rsid w:val="004E180E"/>
    <w:rsid w:val="004F1793"/>
    <w:rsid w:val="004F1BC2"/>
    <w:rsid w:val="004F2E7C"/>
    <w:rsid w:val="0055388F"/>
    <w:rsid w:val="005A4FA8"/>
    <w:rsid w:val="006E030D"/>
    <w:rsid w:val="00787663"/>
    <w:rsid w:val="00792C5D"/>
    <w:rsid w:val="00837629"/>
    <w:rsid w:val="008D542D"/>
    <w:rsid w:val="0093674B"/>
    <w:rsid w:val="009447B9"/>
    <w:rsid w:val="0095124F"/>
    <w:rsid w:val="009A2320"/>
    <w:rsid w:val="00A05825"/>
    <w:rsid w:val="00A20C3A"/>
    <w:rsid w:val="00A44CB6"/>
    <w:rsid w:val="00B070E5"/>
    <w:rsid w:val="00BB55D9"/>
    <w:rsid w:val="00C61A75"/>
    <w:rsid w:val="00CC041D"/>
    <w:rsid w:val="00D268E9"/>
    <w:rsid w:val="00DA76F3"/>
    <w:rsid w:val="00E46F03"/>
    <w:rsid w:val="00EA4840"/>
    <w:rsid w:val="00EB2F1E"/>
    <w:rsid w:val="00EB3229"/>
    <w:rsid w:val="00F14D63"/>
    <w:rsid w:val="00F457AB"/>
    <w:rsid w:val="00FA1E46"/>
    <w:rsid w:val="00FE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  <w:style w:type="paragraph" w:customStyle="1" w:styleId="ConsPlusNormal">
    <w:name w:val="ConsPlusNormal"/>
    <w:rsid w:val="00EB322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1453</CharactersWithSpaces>
  <SharedDoc>false</SharedDoc>
  <HLinks>
    <vt:vector size="42" baseType="variant">
      <vt:variant>
        <vt:i4>2752610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consultantplus://offline/ref=85C9FBCF278210E38410F28E6EC728D8A96FA75F1A21F09255A259BB54458433DBE81BE18BC24161i6CEJ</vt:lpwstr>
      </vt:variant>
      <vt:variant>
        <vt:lpwstr/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consultantplus://offline/ref=85C9FBCF278210E38410F28E6EC728D8A96CA4551721F09255A259BB54458433DBE81BE18BC24164i6C4J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consultantplus://offline/ref=85C9FBCF278210E38410F28E6EC728D8A96CA4551721F09255A259BB54458433DBE81BE18BC24161i6C9J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consultantplus://offline/ref=85C9FBCF278210E38410F28E6EC728D8A96FA55F1828F09255A259BB54458433DBE81BE189C2i4C6J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consultantplus://offline/ref=138EAF3C5DF55FF246DD4BF14E2C094F805A52272B4D022928B310F10Bq7z1I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consultantplus://offline/ref=138EAF3C5DF55FF246DD4BF14E2C094F805E51252048022928B310F10Bq7z1I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5</cp:revision>
  <cp:lastPrinted>2016-05-24T01:17:00Z</cp:lastPrinted>
  <dcterms:created xsi:type="dcterms:W3CDTF">2016-05-05T06:36:00Z</dcterms:created>
  <dcterms:modified xsi:type="dcterms:W3CDTF">2016-05-24T01:17:00Z</dcterms:modified>
</cp:coreProperties>
</file>