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CC" w:rsidRPr="001C042D" w:rsidRDefault="00FA19CC" w:rsidP="00FA19CC">
      <w:pPr>
        <w:keepNext/>
        <w:numPr>
          <w:ilvl w:val="0"/>
          <w:numId w:val="1"/>
        </w:numPr>
        <w:spacing w:after="0" w:line="360" w:lineRule="auto"/>
        <w:ind w:right="-28"/>
        <w:jc w:val="center"/>
        <w:rPr>
          <w:rFonts w:asciiTheme="minorHAnsi" w:eastAsia="Times New Roman" w:hAnsiTheme="minorHAnsi"/>
          <w:b/>
          <w:spacing w:val="20"/>
          <w:sz w:val="24"/>
          <w:szCs w:val="20"/>
          <w:lang w:eastAsia="ru-RU"/>
        </w:rPr>
      </w:pPr>
      <w:r w:rsidRPr="001C042D">
        <w:rPr>
          <w:rFonts w:asciiTheme="minorHAnsi" w:eastAsia="Times New Roman" w:hAnsiTheme="minorHAnsi"/>
          <w:b/>
          <w:spacing w:val="20"/>
          <w:sz w:val="32"/>
          <w:szCs w:val="20"/>
          <w:lang w:eastAsia="ru-RU"/>
        </w:rPr>
        <w:t>ПРОТОКОЛ</w:t>
      </w:r>
    </w:p>
    <w:p w:rsidR="00FA19CC" w:rsidRPr="001C042D" w:rsidRDefault="00FA19CC" w:rsidP="00FA19CC">
      <w:pPr>
        <w:spacing w:after="0" w:line="240" w:lineRule="auto"/>
        <w:ind w:right="-1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  <w:r w:rsidRPr="001C042D">
        <w:rPr>
          <w:rFonts w:asciiTheme="minorHAnsi" w:eastAsia="Times New Roman" w:hAnsiTheme="minorHAnsi"/>
          <w:sz w:val="28"/>
          <w:szCs w:val="28"/>
          <w:lang w:eastAsia="ru-RU"/>
        </w:rPr>
        <w:t xml:space="preserve">подведения итогов </w:t>
      </w:r>
    </w:p>
    <w:p w:rsidR="00FA19CC" w:rsidRPr="001C042D" w:rsidRDefault="00FA19CC" w:rsidP="00FA19CC">
      <w:pPr>
        <w:spacing w:after="0" w:line="240" w:lineRule="auto"/>
        <w:ind w:right="-1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  <w:r w:rsidRPr="001C042D">
        <w:rPr>
          <w:rFonts w:asciiTheme="minorHAnsi" w:eastAsia="Times New Roman" w:hAnsiTheme="minorHAnsi"/>
          <w:sz w:val="28"/>
          <w:szCs w:val="28"/>
          <w:lang w:eastAsia="ru-RU"/>
        </w:rPr>
        <w:t xml:space="preserve">аукциона в электронной форме </w:t>
      </w:r>
    </w:p>
    <w:p w:rsidR="00FA19CC" w:rsidRPr="001C042D" w:rsidRDefault="00FA19CC" w:rsidP="00FA19CC">
      <w:pPr>
        <w:spacing w:after="0" w:line="240" w:lineRule="auto"/>
        <w:ind w:right="-1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  <w:r w:rsidRPr="001C042D">
        <w:rPr>
          <w:rFonts w:asciiTheme="minorHAnsi" w:eastAsia="Times New Roman" w:hAnsiTheme="minorHAnsi"/>
          <w:sz w:val="28"/>
          <w:szCs w:val="28"/>
          <w:lang w:eastAsia="ru-RU"/>
        </w:rPr>
        <w:t>(электронного аукциона)</w:t>
      </w:r>
    </w:p>
    <w:p w:rsidR="00FA19CC" w:rsidRPr="001C042D" w:rsidRDefault="00FA19CC" w:rsidP="00FA19CC">
      <w:pPr>
        <w:spacing w:after="0" w:line="240" w:lineRule="auto"/>
        <w:ind w:right="-1"/>
        <w:jc w:val="center"/>
        <w:rPr>
          <w:rFonts w:asciiTheme="minorHAnsi" w:eastAsia="Times New Roman" w:hAnsiTheme="minorHAnsi"/>
          <w:sz w:val="24"/>
          <w:szCs w:val="20"/>
          <w:lang w:eastAsia="ru-RU"/>
        </w:rPr>
      </w:pPr>
      <w:r w:rsidRPr="001C042D">
        <w:rPr>
          <w:rFonts w:asciiTheme="minorHAnsi" w:eastAsia="Times New Roman" w:hAnsiTheme="minorHAnsi"/>
          <w:sz w:val="24"/>
          <w:szCs w:val="20"/>
          <w:lang w:eastAsia="ru-RU"/>
        </w:rPr>
        <w:t>(</w:t>
      </w:r>
      <w:r w:rsidR="00C17EA1">
        <w:rPr>
          <w:rFonts w:asciiTheme="minorHAnsi" w:eastAsia="Times New Roman" w:hAnsiTheme="minorHAnsi"/>
          <w:color w:val="0070C0"/>
          <w:sz w:val="24"/>
          <w:szCs w:val="20"/>
          <w:lang w:eastAsia="ru-RU"/>
        </w:rPr>
        <w:t>0119300035415000001</w:t>
      </w:r>
      <w:r w:rsidRPr="001C042D">
        <w:rPr>
          <w:rFonts w:asciiTheme="minorHAnsi" w:eastAsia="Times New Roman" w:hAnsiTheme="minorHAnsi"/>
          <w:sz w:val="24"/>
          <w:szCs w:val="20"/>
          <w:lang w:eastAsia="ru-RU"/>
        </w:rPr>
        <w:t>)</w:t>
      </w:r>
    </w:p>
    <w:p w:rsidR="00FA19CC" w:rsidRPr="001C042D" w:rsidRDefault="00FA19CC" w:rsidP="00FA19CC">
      <w:pPr>
        <w:spacing w:after="0" w:line="240" w:lineRule="auto"/>
        <w:ind w:left="3828" w:right="5243"/>
        <w:jc w:val="both"/>
        <w:rPr>
          <w:rFonts w:asciiTheme="minorHAnsi" w:eastAsia="Times New Roman" w:hAnsiTheme="minorHAnsi"/>
          <w:sz w:val="24"/>
          <w:szCs w:val="20"/>
          <w:lang w:eastAsia="ru-RU"/>
        </w:rPr>
      </w:pPr>
    </w:p>
    <w:tbl>
      <w:tblPr>
        <w:tblW w:w="10237" w:type="dxa"/>
        <w:tblInd w:w="360" w:type="dxa"/>
        <w:tblLook w:val="04A0"/>
      </w:tblPr>
      <w:tblGrid>
        <w:gridCol w:w="2016"/>
        <w:gridCol w:w="6237"/>
        <w:gridCol w:w="1984"/>
      </w:tblGrid>
      <w:tr w:rsidR="00FA19CC" w:rsidRPr="00F46674" w:rsidTr="00FA19CC"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19CC" w:rsidRPr="00F46674" w:rsidRDefault="00C17EA1">
            <w:pPr>
              <w:pStyle w:val="ListParagraph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color w:val="0070C0"/>
                <w:lang w:eastAsia="ru-RU"/>
              </w:rPr>
              <w:t>18.03.2015</w:t>
            </w:r>
          </w:p>
        </w:tc>
        <w:tc>
          <w:tcPr>
            <w:tcW w:w="6237" w:type="dxa"/>
            <w:vAlign w:val="bottom"/>
            <w:hideMark/>
          </w:tcPr>
          <w:p w:rsidR="00FA19CC" w:rsidRPr="00F46674" w:rsidRDefault="00FA19CC">
            <w:pPr>
              <w:pStyle w:val="ListParagraph1"/>
              <w:tabs>
                <w:tab w:val="left" w:pos="567"/>
              </w:tabs>
              <w:spacing w:before="60" w:after="60" w:line="240" w:lineRule="auto"/>
              <w:ind w:left="0"/>
              <w:jc w:val="right"/>
              <w:rPr>
                <w:rFonts w:asciiTheme="minorHAnsi" w:hAnsiTheme="minorHAnsi" w:cs="Times New Roman"/>
                <w:bCs/>
              </w:rPr>
            </w:pPr>
            <w:r w:rsidRPr="00F46674">
              <w:rPr>
                <w:rFonts w:asciiTheme="minorHAnsi" w:hAnsiTheme="minorHAnsi" w:cs="Times New Roman"/>
                <w:bCs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9CC" w:rsidRPr="00F46674" w:rsidRDefault="00664E75">
            <w:pPr>
              <w:pStyle w:val="ListParagraph1"/>
              <w:tabs>
                <w:tab w:val="left" w:pos="567"/>
              </w:tabs>
              <w:spacing w:before="60" w:after="60" w:line="240" w:lineRule="auto"/>
              <w:ind w:left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2</w:t>
            </w:r>
          </w:p>
        </w:tc>
      </w:tr>
      <w:tr w:rsidR="00FA19CC" w:rsidRPr="00F46674" w:rsidTr="00FA19CC">
        <w:tc>
          <w:tcPr>
            <w:tcW w:w="2016" w:type="dxa"/>
            <w:vAlign w:val="bottom"/>
          </w:tcPr>
          <w:p w:rsidR="00FA19CC" w:rsidRPr="00F46674" w:rsidRDefault="00FA19CC">
            <w:pPr>
              <w:pStyle w:val="ListParagraph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6237" w:type="dxa"/>
            <w:vAlign w:val="bottom"/>
            <w:hideMark/>
          </w:tcPr>
          <w:p w:rsidR="00FA19CC" w:rsidRPr="00F46674" w:rsidRDefault="00C17EA1">
            <w:pPr>
              <w:spacing w:after="0" w:line="256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 xml:space="preserve">Красноярский край, </w:t>
            </w:r>
            <w:proofErr w:type="spellStart"/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Нижнеингашский</w:t>
            </w:r>
            <w:proofErr w:type="spellEnd"/>
            <w:r>
              <w:rPr>
                <w:rFonts w:asciiTheme="minorHAnsi" w:eastAsia="Times New Roman" w:hAnsiTheme="minorHAnsi"/>
                <w:color w:val="0070C0"/>
                <w:lang w:eastAsia="ru-RU"/>
              </w:rPr>
              <w:t xml:space="preserve"> р-н, Александровка </w:t>
            </w:r>
            <w:proofErr w:type="spellStart"/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д</w:t>
            </w:r>
            <w:proofErr w:type="spellEnd"/>
          </w:p>
        </w:tc>
        <w:tc>
          <w:tcPr>
            <w:tcW w:w="1984" w:type="dxa"/>
          </w:tcPr>
          <w:p w:rsidR="00FA19CC" w:rsidRPr="00F46674" w:rsidRDefault="00FA19CC">
            <w:pPr>
              <w:pStyle w:val="ListParagraph1"/>
              <w:tabs>
                <w:tab w:val="left" w:pos="567"/>
              </w:tabs>
              <w:spacing w:before="60" w:after="60" w:line="240" w:lineRule="auto"/>
              <w:ind w:left="0"/>
              <w:jc w:val="center"/>
              <w:rPr>
                <w:rFonts w:asciiTheme="minorHAnsi" w:hAnsiTheme="minorHAnsi" w:cs="Times New Roman"/>
                <w:bCs/>
              </w:rPr>
            </w:pPr>
          </w:p>
        </w:tc>
      </w:tr>
    </w:tbl>
    <w:p w:rsidR="00FA19CC" w:rsidRPr="001C042D" w:rsidRDefault="00FA19CC" w:rsidP="00FA19CC">
      <w:pPr>
        <w:pStyle w:val="ListParagraph1"/>
        <w:tabs>
          <w:tab w:val="left" w:pos="567"/>
        </w:tabs>
        <w:spacing w:before="60" w:after="60" w:line="240" w:lineRule="auto"/>
        <w:ind w:left="360"/>
        <w:jc w:val="center"/>
        <w:rPr>
          <w:rFonts w:asciiTheme="minorHAnsi" w:hAnsiTheme="minorHAnsi" w:cs="Times New Roman"/>
          <w:bCs/>
          <w:sz w:val="20"/>
          <w:szCs w:val="20"/>
        </w:rPr>
      </w:pPr>
    </w:p>
    <w:p w:rsidR="001070BE" w:rsidRDefault="001070BE" w:rsidP="001070BE">
      <w:pPr>
        <w:widowControl w:val="0"/>
        <w:numPr>
          <w:ilvl w:val="0"/>
          <w:numId w:val="4"/>
        </w:numPr>
        <w:spacing w:before="60" w:after="0" w:line="240" w:lineRule="auto"/>
        <w:ind w:left="360"/>
        <w:rPr>
          <w:rFonts w:asciiTheme="minorHAnsi" w:eastAsia="Times New Roman" w:hAnsiTheme="minorHAnsi"/>
          <w:color w:val="0070C0"/>
          <w:lang w:eastAsia="ru-RU"/>
        </w:rPr>
      </w:pPr>
      <w:r>
        <w:rPr>
          <w:rFonts w:asciiTheme="minorHAnsi" w:eastAsia="Times New Roman" w:hAnsiTheme="minorHAnsi"/>
          <w:lang w:eastAsia="ru-RU"/>
        </w:rPr>
        <w:t xml:space="preserve">Организатор: </w:t>
      </w:r>
      <w:r w:rsidR="00C17EA1">
        <w:rPr>
          <w:rFonts w:asciiTheme="minorHAnsi" w:eastAsia="Times New Roman" w:hAnsiTheme="minorHAnsi"/>
          <w:color w:val="0070C0"/>
          <w:lang w:eastAsia="ru-RU"/>
        </w:rPr>
        <w:t>Заказчик</w:t>
      </w:r>
      <w:r>
        <w:rPr>
          <w:rFonts w:asciiTheme="minorHAnsi" w:eastAsia="Times New Roman" w:hAnsiTheme="minorHAnsi"/>
          <w:lang w:eastAsia="ru-RU"/>
        </w:rPr>
        <w:t xml:space="preserve">. </w:t>
      </w:r>
      <w:r w:rsidR="00C17EA1">
        <w:rPr>
          <w:rFonts w:asciiTheme="minorHAnsi" w:eastAsia="Times New Roman" w:hAnsiTheme="minorHAnsi"/>
          <w:color w:val="0070C0"/>
          <w:lang w:eastAsia="ru-RU"/>
        </w:rPr>
        <w:t>Администрация Александровского сельсовета Нижнеингашского района Красноярского края</w:t>
      </w:r>
      <w:r>
        <w:rPr>
          <w:rFonts w:asciiTheme="minorHAnsi" w:eastAsia="Times New Roman" w:hAnsiTheme="minorHAnsi"/>
          <w:lang w:eastAsia="ru-RU"/>
        </w:rPr>
        <w:t>.</w:t>
      </w:r>
    </w:p>
    <w:p w:rsidR="001070BE" w:rsidRDefault="001070BE" w:rsidP="001070BE">
      <w:pPr>
        <w:widowControl w:val="0"/>
        <w:numPr>
          <w:ilvl w:val="0"/>
          <w:numId w:val="4"/>
        </w:numPr>
        <w:spacing w:before="60" w:after="0" w:line="240" w:lineRule="auto"/>
        <w:ind w:left="360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Заказчи</w:t>
      </w:r>
      <w:proofErr w:type="gramStart"/>
      <w:r>
        <w:rPr>
          <w:rFonts w:asciiTheme="minorHAnsi" w:eastAsia="Times New Roman" w:hAnsiTheme="minorHAnsi"/>
          <w:lang w:eastAsia="ru-RU"/>
        </w:rPr>
        <w:t>к(</w:t>
      </w:r>
      <w:proofErr w:type="gramEnd"/>
      <w:r>
        <w:rPr>
          <w:rFonts w:asciiTheme="minorHAnsi" w:eastAsia="Times New Roman" w:hAnsiTheme="minorHAnsi"/>
          <w:lang w:eastAsia="ru-RU"/>
        </w:rPr>
        <w:t>и):</w:t>
      </w:r>
    </w:p>
    <w:tbl>
      <w:tblPr>
        <w:tblStyle w:val="a3"/>
        <w:tblW w:w="10178" w:type="dxa"/>
        <w:tblInd w:w="-5" w:type="dxa"/>
        <w:tblLook w:val="04A0"/>
      </w:tblPr>
      <w:tblGrid>
        <w:gridCol w:w="5670"/>
        <w:gridCol w:w="4508"/>
      </w:tblGrid>
      <w:tr w:rsidR="001070BE" w:rsidTr="001070BE">
        <w:trPr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widowControl w:val="0"/>
              <w:spacing w:before="60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</w:rPr>
              <w:t>Наименование заказчика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widowControl w:val="0"/>
              <w:spacing w:before="60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</w:rPr>
              <w:t>ИНН заказчика</w:t>
            </w:r>
          </w:p>
        </w:tc>
      </w:tr>
      <w:tr w:rsidR="00C17EA1" w:rsidTr="001070B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widowControl w:val="0"/>
              <w:spacing w:before="60"/>
              <w:rPr>
                <w:rFonts w:asciiTheme="minorHAnsi" w:eastAsia="Times New Roman" w:hAnsiTheme="minorHAnsi"/>
                <w:color w:val="0070C0"/>
              </w:rPr>
            </w:pPr>
            <w:r>
              <w:rPr>
                <w:rFonts w:asciiTheme="minorHAnsi" w:eastAsia="Times New Roman" w:hAnsiTheme="minorHAnsi"/>
                <w:color w:val="0070C0"/>
              </w:rPr>
              <w:t>Администрация Александровского сельсовета Нижнеингашского района Красноярского края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spacing w:after="160" w:line="254" w:lineRule="auto"/>
              <w:rPr>
                <w:rFonts w:asciiTheme="minorHAnsi" w:eastAsia="Times New Roman" w:hAnsiTheme="minorHAnsi"/>
                <w:color w:val="0070C0"/>
              </w:rPr>
            </w:pPr>
            <w:r>
              <w:rPr>
                <w:rFonts w:asciiTheme="minorHAnsi" w:eastAsia="Times New Roman" w:hAnsiTheme="minorHAnsi"/>
                <w:color w:val="0070C0"/>
              </w:rPr>
              <w:t>2428001066</w:t>
            </w:r>
          </w:p>
        </w:tc>
      </w:tr>
    </w:tbl>
    <w:p w:rsidR="001070BE" w:rsidRDefault="001070BE" w:rsidP="001070BE">
      <w:pPr>
        <w:widowControl w:val="0"/>
        <w:numPr>
          <w:ilvl w:val="0"/>
          <w:numId w:val="4"/>
        </w:numPr>
        <w:spacing w:before="60" w:after="0" w:line="240" w:lineRule="auto"/>
        <w:ind w:left="360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Дата публикации извещения:</w:t>
      </w:r>
      <w:r>
        <w:rPr>
          <w:rFonts w:asciiTheme="minorHAnsi" w:eastAsia="Times New Roman" w:hAnsiTheme="minorHAnsi"/>
          <w:color w:val="0070C0"/>
          <w:lang w:eastAsia="ru-RU"/>
        </w:rPr>
        <w:t xml:space="preserve"> </w:t>
      </w:r>
      <w:r w:rsidR="00C17EA1">
        <w:rPr>
          <w:rFonts w:asciiTheme="minorHAnsi" w:eastAsia="Times New Roman" w:hAnsiTheme="minorHAnsi"/>
          <w:color w:val="0070C0"/>
          <w:lang w:eastAsia="ru-RU"/>
        </w:rPr>
        <w:t>02.03.2015 11:18  (MSK+04:00)</w:t>
      </w:r>
      <w:r>
        <w:rPr>
          <w:rFonts w:asciiTheme="minorHAnsi" w:eastAsia="Times New Roman" w:hAnsiTheme="minorHAnsi"/>
          <w:color w:val="0070C0"/>
          <w:lang w:eastAsia="ru-RU"/>
        </w:rPr>
        <w:t>.</w:t>
      </w:r>
    </w:p>
    <w:p w:rsidR="001070BE" w:rsidRDefault="001070BE" w:rsidP="001070BE">
      <w:pPr>
        <w:widowControl w:val="0"/>
        <w:numPr>
          <w:ilvl w:val="0"/>
          <w:numId w:val="4"/>
        </w:numPr>
        <w:spacing w:before="60" w:after="0" w:line="240" w:lineRule="auto"/>
        <w:ind w:left="360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Редакция извещения</w:t>
      </w:r>
      <w:r>
        <w:rPr>
          <w:rFonts w:asciiTheme="minorHAnsi" w:eastAsia="Times New Roman" w:hAnsiTheme="minorHAnsi"/>
          <w:color w:val="0070C0"/>
          <w:lang w:eastAsia="ru-RU"/>
        </w:rPr>
        <w:t xml:space="preserve">: </w:t>
      </w:r>
      <w:r w:rsidR="00C17EA1">
        <w:rPr>
          <w:rFonts w:asciiTheme="minorHAnsi" w:eastAsia="Times New Roman" w:hAnsiTheme="minorHAnsi"/>
          <w:color w:val="0070C0"/>
          <w:lang w:eastAsia="ru-RU"/>
        </w:rPr>
        <w:t>Версия: 1 Дата редакции: 02.03.2015 11:18:15  (MSK+04:00)</w:t>
      </w:r>
      <w:r>
        <w:rPr>
          <w:rFonts w:asciiTheme="minorHAnsi" w:eastAsia="Times New Roman" w:hAnsiTheme="minorHAnsi"/>
          <w:color w:val="0070C0"/>
          <w:lang w:eastAsia="ru-RU"/>
        </w:rPr>
        <w:t>.</w:t>
      </w:r>
    </w:p>
    <w:p w:rsidR="001070BE" w:rsidRDefault="001070BE" w:rsidP="001070BE">
      <w:pPr>
        <w:widowControl w:val="0"/>
        <w:numPr>
          <w:ilvl w:val="0"/>
          <w:numId w:val="4"/>
        </w:numPr>
        <w:spacing w:before="60" w:after="0" w:line="240" w:lineRule="auto"/>
        <w:ind w:left="360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Номер закупки:</w:t>
      </w:r>
      <w:r>
        <w:rPr>
          <w:rFonts w:asciiTheme="minorHAnsi" w:eastAsia="Times New Roman" w:hAnsiTheme="minorHAnsi"/>
          <w:color w:val="0070C0"/>
          <w:lang w:eastAsia="ru-RU"/>
        </w:rPr>
        <w:t xml:space="preserve"> </w:t>
      </w:r>
      <w:r w:rsidR="00C17EA1">
        <w:rPr>
          <w:rFonts w:asciiTheme="minorHAnsi" w:eastAsia="Times New Roman" w:hAnsiTheme="minorHAnsi"/>
          <w:color w:val="0070C0"/>
          <w:lang w:eastAsia="ru-RU"/>
        </w:rPr>
        <w:t>0119300035415000001</w:t>
      </w:r>
      <w:r>
        <w:rPr>
          <w:rFonts w:asciiTheme="minorHAnsi" w:eastAsia="Times New Roman" w:hAnsiTheme="minorHAnsi"/>
          <w:lang w:eastAsia="ru-RU"/>
        </w:rPr>
        <w:t>.</w:t>
      </w:r>
    </w:p>
    <w:p w:rsidR="001070BE" w:rsidRDefault="00C17EA1" w:rsidP="001070BE">
      <w:pPr>
        <w:widowControl w:val="0"/>
        <w:numPr>
          <w:ilvl w:val="0"/>
          <w:numId w:val="4"/>
        </w:numPr>
        <w:spacing w:before="60" w:after="0" w:line="240" w:lineRule="auto"/>
        <w:ind w:left="360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color w:val="0070C0"/>
          <w:lang w:eastAsia="ru-RU"/>
        </w:rPr>
        <w:t xml:space="preserve">Адрес электронной площадки в сети Интернет: </w:t>
      </w:r>
      <w:proofErr w:type="spellStart"/>
      <w:r>
        <w:rPr>
          <w:rFonts w:asciiTheme="minorHAnsi" w:eastAsia="Times New Roman" w:hAnsiTheme="minorHAnsi"/>
          <w:color w:val="0070C0"/>
          <w:lang w:eastAsia="ru-RU"/>
        </w:rPr>
        <w:t>www.etp-micex.ru</w:t>
      </w:r>
      <w:proofErr w:type="spellEnd"/>
      <w:r w:rsidR="001070BE">
        <w:rPr>
          <w:rFonts w:asciiTheme="minorHAnsi" w:eastAsia="Times New Roman" w:hAnsiTheme="minorHAnsi"/>
          <w:lang w:eastAsia="ru-RU"/>
        </w:rPr>
        <w:t>.</w:t>
      </w:r>
    </w:p>
    <w:p w:rsidR="001070BE" w:rsidRDefault="001070BE" w:rsidP="001070BE">
      <w:pPr>
        <w:widowControl w:val="0"/>
        <w:numPr>
          <w:ilvl w:val="0"/>
          <w:numId w:val="4"/>
        </w:numPr>
        <w:spacing w:before="60" w:after="0" w:line="240" w:lineRule="auto"/>
        <w:ind w:left="360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Наименование объекта закупки:</w:t>
      </w:r>
      <w:r>
        <w:rPr>
          <w:rFonts w:asciiTheme="minorHAnsi" w:eastAsia="Times New Roman" w:hAnsiTheme="minorHAnsi"/>
          <w:color w:val="0070C0"/>
          <w:lang w:eastAsia="ru-RU"/>
        </w:rPr>
        <w:t xml:space="preserve"> </w:t>
      </w:r>
      <w:r w:rsidR="00C17EA1">
        <w:rPr>
          <w:rFonts w:asciiTheme="minorHAnsi" w:eastAsia="Times New Roman" w:hAnsiTheme="minorHAnsi"/>
          <w:color w:val="0070C0"/>
          <w:lang w:eastAsia="ru-RU"/>
        </w:rPr>
        <w:t>Ремонт автомобильных дорог общего пользования</w:t>
      </w:r>
      <w:r>
        <w:rPr>
          <w:rFonts w:asciiTheme="minorHAnsi" w:eastAsia="Times New Roman" w:hAnsiTheme="minorHAnsi"/>
          <w:lang w:eastAsia="ru-RU"/>
        </w:rPr>
        <w:t>.</w:t>
      </w:r>
    </w:p>
    <w:p w:rsidR="001070BE" w:rsidRDefault="001070BE" w:rsidP="001070BE">
      <w:pPr>
        <w:widowControl w:val="0"/>
        <w:numPr>
          <w:ilvl w:val="0"/>
          <w:numId w:val="4"/>
        </w:numPr>
        <w:spacing w:before="60" w:after="0" w:line="240" w:lineRule="auto"/>
        <w:ind w:left="360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Начальная (максимальная) цена контракта, руб.:</w:t>
      </w:r>
      <w:r>
        <w:rPr>
          <w:rFonts w:asciiTheme="minorHAnsi" w:eastAsia="Times New Roman" w:hAnsiTheme="minorHAnsi"/>
          <w:color w:val="0070C0"/>
          <w:lang w:eastAsia="ru-RU"/>
        </w:rPr>
        <w:t xml:space="preserve"> </w:t>
      </w:r>
      <w:r w:rsidR="00C17EA1">
        <w:rPr>
          <w:rFonts w:asciiTheme="minorHAnsi" w:eastAsia="Times New Roman" w:hAnsiTheme="minorHAnsi"/>
          <w:color w:val="0070C0"/>
          <w:lang w:eastAsia="ru-RU"/>
        </w:rPr>
        <w:t>336 810.00</w:t>
      </w:r>
      <w:r>
        <w:rPr>
          <w:rFonts w:asciiTheme="minorHAnsi" w:eastAsia="Times New Roman" w:hAnsiTheme="minorHAnsi"/>
          <w:lang w:eastAsia="ru-RU"/>
        </w:rPr>
        <w:t xml:space="preserve">. </w:t>
      </w:r>
    </w:p>
    <w:p w:rsidR="001070BE" w:rsidRDefault="001070BE" w:rsidP="001070BE">
      <w:pPr>
        <w:keepNext/>
        <w:widowControl w:val="0"/>
        <w:numPr>
          <w:ilvl w:val="0"/>
          <w:numId w:val="4"/>
        </w:numPr>
        <w:spacing w:before="60" w:after="0" w:line="240" w:lineRule="auto"/>
        <w:ind w:left="357" w:hanging="357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Состав аукционной комиссии:</w:t>
      </w: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3"/>
        <w:gridCol w:w="2635"/>
        <w:gridCol w:w="2963"/>
        <w:gridCol w:w="1769"/>
      </w:tblGrid>
      <w:tr w:rsidR="001070BE" w:rsidTr="00C17EA1">
        <w:trPr>
          <w:tblHeader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Роль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Присутствует</w:t>
            </w:r>
          </w:p>
        </w:tc>
      </w:tr>
      <w:tr w:rsidR="00C17EA1" w:rsidTr="00C17EA1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Председатель комиссии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глава сельсовета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Былин Н.Н.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Присутствует</w:t>
            </w:r>
          </w:p>
        </w:tc>
      </w:tr>
      <w:tr w:rsidR="00C17EA1" w:rsidTr="00C17EA1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Зам. председателя комиссии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главный специалист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Голубева</w:t>
            </w:r>
            <w:proofErr w:type="spellEnd"/>
            <w:r>
              <w:rPr>
                <w:rFonts w:asciiTheme="minorHAnsi" w:eastAsia="Times New Roman" w:hAnsiTheme="minorHAnsi"/>
                <w:color w:val="0070C0"/>
                <w:lang w:eastAsia="ru-RU"/>
              </w:rPr>
              <w:t xml:space="preserve"> И.С.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Присутствует</w:t>
            </w:r>
          </w:p>
        </w:tc>
      </w:tr>
      <w:tr w:rsidR="00C17EA1" w:rsidTr="00C17EA1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Член комиссии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бухгалтер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Дятко</w:t>
            </w:r>
            <w:proofErr w:type="spellEnd"/>
            <w:r>
              <w:rPr>
                <w:rFonts w:asciiTheme="minorHAnsi" w:eastAsia="Times New Roman" w:hAnsiTheme="minorHAnsi"/>
                <w:color w:val="0070C0"/>
                <w:lang w:eastAsia="ru-RU"/>
              </w:rPr>
              <w:t xml:space="preserve"> А.Д.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Присутствует</w:t>
            </w:r>
          </w:p>
        </w:tc>
      </w:tr>
      <w:tr w:rsidR="00C17EA1" w:rsidTr="00C17EA1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Член комиссии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депутат сельского Совета депутатов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Ходькин</w:t>
            </w:r>
            <w:proofErr w:type="spellEnd"/>
            <w:r>
              <w:rPr>
                <w:rFonts w:asciiTheme="minorHAnsi" w:eastAsia="Times New Roman" w:hAnsiTheme="minorHAnsi"/>
                <w:color w:val="0070C0"/>
                <w:lang w:eastAsia="ru-RU"/>
              </w:rPr>
              <w:t xml:space="preserve"> Ю.В.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Присутствует</w:t>
            </w:r>
          </w:p>
        </w:tc>
      </w:tr>
      <w:tr w:rsidR="00C17EA1" w:rsidTr="00C17EA1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Член комиссии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главный бухгалтер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Пиюк Н.В.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Присутствует</w:t>
            </w:r>
          </w:p>
        </w:tc>
      </w:tr>
    </w:tbl>
    <w:p w:rsidR="001070BE" w:rsidRDefault="001070BE" w:rsidP="001070BE">
      <w:pPr>
        <w:widowControl w:val="0"/>
        <w:spacing w:before="60" w:after="0" w:line="240" w:lineRule="auto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 xml:space="preserve">Количество членов аукционной комиссии, присутствующих на заседании: </w:t>
      </w:r>
      <w:r w:rsidR="00C17EA1">
        <w:rPr>
          <w:rFonts w:asciiTheme="minorHAnsi" w:eastAsia="Times New Roman" w:hAnsiTheme="minorHAnsi"/>
          <w:color w:val="0070C0"/>
          <w:lang w:eastAsia="ru-RU"/>
        </w:rPr>
        <w:t>5</w:t>
      </w:r>
      <w:r>
        <w:rPr>
          <w:rFonts w:asciiTheme="minorHAnsi" w:eastAsia="Times New Roman" w:hAnsiTheme="minorHAnsi"/>
          <w:lang w:eastAsia="ru-RU"/>
        </w:rPr>
        <w:t xml:space="preserve">. </w:t>
      </w:r>
    </w:p>
    <w:p w:rsidR="001070BE" w:rsidRDefault="001070BE" w:rsidP="001070BE">
      <w:pPr>
        <w:keepNext/>
        <w:widowControl w:val="0"/>
        <w:numPr>
          <w:ilvl w:val="0"/>
          <w:numId w:val="4"/>
        </w:numPr>
        <w:spacing w:before="60" w:after="0" w:line="240" w:lineRule="auto"/>
        <w:ind w:left="357" w:hanging="357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Предмет контракта:</w:t>
      </w: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1135"/>
        <w:gridCol w:w="2411"/>
        <w:gridCol w:w="708"/>
        <w:gridCol w:w="1137"/>
        <w:gridCol w:w="1852"/>
      </w:tblGrid>
      <w:tr w:rsidR="001070BE" w:rsidTr="001070BE">
        <w:trPr>
          <w:tblHeader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 w:rsidP="0074495A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bookmarkStart w:id="0" w:name="_GoBack"/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Код по ОКП</w:t>
            </w:r>
            <w:r w:rsidR="0074495A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Д</w:t>
            </w:r>
            <w:bookmarkEnd w:id="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Наименование товара,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 xml:space="preserve">Цена за </w:t>
            </w:r>
            <w:proofErr w:type="spellStart"/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ед</w:t>
            </w:r>
            <w:proofErr w:type="gramStart"/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.и</w:t>
            </w:r>
            <w:proofErr w:type="gramEnd"/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зм</w:t>
            </w:r>
            <w:proofErr w:type="spellEnd"/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Стоимость</w:t>
            </w:r>
          </w:p>
        </w:tc>
      </w:tr>
      <w:tr w:rsidR="00C17EA1" w:rsidTr="001070BE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45.23.11.120: Работы общестроительные по устройству оснований покрытий автомобильных дорог III-IV категорий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Квадратный метр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Работы общестроительные по устройству оснований покрытий автомобильных дорог III-IV категорий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2 200.0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widowControl w:val="0"/>
              <w:spacing w:before="60" w:after="0" w:line="240" w:lineRule="auto"/>
              <w:jc w:val="right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0.00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widowControl w:val="0"/>
              <w:spacing w:before="60" w:after="0" w:line="240" w:lineRule="auto"/>
              <w:jc w:val="right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336 810.00</w:t>
            </w:r>
          </w:p>
        </w:tc>
      </w:tr>
      <w:tr w:rsidR="00C17EA1" w:rsidTr="001070BE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Pr="00C17EA1" w:rsidRDefault="00C17EA1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b/>
                <w:color w:val="0070C0"/>
                <w:lang w:eastAsia="ru-RU"/>
              </w:rPr>
            </w:pPr>
            <w:r w:rsidRPr="00C17EA1">
              <w:rPr>
                <w:rFonts w:asciiTheme="minorHAnsi" w:eastAsia="Times New Roman" w:hAnsiTheme="minorHAnsi"/>
                <w:b/>
                <w:color w:val="0070C0"/>
                <w:lang w:eastAsia="ru-RU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widowControl w:val="0"/>
              <w:spacing w:before="60"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widowControl w:val="0"/>
              <w:spacing w:before="60" w:after="0" w:line="240" w:lineRule="auto"/>
              <w:jc w:val="center"/>
              <w:rPr>
                <w:rFonts w:asciiTheme="minorHAnsi" w:eastAsia="Times New Roman" w:hAnsiTheme="minorHAnsi"/>
                <w:color w:val="0070C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widowControl w:val="0"/>
              <w:spacing w:before="60" w:after="0" w:line="240" w:lineRule="auto"/>
              <w:jc w:val="right"/>
              <w:rPr>
                <w:rFonts w:asciiTheme="minorHAnsi" w:eastAsia="Times New Roman" w:hAnsiTheme="minorHAnsi"/>
                <w:color w:val="0070C0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widowControl w:val="0"/>
              <w:spacing w:before="60" w:after="0" w:line="240" w:lineRule="auto"/>
              <w:jc w:val="right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336 810.00</w:t>
            </w:r>
          </w:p>
        </w:tc>
      </w:tr>
    </w:tbl>
    <w:p w:rsidR="001070BE" w:rsidRDefault="00C17EA1" w:rsidP="001070BE">
      <w:pPr>
        <w:keepNext/>
        <w:widowControl w:val="0"/>
        <w:numPr>
          <w:ilvl w:val="0"/>
          <w:numId w:val="4"/>
        </w:numPr>
        <w:spacing w:before="60" w:after="0" w:line="240" w:lineRule="auto"/>
        <w:ind w:left="357" w:hanging="357"/>
        <w:jc w:val="both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color w:val="0070C0"/>
          <w:lang w:eastAsia="ru-RU"/>
        </w:rPr>
        <w:t>Сведения о порядковых номерах заявок на участие в электронном аукционе, которые ранжированы в соответствии с частью 18 статьи 68 Федерального закона от 05.04.2013 N 44-ФЗ «О контрактной системе в сфере закупок товаров, работ, услуг для обеспечения государственных и муниципальных нужд:</w:t>
      </w:r>
    </w:p>
    <w:tbl>
      <w:tblPr>
        <w:tblW w:w="7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9"/>
        <w:gridCol w:w="1950"/>
        <w:gridCol w:w="3721"/>
      </w:tblGrid>
      <w:tr w:rsidR="001070BE" w:rsidTr="001070BE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 xml:space="preserve">Порядковый номер </w:t>
            </w: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lastRenderedPageBreak/>
              <w:t>заявки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lastRenderedPageBreak/>
              <w:t xml:space="preserve">Предложение о цене </w:t>
            </w: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lastRenderedPageBreak/>
              <w:t xml:space="preserve">контракта, </w:t>
            </w:r>
            <w:proofErr w:type="spellStart"/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lastRenderedPageBreak/>
              <w:t xml:space="preserve">Дата и время </w:t>
            </w:r>
          </w:p>
          <w:p w:rsidR="001070BE" w:rsidRDefault="001070BE">
            <w:pPr>
              <w:spacing w:before="60"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lastRenderedPageBreak/>
              <w:t>регистрации заявки</w:t>
            </w:r>
          </w:p>
        </w:tc>
      </w:tr>
      <w:tr w:rsidR="00C17EA1" w:rsidTr="001070BE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spacing w:after="0"/>
              <w:jc w:val="center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lastRenderedPageBreak/>
              <w:t>373909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spacing w:after="0"/>
              <w:jc w:val="right"/>
              <w:rPr>
                <w:rFonts w:asciiTheme="minorHAnsi" w:hAnsiTheme="minorHAnsi"/>
                <w:color w:val="0070C0"/>
                <w:lang w:eastAsia="ru-RU"/>
              </w:rPr>
            </w:pPr>
            <w:r>
              <w:rPr>
                <w:rFonts w:asciiTheme="minorHAnsi" w:hAnsiTheme="minorHAnsi"/>
                <w:color w:val="0070C0"/>
                <w:lang w:eastAsia="ru-RU"/>
              </w:rPr>
              <w:t>274 500.15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10.03.2015 11:04:39  (MSK+00:00)</w:t>
            </w:r>
          </w:p>
        </w:tc>
      </w:tr>
      <w:tr w:rsidR="00C17EA1" w:rsidTr="001070BE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spacing w:after="0"/>
              <w:jc w:val="center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368977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spacing w:after="0"/>
              <w:jc w:val="right"/>
              <w:rPr>
                <w:rFonts w:asciiTheme="minorHAnsi" w:hAnsiTheme="minorHAnsi"/>
                <w:color w:val="0070C0"/>
                <w:lang w:eastAsia="ru-RU"/>
              </w:rPr>
            </w:pPr>
            <w:r>
              <w:rPr>
                <w:rFonts w:asciiTheme="minorHAnsi" w:hAnsiTheme="minorHAnsi"/>
                <w:color w:val="0070C0"/>
                <w:lang w:eastAsia="ru-RU"/>
              </w:rPr>
              <w:t>276 184.20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10.03.2015 07:18:49  (MSK+00:00)</w:t>
            </w:r>
          </w:p>
        </w:tc>
      </w:tr>
      <w:tr w:rsidR="00C17EA1" w:rsidTr="001070BE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spacing w:after="0"/>
              <w:jc w:val="center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372903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spacing w:after="0"/>
              <w:jc w:val="right"/>
              <w:rPr>
                <w:rFonts w:asciiTheme="minorHAnsi" w:hAnsiTheme="minorHAnsi"/>
                <w:color w:val="0070C0"/>
                <w:lang w:eastAsia="ru-RU"/>
              </w:rPr>
            </w:pPr>
            <w:r>
              <w:rPr>
                <w:rFonts w:asciiTheme="minorHAnsi" w:hAnsiTheme="minorHAnsi"/>
                <w:color w:val="0070C0"/>
                <w:lang w:eastAsia="ru-RU"/>
              </w:rPr>
              <w:t>282 920.40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07.03.2015 05:48:00  (MSK+00:00)</w:t>
            </w:r>
          </w:p>
        </w:tc>
      </w:tr>
    </w:tbl>
    <w:p w:rsidR="001070BE" w:rsidRDefault="00C17EA1" w:rsidP="001070BE">
      <w:pPr>
        <w:keepNext/>
        <w:widowControl w:val="0"/>
        <w:numPr>
          <w:ilvl w:val="0"/>
          <w:numId w:val="4"/>
        </w:numPr>
        <w:spacing w:before="60" w:after="0" w:line="240" w:lineRule="auto"/>
        <w:ind w:left="357" w:hanging="357"/>
        <w:jc w:val="both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color w:val="0070C0"/>
          <w:lang w:eastAsia="ru-RU"/>
        </w:rPr>
        <w:t>Сведения о соответствии или о несоответствии (с обоснованием решения о несоответствии) заявок на участие в электронном аукционе требованиям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 документации об электронном аукционе: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2409"/>
        <w:gridCol w:w="1416"/>
        <w:gridCol w:w="1700"/>
        <w:gridCol w:w="4109"/>
      </w:tblGrid>
      <w:tr w:rsidR="001070BE" w:rsidTr="001070B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Порядковый номер заявки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Наименование участника закупки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ИНН участника закупки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Решение о соответствии или о несоответствии участника закупки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0BE" w:rsidRDefault="001070B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Обоснование решения</w:t>
            </w:r>
          </w:p>
          <w:p w:rsidR="001070BE" w:rsidRDefault="001070B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о несоответствии</w:t>
            </w:r>
          </w:p>
        </w:tc>
      </w:tr>
      <w:tr w:rsidR="00C17EA1" w:rsidTr="001070B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spacing w:after="0"/>
              <w:jc w:val="center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373909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Ингашстрой</w:t>
            </w:r>
            <w:proofErr w:type="spellEnd"/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spacing w:after="0"/>
              <w:jc w:val="center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2428003994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Соответствует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</w:p>
        </w:tc>
      </w:tr>
      <w:tr w:rsidR="00C17EA1" w:rsidTr="001070B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spacing w:after="0"/>
              <w:jc w:val="center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368977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Общество с ограниченной ответственностью Строительная компания "Атриум"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spacing w:after="0"/>
              <w:jc w:val="center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2463231175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Соответствует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</w:p>
        </w:tc>
      </w:tr>
      <w:tr w:rsidR="00C17EA1" w:rsidTr="001070B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spacing w:after="0"/>
              <w:jc w:val="center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372903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ООО 'ГЭС'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spacing w:after="0"/>
              <w:jc w:val="center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2466264468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eastAsia="ru-RU"/>
              </w:rPr>
              <w:t>Соответствует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Default="00C17EA1">
            <w:pPr>
              <w:spacing w:after="0" w:line="240" w:lineRule="auto"/>
              <w:rPr>
                <w:rFonts w:asciiTheme="minorHAnsi" w:eastAsia="Times New Roman" w:hAnsiTheme="minorHAnsi"/>
                <w:color w:val="0070C0"/>
                <w:lang w:eastAsia="ru-RU"/>
              </w:rPr>
            </w:pPr>
          </w:p>
        </w:tc>
      </w:tr>
    </w:tbl>
    <w:p w:rsidR="001070BE" w:rsidRDefault="00C17EA1" w:rsidP="001070BE">
      <w:pPr>
        <w:keepNext/>
        <w:widowControl w:val="0"/>
        <w:numPr>
          <w:ilvl w:val="0"/>
          <w:numId w:val="4"/>
        </w:numPr>
        <w:spacing w:before="60" w:after="0" w:line="240" w:lineRule="auto"/>
        <w:ind w:left="357" w:hanging="357"/>
        <w:jc w:val="both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color w:val="0070C0"/>
          <w:lang w:eastAsia="ru-RU"/>
        </w:rPr>
        <w:t>Сведения о решении каждого члена аукционной комиссии о соответствии или несоответствии в отношении каждой заявки на участие в электронном аукционе требованиям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 документации об электронном аукционе:</w:t>
      </w:r>
      <w:r w:rsidR="001070BE">
        <w:rPr>
          <w:rFonts w:asciiTheme="minorHAnsi" w:eastAsia="Times New Roman" w:hAnsiTheme="minorHAnsi"/>
          <w:color w:val="0070C0"/>
          <w:lang w:eastAsia="ru-RU"/>
        </w:rPr>
        <w:t xml:space="preserve"> </w:t>
      </w:r>
    </w:p>
    <w:p w:rsidR="00C17EA1" w:rsidRDefault="00C17EA1" w:rsidP="001070BE">
      <w:pPr>
        <w:widowControl w:val="0"/>
        <w:spacing w:before="60" w:after="0" w:line="240" w:lineRule="auto"/>
        <w:rPr>
          <w:rFonts w:asciiTheme="minorHAnsi" w:eastAsia="Times New Roman" w:hAnsiTheme="minorHAnsi"/>
          <w:color w:val="0070C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9"/>
        <w:gridCol w:w="5140"/>
      </w:tblGrid>
      <w:tr w:rsidR="00C17EA1" w:rsidRPr="00C17EA1" w:rsidTr="00C17EA1">
        <w:tc>
          <w:tcPr>
            <w:tcW w:w="5139" w:type="dxa"/>
            <w:shd w:val="clear" w:color="auto" w:fill="auto"/>
          </w:tcPr>
          <w:p w:rsidR="00C17EA1" w:rsidRPr="00C17EA1" w:rsidRDefault="00C17EA1" w:rsidP="00C17EA1">
            <w:pPr>
              <w:rPr>
                <w:b/>
              </w:rPr>
            </w:pPr>
            <w:r w:rsidRPr="00C17EA1">
              <w:rPr>
                <w:b/>
              </w:rPr>
              <w:t>Фамилия, имя, отчество</w:t>
            </w:r>
          </w:p>
        </w:tc>
        <w:tc>
          <w:tcPr>
            <w:tcW w:w="5140" w:type="dxa"/>
            <w:shd w:val="clear" w:color="auto" w:fill="auto"/>
          </w:tcPr>
          <w:p w:rsidR="00C17EA1" w:rsidRPr="00C17EA1" w:rsidRDefault="00C17EA1" w:rsidP="00C17EA1">
            <w:pPr>
              <w:rPr>
                <w:b/>
              </w:rPr>
            </w:pPr>
            <w:r w:rsidRPr="00C17EA1">
              <w:rPr>
                <w:b/>
              </w:rPr>
              <w:t>Решение о соответствии или о несоответствии участника закупки</w:t>
            </w:r>
          </w:p>
        </w:tc>
      </w:tr>
      <w:tr w:rsidR="00C17EA1" w:rsidRPr="00C17EA1" w:rsidTr="00C17EA1">
        <w:tc>
          <w:tcPr>
            <w:tcW w:w="5139" w:type="dxa"/>
            <w:shd w:val="clear" w:color="auto" w:fill="auto"/>
          </w:tcPr>
          <w:p w:rsidR="00C17EA1" w:rsidRPr="00C17EA1" w:rsidRDefault="00C17EA1" w:rsidP="00C17EA1">
            <w:r>
              <w:t>Порядковый номер заявки: 373909</w:t>
            </w:r>
          </w:p>
        </w:tc>
        <w:tc>
          <w:tcPr>
            <w:tcW w:w="5140" w:type="dxa"/>
            <w:shd w:val="clear" w:color="auto" w:fill="auto"/>
          </w:tcPr>
          <w:p w:rsidR="00C17EA1" w:rsidRPr="00C17EA1" w:rsidRDefault="00C17EA1" w:rsidP="00C17EA1"/>
        </w:tc>
      </w:tr>
      <w:tr w:rsidR="00C17EA1" w:rsidRPr="00C17EA1" w:rsidTr="00C17EA1">
        <w:tc>
          <w:tcPr>
            <w:tcW w:w="5139" w:type="dxa"/>
            <w:shd w:val="clear" w:color="auto" w:fill="auto"/>
          </w:tcPr>
          <w:p w:rsidR="00C17EA1" w:rsidRPr="00C17EA1" w:rsidRDefault="00C17EA1" w:rsidP="00C17EA1">
            <w:r>
              <w:t>Былин Н.Н.</w:t>
            </w:r>
          </w:p>
        </w:tc>
        <w:tc>
          <w:tcPr>
            <w:tcW w:w="5140" w:type="dxa"/>
            <w:shd w:val="clear" w:color="auto" w:fill="auto"/>
          </w:tcPr>
          <w:p w:rsidR="00C17EA1" w:rsidRPr="00C17EA1" w:rsidRDefault="00664E75" w:rsidP="00C17EA1">
            <w:r>
              <w:t xml:space="preserve">Соответствует </w:t>
            </w:r>
          </w:p>
        </w:tc>
      </w:tr>
      <w:tr w:rsidR="00664E75" w:rsidRPr="00C17EA1" w:rsidTr="00C17EA1">
        <w:tc>
          <w:tcPr>
            <w:tcW w:w="5139" w:type="dxa"/>
            <w:shd w:val="clear" w:color="auto" w:fill="auto"/>
          </w:tcPr>
          <w:p w:rsidR="00664E75" w:rsidRPr="00C17EA1" w:rsidRDefault="00664E75" w:rsidP="00C17EA1">
            <w:proofErr w:type="spellStart"/>
            <w:r>
              <w:t>Голубева</w:t>
            </w:r>
            <w:proofErr w:type="spellEnd"/>
            <w:r>
              <w:t xml:space="preserve"> И.С.</w:t>
            </w:r>
          </w:p>
        </w:tc>
        <w:tc>
          <w:tcPr>
            <w:tcW w:w="5140" w:type="dxa"/>
            <w:shd w:val="clear" w:color="auto" w:fill="auto"/>
          </w:tcPr>
          <w:p w:rsidR="00664E75" w:rsidRDefault="00664E75">
            <w:r w:rsidRPr="009169E6">
              <w:t xml:space="preserve">Соответствует </w:t>
            </w:r>
          </w:p>
        </w:tc>
      </w:tr>
      <w:tr w:rsidR="00664E75" w:rsidRPr="00C17EA1" w:rsidTr="00C17EA1">
        <w:tc>
          <w:tcPr>
            <w:tcW w:w="5139" w:type="dxa"/>
            <w:shd w:val="clear" w:color="auto" w:fill="auto"/>
          </w:tcPr>
          <w:p w:rsidR="00664E75" w:rsidRPr="00C17EA1" w:rsidRDefault="00664E75" w:rsidP="00C17EA1">
            <w:proofErr w:type="spellStart"/>
            <w:r>
              <w:t>Ходькин</w:t>
            </w:r>
            <w:proofErr w:type="spellEnd"/>
            <w:r>
              <w:t xml:space="preserve"> Ю.В.</w:t>
            </w:r>
          </w:p>
        </w:tc>
        <w:tc>
          <w:tcPr>
            <w:tcW w:w="5140" w:type="dxa"/>
            <w:shd w:val="clear" w:color="auto" w:fill="auto"/>
          </w:tcPr>
          <w:p w:rsidR="00664E75" w:rsidRDefault="00664E75">
            <w:r w:rsidRPr="009169E6">
              <w:t xml:space="preserve">Соответствует </w:t>
            </w:r>
          </w:p>
        </w:tc>
      </w:tr>
      <w:tr w:rsidR="00664E75" w:rsidRPr="00C17EA1" w:rsidTr="00C17EA1">
        <w:tc>
          <w:tcPr>
            <w:tcW w:w="5139" w:type="dxa"/>
            <w:shd w:val="clear" w:color="auto" w:fill="auto"/>
          </w:tcPr>
          <w:p w:rsidR="00664E75" w:rsidRPr="00C17EA1" w:rsidRDefault="00664E75" w:rsidP="00C17EA1">
            <w:r>
              <w:t>Пиюк Н.В.</w:t>
            </w:r>
          </w:p>
        </w:tc>
        <w:tc>
          <w:tcPr>
            <w:tcW w:w="5140" w:type="dxa"/>
            <w:shd w:val="clear" w:color="auto" w:fill="auto"/>
          </w:tcPr>
          <w:p w:rsidR="00664E75" w:rsidRDefault="00664E75">
            <w:r w:rsidRPr="009169E6">
              <w:t xml:space="preserve">Соответствует </w:t>
            </w:r>
          </w:p>
        </w:tc>
      </w:tr>
      <w:tr w:rsidR="00664E75" w:rsidRPr="00C17EA1" w:rsidTr="00C17EA1">
        <w:tc>
          <w:tcPr>
            <w:tcW w:w="5139" w:type="dxa"/>
            <w:shd w:val="clear" w:color="auto" w:fill="auto"/>
          </w:tcPr>
          <w:p w:rsidR="00664E75" w:rsidRPr="00C17EA1" w:rsidRDefault="00664E75" w:rsidP="00C17EA1">
            <w:proofErr w:type="spellStart"/>
            <w:r>
              <w:t>Дятко</w:t>
            </w:r>
            <w:proofErr w:type="spellEnd"/>
            <w:r>
              <w:t xml:space="preserve"> А.Д.</w:t>
            </w:r>
          </w:p>
        </w:tc>
        <w:tc>
          <w:tcPr>
            <w:tcW w:w="5140" w:type="dxa"/>
            <w:shd w:val="clear" w:color="auto" w:fill="auto"/>
          </w:tcPr>
          <w:p w:rsidR="00664E75" w:rsidRDefault="00664E75">
            <w:r w:rsidRPr="009169E6">
              <w:t xml:space="preserve">Соответствует </w:t>
            </w:r>
          </w:p>
        </w:tc>
      </w:tr>
      <w:tr w:rsidR="00C17EA1" w:rsidRPr="00C17EA1" w:rsidTr="00C17EA1">
        <w:tc>
          <w:tcPr>
            <w:tcW w:w="5139" w:type="dxa"/>
            <w:shd w:val="clear" w:color="auto" w:fill="auto"/>
          </w:tcPr>
          <w:p w:rsidR="00C17EA1" w:rsidRPr="00C17EA1" w:rsidRDefault="00C17EA1" w:rsidP="00C17EA1">
            <w:r>
              <w:t>Порядковый номер заявки: 368977</w:t>
            </w:r>
          </w:p>
        </w:tc>
        <w:tc>
          <w:tcPr>
            <w:tcW w:w="5140" w:type="dxa"/>
            <w:shd w:val="clear" w:color="auto" w:fill="auto"/>
          </w:tcPr>
          <w:p w:rsidR="00C17EA1" w:rsidRPr="00C17EA1" w:rsidRDefault="00C17EA1" w:rsidP="00C17EA1"/>
        </w:tc>
      </w:tr>
      <w:tr w:rsidR="00664E75" w:rsidRPr="00C17EA1" w:rsidTr="00C17EA1">
        <w:tc>
          <w:tcPr>
            <w:tcW w:w="5139" w:type="dxa"/>
            <w:shd w:val="clear" w:color="auto" w:fill="auto"/>
          </w:tcPr>
          <w:p w:rsidR="00664E75" w:rsidRPr="00C17EA1" w:rsidRDefault="00664E75" w:rsidP="00C17EA1">
            <w:r>
              <w:t>Былин Н.Н.</w:t>
            </w:r>
          </w:p>
        </w:tc>
        <w:tc>
          <w:tcPr>
            <w:tcW w:w="5140" w:type="dxa"/>
            <w:shd w:val="clear" w:color="auto" w:fill="auto"/>
          </w:tcPr>
          <w:p w:rsidR="00664E75" w:rsidRDefault="00664E75">
            <w:r w:rsidRPr="00485A04">
              <w:t xml:space="preserve">Соответствует </w:t>
            </w:r>
          </w:p>
        </w:tc>
      </w:tr>
      <w:tr w:rsidR="00664E75" w:rsidRPr="00C17EA1" w:rsidTr="00C17EA1">
        <w:tc>
          <w:tcPr>
            <w:tcW w:w="5139" w:type="dxa"/>
            <w:shd w:val="clear" w:color="auto" w:fill="auto"/>
          </w:tcPr>
          <w:p w:rsidR="00664E75" w:rsidRPr="00C17EA1" w:rsidRDefault="00664E75" w:rsidP="00C17EA1">
            <w:proofErr w:type="spellStart"/>
            <w:r>
              <w:t>Голубева</w:t>
            </w:r>
            <w:proofErr w:type="spellEnd"/>
            <w:r>
              <w:t xml:space="preserve"> И.С.</w:t>
            </w:r>
          </w:p>
        </w:tc>
        <w:tc>
          <w:tcPr>
            <w:tcW w:w="5140" w:type="dxa"/>
            <w:shd w:val="clear" w:color="auto" w:fill="auto"/>
          </w:tcPr>
          <w:p w:rsidR="00664E75" w:rsidRDefault="00664E75">
            <w:r w:rsidRPr="00485A04">
              <w:t xml:space="preserve">Соответствует </w:t>
            </w:r>
          </w:p>
        </w:tc>
      </w:tr>
      <w:tr w:rsidR="00664E75" w:rsidRPr="00C17EA1" w:rsidTr="00C17EA1">
        <w:tc>
          <w:tcPr>
            <w:tcW w:w="5139" w:type="dxa"/>
            <w:shd w:val="clear" w:color="auto" w:fill="auto"/>
          </w:tcPr>
          <w:p w:rsidR="00664E75" w:rsidRPr="00C17EA1" w:rsidRDefault="00664E75" w:rsidP="00C17EA1">
            <w:proofErr w:type="spellStart"/>
            <w:r>
              <w:t>Ходькин</w:t>
            </w:r>
            <w:proofErr w:type="spellEnd"/>
            <w:r>
              <w:t xml:space="preserve"> Ю.В.</w:t>
            </w:r>
          </w:p>
        </w:tc>
        <w:tc>
          <w:tcPr>
            <w:tcW w:w="5140" w:type="dxa"/>
            <w:shd w:val="clear" w:color="auto" w:fill="auto"/>
          </w:tcPr>
          <w:p w:rsidR="00664E75" w:rsidRDefault="00664E75">
            <w:r w:rsidRPr="00485A04">
              <w:t xml:space="preserve">Соответствует </w:t>
            </w:r>
          </w:p>
        </w:tc>
      </w:tr>
      <w:tr w:rsidR="00664E75" w:rsidRPr="00C17EA1" w:rsidTr="00C17EA1">
        <w:tc>
          <w:tcPr>
            <w:tcW w:w="5139" w:type="dxa"/>
            <w:shd w:val="clear" w:color="auto" w:fill="auto"/>
          </w:tcPr>
          <w:p w:rsidR="00664E75" w:rsidRPr="00C17EA1" w:rsidRDefault="00664E75" w:rsidP="00C17EA1">
            <w:r>
              <w:lastRenderedPageBreak/>
              <w:t>Пиюк Н.В.</w:t>
            </w:r>
          </w:p>
        </w:tc>
        <w:tc>
          <w:tcPr>
            <w:tcW w:w="5140" w:type="dxa"/>
            <w:shd w:val="clear" w:color="auto" w:fill="auto"/>
          </w:tcPr>
          <w:p w:rsidR="00664E75" w:rsidRDefault="00664E75">
            <w:r w:rsidRPr="00485A04">
              <w:t xml:space="preserve">Соответствует </w:t>
            </w:r>
          </w:p>
        </w:tc>
      </w:tr>
      <w:tr w:rsidR="00664E75" w:rsidRPr="00C17EA1" w:rsidTr="00C17EA1">
        <w:tc>
          <w:tcPr>
            <w:tcW w:w="5139" w:type="dxa"/>
            <w:shd w:val="clear" w:color="auto" w:fill="auto"/>
          </w:tcPr>
          <w:p w:rsidR="00664E75" w:rsidRPr="00C17EA1" w:rsidRDefault="00664E75" w:rsidP="00C17EA1">
            <w:proofErr w:type="spellStart"/>
            <w:r>
              <w:t>Дятко</w:t>
            </w:r>
            <w:proofErr w:type="spellEnd"/>
            <w:r>
              <w:t xml:space="preserve"> А.Д.</w:t>
            </w:r>
          </w:p>
        </w:tc>
        <w:tc>
          <w:tcPr>
            <w:tcW w:w="5140" w:type="dxa"/>
            <w:shd w:val="clear" w:color="auto" w:fill="auto"/>
          </w:tcPr>
          <w:p w:rsidR="00664E75" w:rsidRDefault="00664E75">
            <w:r w:rsidRPr="00485A04">
              <w:t xml:space="preserve">Соответствует </w:t>
            </w:r>
          </w:p>
        </w:tc>
      </w:tr>
      <w:tr w:rsidR="00C17EA1" w:rsidRPr="00C17EA1" w:rsidTr="00C17EA1">
        <w:tc>
          <w:tcPr>
            <w:tcW w:w="5139" w:type="dxa"/>
            <w:shd w:val="clear" w:color="auto" w:fill="auto"/>
          </w:tcPr>
          <w:p w:rsidR="00C17EA1" w:rsidRPr="00C17EA1" w:rsidRDefault="00C17EA1" w:rsidP="00C17EA1">
            <w:r>
              <w:t>Порядковый номер заявки: 372903</w:t>
            </w:r>
          </w:p>
        </w:tc>
        <w:tc>
          <w:tcPr>
            <w:tcW w:w="5140" w:type="dxa"/>
            <w:shd w:val="clear" w:color="auto" w:fill="auto"/>
          </w:tcPr>
          <w:p w:rsidR="00C17EA1" w:rsidRPr="00C17EA1" w:rsidRDefault="00C17EA1" w:rsidP="00C17EA1"/>
        </w:tc>
      </w:tr>
      <w:tr w:rsidR="00664E75" w:rsidRPr="00C17EA1" w:rsidTr="00C17EA1">
        <w:tc>
          <w:tcPr>
            <w:tcW w:w="5139" w:type="dxa"/>
            <w:shd w:val="clear" w:color="auto" w:fill="auto"/>
          </w:tcPr>
          <w:p w:rsidR="00664E75" w:rsidRPr="00C17EA1" w:rsidRDefault="00664E75" w:rsidP="00C17EA1">
            <w:r>
              <w:t>Былин Н.Н.</w:t>
            </w:r>
          </w:p>
        </w:tc>
        <w:tc>
          <w:tcPr>
            <w:tcW w:w="5140" w:type="dxa"/>
            <w:shd w:val="clear" w:color="auto" w:fill="auto"/>
          </w:tcPr>
          <w:p w:rsidR="00664E75" w:rsidRDefault="00664E75">
            <w:r w:rsidRPr="004203A1">
              <w:t xml:space="preserve">Соответствует </w:t>
            </w:r>
          </w:p>
        </w:tc>
      </w:tr>
      <w:tr w:rsidR="00664E75" w:rsidRPr="00C17EA1" w:rsidTr="00C17EA1">
        <w:tc>
          <w:tcPr>
            <w:tcW w:w="5139" w:type="dxa"/>
            <w:shd w:val="clear" w:color="auto" w:fill="auto"/>
          </w:tcPr>
          <w:p w:rsidR="00664E75" w:rsidRPr="00C17EA1" w:rsidRDefault="00664E75" w:rsidP="00C17EA1">
            <w:proofErr w:type="spellStart"/>
            <w:r>
              <w:t>Голубева</w:t>
            </w:r>
            <w:proofErr w:type="spellEnd"/>
            <w:r>
              <w:t xml:space="preserve"> И.С.</w:t>
            </w:r>
          </w:p>
        </w:tc>
        <w:tc>
          <w:tcPr>
            <w:tcW w:w="5140" w:type="dxa"/>
            <w:shd w:val="clear" w:color="auto" w:fill="auto"/>
          </w:tcPr>
          <w:p w:rsidR="00664E75" w:rsidRDefault="00664E75">
            <w:r w:rsidRPr="004203A1">
              <w:t xml:space="preserve">Соответствует </w:t>
            </w:r>
          </w:p>
        </w:tc>
      </w:tr>
      <w:tr w:rsidR="00664E75" w:rsidRPr="00C17EA1" w:rsidTr="00C17EA1">
        <w:tc>
          <w:tcPr>
            <w:tcW w:w="5139" w:type="dxa"/>
            <w:shd w:val="clear" w:color="auto" w:fill="auto"/>
          </w:tcPr>
          <w:p w:rsidR="00664E75" w:rsidRPr="00C17EA1" w:rsidRDefault="00664E75" w:rsidP="00C17EA1">
            <w:proofErr w:type="spellStart"/>
            <w:r>
              <w:t>Ходькин</w:t>
            </w:r>
            <w:proofErr w:type="spellEnd"/>
            <w:r>
              <w:t xml:space="preserve"> Ю.В.</w:t>
            </w:r>
          </w:p>
        </w:tc>
        <w:tc>
          <w:tcPr>
            <w:tcW w:w="5140" w:type="dxa"/>
            <w:shd w:val="clear" w:color="auto" w:fill="auto"/>
          </w:tcPr>
          <w:p w:rsidR="00664E75" w:rsidRDefault="00664E75">
            <w:r w:rsidRPr="004203A1">
              <w:t xml:space="preserve">Соответствует </w:t>
            </w:r>
          </w:p>
        </w:tc>
      </w:tr>
      <w:tr w:rsidR="00664E75" w:rsidRPr="00C17EA1" w:rsidTr="00C17EA1">
        <w:tc>
          <w:tcPr>
            <w:tcW w:w="5139" w:type="dxa"/>
            <w:shd w:val="clear" w:color="auto" w:fill="auto"/>
          </w:tcPr>
          <w:p w:rsidR="00664E75" w:rsidRPr="00C17EA1" w:rsidRDefault="00664E75" w:rsidP="00C17EA1">
            <w:r>
              <w:t>Пиюк Н.В.</w:t>
            </w:r>
          </w:p>
        </w:tc>
        <w:tc>
          <w:tcPr>
            <w:tcW w:w="5140" w:type="dxa"/>
            <w:shd w:val="clear" w:color="auto" w:fill="auto"/>
          </w:tcPr>
          <w:p w:rsidR="00664E75" w:rsidRDefault="00664E75">
            <w:r w:rsidRPr="004203A1">
              <w:t xml:space="preserve">Соответствует </w:t>
            </w:r>
          </w:p>
        </w:tc>
      </w:tr>
      <w:tr w:rsidR="00664E75" w:rsidRPr="00C17EA1" w:rsidTr="00C17EA1">
        <w:tc>
          <w:tcPr>
            <w:tcW w:w="5139" w:type="dxa"/>
            <w:shd w:val="clear" w:color="auto" w:fill="auto"/>
          </w:tcPr>
          <w:p w:rsidR="00664E75" w:rsidRPr="00C17EA1" w:rsidRDefault="00664E75" w:rsidP="00C17EA1">
            <w:proofErr w:type="spellStart"/>
            <w:r>
              <w:t>Дятко</w:t>
            </w:r>
            <w:proofErr w:type="spellEnd"/>
            <w:r>
              <w:t xml:space="preserve"> А.Д.</w:t>
            </w:r>
          </w:p>
        </w:tc>
        <w:tc>
          <w:tcPr>
            <w:tcW w:w="5140" w:type="dxa"/>
            <w:shd w:val="clear" w:color="auto" w:fill="auto"/>
          </w:tcPr>
          <w:p w:rsidR="00664E75" w:rsidRDefault="00664E75">
            <w:r w:rsidRPr="004203A1">
              <w:t xml:space="preserve">Соответствует </w:t>
            </w:r>
          </w:p>
        </w:tc>
      </w:tr>
    </w:tbl>
    <w:p w:rsidR="00FA19CC" w:rsidRDefault="00C17EA1" w:rsidP="004B199C">
      <w:pPr>
        <w:keepNext/>
        <w:widowControl w:val="0"/>
        <w:numPr>
          <w:ilvl w:val="0"/>
          <w:numId w:val="4"/>
        </w:numPr>
        <w:spacing w:before="60" w:after="0" w:line="240" w:lineRule="auto"/>
        <w:ind w:left="357" w:hanging="357"/>
        <w:jc w:val="both"/>
        <w:rPr>
          <w:rFonts w:asciiTheme="minorHAnsi" w:eastAsia="Times New Roman" w:hAnsiTheme="minorHAnsi"/>
          <w:color w:val="0070C0"/>
          <w:lang w:eastAsia="ru-RU"/>
        </w:rPr>
      </w:pPr>
      <w:r>
        <w:rPr>
          <w:rFonts w:asciiTheme="minorHAnsi" w:eastAsia="Times New Roman" w:hAnsiTheme="minorHAnsi"/>
          <w:color w:val="0070C0"/>
          <w:lang w:eastAsia="ru-RU"/>
        </w:rPr>
        <w:t>Признать победителем электронного аукциона участника закупки: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4"/>
        <w:gridCol w:w="1504"/>
        <w:gridCol w:w="1701"/>
        <w:gridCol w:w="1276"/>
        <w:gridCol w:w="3685"/>
      </w:tblGrid>
      <w:tr w:rsidR="00FA19CC" w:rsidRPr="00E6123B" w:rsidTr="004143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CC" w:rsidRPr="00E6123B" w:rsidRDefault="00FA19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E6123B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Наименование участника закупки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CC" w:rsidRPr="00E6123B" w:rsidRDefault="00FA19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E6123B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CC" w:rsidRPr="00E6123B" w:rsidRDefault="00FA19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E6123B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CC" w:rsidRPr="00E6123B" w:rsidRDefault="00FA19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E6123B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CC" w:rsidRPr="00E6123B" w:rsidRDefault="00FA19C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</w:pPr>
            <w:r w:rsidRPr="00E6123B">
              <w:rPr>
                <w:rFonts w:asciiTheme="minorHAnsi" w:eastAsia="Times New Roman" w:hAnsiTheme="minorHAnsi"/>
                <w:b/>
                <w:sz w:val="18"/>
                <w:szCs w:val="18"/>
                <w:lang w:eastAsia="ru-RU"/>
              </w:rPr>
              <w:t>Место нахождения</w:t>
            </w:r>
          </w:p>
        </w:tc>
      </w:tr>
      <w:tr w:rsidR="00C17EA1" w:rsidRPr="00E6123B" w:rsidTr="004143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Pr="00664E75" w:rsidRDefault="00C17EA1">
            <w:pPr>
              <w:spacing w:after="0"/>
              <w:rPr>
                <w:rFonts w:asciiTheme="minorHAnsi" w:eastAsia="Times New Roman" w:hAnsiTheme="minorHAnsi"/>
                <w:color w:val="0070C0"/>
                <w:lang w:eastAsia="ru-RU"/>
              </w:rPr>
            </w:pPr>
            <w:r w:rsidRPr="00664E75">
              <w:rPr>
                <w:rFonts w:asciiTheme="minorHAnsi" w:eastAsia="Times New Roman" w:hAnsiTheme="minorHAnsi"/>
                <w:color w:val="0070C0"/>
                <w:lang w:eastAsia="ru-RU"/>
              </w:rPr>
              <w:t>Общество с ограниченной ответственностью "</w:t>
            </w:r>
            <w:proofErr w:type="spellStart"/>
            <w:r w:rsidRPr="00664E75">
              <w:rPr>
                <w:rFonts w:asciiTheme="minorHAnsi" w:eastAsia="Times New Roman" w:hAnsiTheme="minorHAnsi"/>
                <w:color w:val="0070C0"/>
                <w:lang w:eastAsia="ru-RU"/>
              </w:rPr>
              <w:t>Ингашстрой</w:t>
            </w:r>
            <w:proofErr w:type="spellEnd"/>
            <w:r w:rsidRPr="00664E75">
              <w:rPr>
                <w:rFonts w:asciiTheme="minorHAnsi" w:eastAsia="Times New Roman" w:hAnsiTheme="minorHAnsi"/>
                <w:color w:val="0070C0"/>
                <w:lang w:eastAsia="ru-RU"/>
              </w:rPr>
              <w:t>"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Pr="00E6123B" w:rsidRDefault="00C17EA1">
            <w:pPr>
              <w:spacing w:after="0"/>
              <w:rPr>
                <w:rFonts w:asciiTheme="minorHAnsi" w:eastAsia="Times New Roman" w:hAnsiTheme="minorHAnsi"/>
                <w:color w:val="0070C0"/>
                <w:lang w:val="en-US"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val="en-US" w:eastAsia="ru-RU"/>
              </w:rPr>
              <w:t>2428003994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Pr="00E6123B" w:rsidRDefault="00C17EA1">
            <w:pPr>
              <w:spacing w:after="0"/>
              <w:rPr>
                <w:rFonts w:asciiTheme="minorHAnsi" w:eastAsia="Times New Roman" w:hAnsiTheme="minorHAnsi"/>
                <w:color w:val="0070C0"/>
                <w:lang w:val="en-US"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val="en-US" w:eastAsia="ru-RU"/>
              </w:rPr>
              <w:t>1052415002683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Pr="00E6123B" w:rsidRDefault="00C17EA1">
            <w:pPr>
              <w:spacing w:after="0"/>
              <w:rPr>
                <w:rFonts w:asciiTheme="minorHAnsi" w:eastAsia="Times New Roman" w:hAnsiTheme="minorHAnsi"/>
                <w:color w:val="0070C0"/>
                <w:lang w:val="en-US" w:eastAsia="ru-RU"/>
              </w:rPr>
            </w:pPr>
            <w:r>
              <w:rPr>
                <w:rFonts w:asciiTheme="minorHAnsi" w:eastAsia="Times New Roman" w:hAnsiTheme="minorHAnsi"/>
                <w:color w:val="0070C0"/>
                <w:lang w:val="en-US" w:eastAsia="ru-RU"/>
              </w:rPr>
              <w:t>242801001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1" w:rsidRPr="00664E75" w:rsidRDefault="00C17EA1">
            <w:pPr>
              <w:spacing w:after="0"/>
              <w:rPr>
                <w:rFonts w:asciiTheme="minorHAnsi" w:hAnsiTheme="minorHAnsi"/>
                <w:color w:val="0070C0"/>
                <w:lang w:eastAsia="ru-RU"/>
              </w:rPr>
            </w:pPr>
            <w:r w:rsidRPr="00664E75">
              <w:rPr>
                <w:rFonts w:asciiTheme="minorHAnsi" w:hAnsiTheme="minorHAnsi"/>
                <w:color w:val="0070C0"/>
                <w:lang w:eastAsia="ru-RU"/>
              </w:rPr>
              <w:t>Российская Федерация, 663850, Красноярский край</w:t>
            </w:r>
            <w:proofErr w:type="gramStart"/>
            <w:r w:rsidRPr="00664E75">
              <w:rPr>
                <w:rFonts w:asciiTheme="minorHAnsi" w:hAnsiTheme="minorHAnsi"/>
                <w:color w:val="0070C0"/>
                <w:lang w:eastAsia="ru-RU"/>
              </w:rPr>
              <w:t xml:space="preserve">., </w:t>
            </w:r>
            <w:proofErr w:type="spellStart"/>
            <w:proofErr w:type="gramEnd"/>
            <w:r w:rsidRPr="00664E75">
              <w:rPr>
                <w:rFonts w:asciiTheme="minorHAnsi" w:hAnsiTheme="minorHAnsi"/>
                <w:color w:val="0070C0"/>
                <w:lang w:eastAsia="ru-RU"/>
              </w:rPr>
              <w:t>Нижнеингашский</w:t>
            </w:r>
            <w:proofErr w:type="spellEnd"/>
            <w:r w:rsidRPr="00664E75">
              <w:rPr>
                <w:rFonts w:asciiTheme="minorHAnsi" w:hAnsiTheme="minorHAnsi"/>
                <w:color w:val="0070C0"/>
                <w:lang w:eastAsia="ru-RU"/>
              </w:rPr>
              <w:t xml:space="preserve"> район, Нижний Ингаш </w:t>
            </w:r>
            <w:proofErr w:type="spellStart"/>
            <w:r w:rsidRPr="00664E75">
              <w:rPr>
                <w:rFonts w:asciiTheme="minorHAnsi" w:hAnsiTheme="minorHAnsi"/>
                <w:color w:val="0070C0"/>
                <w:lang w:eastAsia="ru-RU"/>
              </w:rPr>
              <w:t>рп</w:t>
            </w:r>
            <w:proofErr w:type="spellEnd"/>
            <w:r w:rsidRPr="00664E75">
              <w:rPr>
                <w:rFonts w:asciiTheme="minorHAnsi" w:hAnsiTheme="minorHAnsi"/>
                <w:color w:val="0070C0"/>
                <w:lang w:eastAsia="ru-RU"/>
              </w:rPr>
              <w:t>., Ленина ул., 356</w:t>
            </w:r>
          </w:p>
        </w:tc>
      </w:tr>
    </w:tbl>
    <w:p w:rsidR="00E6123B" w:rsidRDefault="00E6123B" w:rsidP="00E6123B">
      <w:pPr>
        <w:keepNext/>
        <w:widowControl w:val="0"/>
        <w:numPr>
          <w:ilvl w:val="0"/>
          <w:numId w:val="4"/>
        </w:numPr>
        <w:spacing w:before="60" w:after="0" w:line="240" w:lineRule="auto"/>
        <w:ind w:left="357" w:hanging="357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Подписи:</w:t>
      </w:r>
    </w:p>
    <w:p w:rsidR="00C17EA1" w:rsidRDefault="00C17EA1" w:rsidP="00E6123B">
      <w:pPr>
        <w:widowControl w:val="0"/>
        <w:spacing w:before="60" w:after="60" w:line="240" w:lineRule="auto"/>
        <w:rPr>
          <w:rFonts w:asciiTheme="minorHAnsi" w:eastAsia="Times New Roman" w:hAnsiTheme="minorHAnsi"/>
          <w:color w:val="0070C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426"/>
        <w:gridCol w:w="3426"/>
        <w:gridCol w:w="3427"/>
      </w:tblGrid>
      <w:tr w:rsidR="00C17EA1" w:rsidRPr="00C17EA1">
        <w:tc>
          <w:tcPr>
            <w:tcW w:w="3426" w:type="dxa"/>
          </w:tcPr>
          <w:p w:rsidR="00C17EA1" w:rsidRPr="00C17EA1" w:rsidRDefault="00C17EA1" w:rsidP="00C17EA1">
            <w:r>
              <w:t>Председатель комиссии</w:t>
            </w:r>
          </w:p>
        </w:tc>
        <w:tc>
          <w:tcPr>
            <w:tcW w:w="3426" w:type="dxa"/>
          </w:tcPr>
          <w:p w:rsidR="00C17EA1" w:rsidRPr="00C17EA1" w:rsidRDefault="00C17EA1" w:rsidP="00C17EA1">
            <w:pPr>
              <w:jc w:val="center"/>
            </w:pPr>
            <w:r>
              <w:t>_________________________</w:t>
            </w:r>
          </w:p>
        </w:tc>
        <w:tc>
          <w:tcPr>
            <w:tcW w:w="3427" w:type="dxa"/>
          </w:tcPr>
          <w:p w:rsidR="00C17EA1" w:rsidRPr="00C17EA1" w:rsidRDefault="00C17EA1" w:rsidP="00C17EA1">
            <w:r>
              <w:t>Былин Н.Н.</w:t>
            </w:r>
          </w:p>
        </w:tc>
      </w:tr>
      <w:tr w:rsidR="00C17EA1" w:rsidRPr="00C17EA1">
        <w:tc>
          <w:tcPr>
            <w:tcW w:w="3426" w:type="dxa"/>
          </w:tcPr>
          <w:p w:rsidR="00C17EA1" w:rsidRPr="00C17EA1" w:rsidRDefault="00C17EA1" w:rsidP="00C17EA1"/>
        </w:tc>
        <w:tc>
          <w:tcPr>
            <w:tcW w:w="3426" w:type="dxa"/>
          </w:tcPr>
          <w:p w:rsidR="00C17EA1" w:rsidRPr="00C17EA1" w:rsidRDefault="00C17EA1" w:rsidP="00C17EA1">
            <w:pPr>
              <w:jc w:val="center"/>
            </w:pPr>
            <w:r>
              <w:t>(подпись)</w:t>
            </w:r>
          </w:p>
        </w:tc>
        <w:tc>
          <w:tcPr>
            <w:tcW w:w="3427" w:type="dxa"/>
          </w:tcPr>
          <w:p w:rsidR="00C17EA1" w:rsidRPr="00C17EA1" w:rsidRDefault="00C17EA1" w:rsidP="00C17EA1"/>
        </w:tc>
      </w:tr>
      <w:tr w:rsidR="00C17EA1" w:rsidRPr="00C17EA1">
        <w:tc>
          <w:tcPr>
            <w:tcW w:w="3426" w:type="dxa"/>
          </w:tcPr>
          <w:p w:rsidR="00C17EA1" w:rsidRPr="00C17EA1" w:rsidRDefault="00C17EA1" w:rsidP="00C17EA1">
            <w:r>
              <w:t>Зам. председателя комиссии</w:t>
            </w:r>
          </w:p>
        </w:tc>
        <w:tc>
          <w:tcPr>
            <w:tcW w:w="3426" w:type="dxa"/>
          </w:tcPr>
          <w:p w:rsidR="00C17EA1" w:rsidRPr="00C17EA1" w:rsidRDefault="00C17EA1" w:rsidP="00C17EA1">
            <w:pPr>
              <w:jc w:val="center"/>
            </w:pPr>
            <w:r>
              <w:t>_________________________</w:t>
            </w:r>
          </w:p>
        </w:tc>
        <w:tc>
          <w:tcPr>
            <w:tcW w:w="3427" w:type="dxa"/>
          </w:tcPr>
          <w:p w:rsidR="00C17EA1" w:rsidRPr="00C17EA1" w:rsidRDefault="00C17EA1" w:rsidP="00C17EA1">
            <w:proofErr w:type="spellStart"/>
            <w:r>
              <w:t>Голубева</w:t>
            </w:r>
            <w:proofErr w:type="spellEnd"/>
            <w:r>
              <w:t xml:space="preserve"> И.С.</w:t>
            </w:r>
          </w:p>
        </w:tc>
      </w:tr>
      <w:tr w:rsidR="00C17EA1" w:rsidRPr="00C17EA1">
        <w:tc>
          <w:tcPr>
            <w:tcW w:w="3426" w:type="dxa"/>
          </w:tcPr>
          <w:p w:rsidR="00C17EA1" w:rsidRPr="00C17EA1" w:rsidRDefault="00C17EA1" w:rsidP="00C17EA1"/>
        </w:tc>
        <w:tc>
          <w:tcPr>
            <w:tcW w:w="3426" w:type="dxa"/>
          </w:tcPr>
          <w:p w:rsidR="00C17EA1" w:rsidRPr="00C17EA1" w:rsidRDefault="00C17EA1" w:rsidP="00C17EA1">
            <w:pPr>
              <w:jc w:val="center"/>
            </w:pPr>
            <w:r>
              <w:t>(подпись)</w:t>
            </w:r>
          </w:p>
        </w:tc>
        <w:tc>
          <w:tcPr>
            <w:tcW w:w="3427" w:type="dxa"/>
          </w:tcPr>
          <w:p w:rsidR="00C17EA1" w:rsidRPr="00C17EA1" w:rsidRDefault="00C17EA1" w:rsidP="00C17EA1"/>
        </w:tc>
      </w:tr>
      <w:tr w:rsidR="00C17EA1" w:rsidRPr="00C17EA1">
        <w:tc>
          <w:tcPr>
            <w:tcW w:w="3426" w:type="dxa"/>
          </w:tcPr>
          <w:p w:rsidR="00C17EA1" w:rsidRPr="00C17EA1" w:rsidRDefault="00C17EA1" w:rsidP="00C17EA1">
            <w:r>
              <w:t>Член комиссии</w:t>
            </w:r>
          </w:p>
        </w:tc>
        <w:tc>
          <w:tcPr>
            <w:tcW w:w="3426" w:type="dxa"/>
          </w:tcPr>
          <w:p w:rsidR="00C17EA1" w:rsidRPr="00C17EA1" w:rsidRDefault="00C17EA1" w:rsidP="00C17EA1">
            <w:pPr>
              <w:jc w:val="center"/>
            </w:pPr>
            <w:r>
              <w:t>_________________________</w:t>
            </w:r>
          </w:p>
        </w:tc>
        <w:tc>
          <w:tcPr>
            <w:tcW w:w="3427" w:type="dxa"/>
          </w:tcPr>
          <w:p w:rsidR="00C17EA1" w:rsidRPr="00C17EA1" w:rsidRDefault="00C17EA1" w:rsidP="00C17EA1">
            <w:proofErr w:type="spellStart"/>
            <w:r>
              <w:t>Дятко</w:t>
            </w:r>
            <w:proofErr w:type="spellEnd"/>
            <w:r>
              <w:t xml:space="preserve"> А.Д.</w:t>
            </w:r>
          </w:p>
        </w:tc>
      </w:tr>
      <w:tr w:rsidR="00C17EA1" w:rsidRPr="00C17EA1">
        <w:tc>
          <w:tcPr>
            <w:tcW w:w="3426" w:type="dxa"/>
          </w:tcPr>
          <w:p w:rsidR="00C17EA1" w:rsidRPr="00C17EA1" w:rsidRDefault="00C17EA1" w:rsidP="00C17EA1"/>
        </w:tc>
        <w:tc>
          <w:tcPr>
            <w:tcW w:w="3426" w:type="dxa"/>
          </w:tcPr>
          <w:p w:rsidR="00C17EA1" w:rsidRPr="00C17EA1" w:rsidRDefault="00C17EA1" w:rsidP="00C17EA1">
            <w:pPr>
              <w:jc w:val="center"/>
            </w:pPr>
            <w:r>
              <w:t>(подпись)</w:t>
            </w:r>
          </w:p>
        </w:tc>
        <w:tc>
          <w:tcPr>
            <w:tcW w:w="3427" w:type="dxa"/>
          </w:tcPr>
          <w:p w:rsidR="00C17EA1" w:rsidRPr="00C17EA1" w:rsidRDefault="00C17EA1" w:rsidP="00C17EA1"/>
        </w:tc>
      </w:tr>
      <w:tr w:rsidR="00C17EA1" w:rsidRPr="00C17EA1">
        <w:tc>
          <w:tcPr>
            <w:tcW w:w="3426" w:type="dxa"/>
          </w:tcPr>
          <w:p w:rsidR="00C17EA1" w:rsidRPr="00C17EA1" w:rsidRDefault="00C17EA1" w:rsidP="00C17EA1">
            <w:r>
              <w:t>Член комиссии</w:t>
            </w:r>
          </w:p>
        </w:tc>
        <w:tc>
          <w:tcPr>
            <w:tcW w:w="3426" w:type="dxa"/>
          </w:tcPr>
          <w:p w:rsidR="00C17EA1" w:rsidRPr="00C17EA1" w:rsidRDefault="00C17EA1" w:rsidP="00C17EA1">
            <w:pPr>
              <w:jc w:val="center"/>
            </w:pPr>
            <w:r>
              <w:t>_________________________</w:t>
            </w:r>
          </w:p>
        </w:tc>
        <w:tc>
          <w:tcPr>
            <w:tcW w:w="3427" w:type="dxa"/>
          </w:tcPr>
          <w:p w:rsidR="00C17EA1" w:rsidRPr="00C17EA1" w:rsidRDefault="00C17EA1" w:rsidP="00C17EA1">
            <w:proofErr w:type="spellStart"/>
            <w:r>
              <w:t>Ходькин</w:t>
            </w:r>
            <w:proofErr w:type="spellEnd"/>
            <w:r>
              <w:t xml:space="preserve"> Ю.В.</w:t>
            </w:r>
          </w:p>
        </w:tc>
      </w:tr>
      <w:tr w:rsidR="00C17EA1" w:rsidRPr="00C17EA1">
        <w:tc>
          <w:tcPr>
            <w:tcW w:w="3426" w:type="dxa"/>
          </w:tcPr>
          <w:p w:rsidR="00C17EA1" w:rsidRPr="00C17EA1" w:rsidRDefault="00C17EA1" w:rsidP="00C17EA1"/>
        </w:tc>
        <w:tc>
          <w:tcPr>
            <w:tcW w:w="3426" w:type="dxa"/>
          </w:tcPr>
          <w:p w:rsidR="00C17EA1" w:rsidRPr="00C17EA1" w:rsidRDefault="00C17EA1" w:rsidP="00C17EA1">
            <w:pPr>
              <w:jc w:val="center"/>
            </w:pPr>
            <w:r>
              <w:t>(подпись)</w:t>
            </w:r>
          </w:p>
        </w:tc>
        <w:tc>
          <w:tcPr>
            <w:tcW w:w="3427" w:type="dxa"/>
          </w:tcPr>
          <w:p w:rsidR="00C17EA1" w:rsidRPr="00C17EA1" w:rsidRDefault="00C17EA1" w:rsidP="00C17EA1"/>
        </w:tc>
      </w:tr>
      <w:tr w:rsidR="00C17EA1" w:rsidRPr="00C17EA1">
        <w:tc>
          <w:tcPr>
            <w:tcW w:w="3426" w:type="dxa"/>
          </w:tcPr>
          <w:p w:rsidR="00C17EA1" w:rsidRPr="00C17EA1" w:rsidRDefault="00C17EA1" w:rsidP="00C17EA1">
            <w:r>
              <w:t>Член комиссии</w:t>
            </w:r>
          </w:p>
        </w:tc>
        <w:tc>
          <w:tcPr>
            <w:tcW w:w="3426" w:type="dxa"/>
          </w:tcPr>
          <w:p w:rsidR="00C17EA1" w:rsidRPr="00C17EA1" w:rsidRDefault="00C17EA1" w:rsidP="00C17EA1">
            <w:pPr>
              <w:jc w:val="center"/>
            </w:pPr>
            <w:r>
              <w:t>_________________________</w:t>
            </w:r>
          </w:p>
        </w:tc>
        <w:tc>
          <w:tcPr>
            <w:tcW w:w="3427" w:type="dxa"/>
          </w:tcPr>
          <w:p w:rsidR="00C17EA1" w:rsidRPr="00C17EA1" w:rsidRDefault="00C17EA1" w:rsidP="00C17EA1">
            <w:r>
              <w:t>Пиюк Н.В.</w:t>
            </w:r>
          </w:p>
        </w:tc>
      </w:tr>
      <w:tr w:rsidR="00C17EA1" w:rsidRPr="00C17EA1">
        <w:tc>
          <w:tcPr>
            <w:tcW w:w="3426" w:type="dxa"/>
          </w:tcPr>
          <w:p w:rsidR="00C17EA1" w:rsidRPr="00C17EA1" w:rsidRDefault="00C17EA1" w:rsidP="00C17EA1"/>
        </w:tc>
        <w:tc>
          <w:tcPr>
            <w:tcW w:w="3426" w:type="dxa"/>
          </w:tcPr>
          <w:p w:rsidR="00C17EA1" w:rsidRPr="00C17EA1" w:rsidRDefault="00C17EA1" w:rsidP="00C17EA1">
            <w:pPr>
              <w:jc w:val="center"/>
            </w:pPr>
            <w:r>
              <w:t>(подпись)</w:t>
            </w:r>
          </w:p>
        </w:tc>
        <w:tc>
          <w:tcPr>
            <w:tcW w:w="3427" w:type="dxa"/>
          </w:tcPr>
          <w:p w:rsidR="00C17EA1" w:rsidRPr="00C17EA1" w:rsidRDefault="00C17EA1" w:rsidP="00C17EA1"/>
        </w:tc>
      </w:tr>
    </w:tbl>
    <w:p w:rsidR="00C17EA1" w:rsidRDefault="00C17EA1">
      <w:pPr>
        <w:rPr>
          <w:rFonts w:asciiTheme="minorHAnsi" w:eastAsia="Times New Roman" w:hAnsiTheme="minorHAnsi"/>
          <w:color w:val="0070C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426"/>
        <w:gridCol w:w="3426"/>
        <w:gridCol w:w="3427"/>
      </w:tblGrid>
      <w:tr w:rsidR="00C17EA1" w:rsidRPr="00C17EA1">
        <w:tc>
          <w:tcPr>
            <w:tcW w:w="3426" w:type="dxa"/>
          </w:tcPr>
          <w:p w:rsidR="00C17EA1" w:rsidRPr="00C17EA1" w:rsidRDefault="00C17EA1" w:rsidP="00C17EA1">
            <w:r>
              <w:t>Заказчик</w:t>
            </w:r>
          </w:p>
        </w:tc>
        <w:tc>
          <w:tcPr>
            <w:tcW w:w="3426" w:type="dxa"/>
          </w:tcPr>
          <w:p w:rsidR="00C17EA1" w:rsidRPr="00C17EA1" w:rsidRDefault="00C17EA1" w:rsidP="00C17EA1">
            <w:pPr>
              <w:jc w:val="center"/>
            </w:pPr>
            <w:r>
              <w:t>_________________________</w:t>
            </w:r>
          </w:p>
        </w:tc>
        <w:tc>
          <w:tcPr>
            <w:tcW w:w="3427" w:type="dxa"/>
          </w:tcPr>
          <w:p w:rsidR="00C17EA1" w:rsidRPr="00C17EA1" w:rsidRDefault="00C17EA1" w:rsidP="00C17EA1">
            <w:pPr>
              <w:jc w:val="center"/>
            </w:pPr>
            <w:r>
              <w:t>_________________________</w:t>
            </w:r>
          </w:p>
        </w:tc>
      </w:tr>
      <w:tr w:rsidR="00C17EA1" w:rsidRPr="00C17EA1">
        <w:tc>
          <w:tcPr>
            <w:tcW w:w="3426" w:type="dxa"/>
          </w:tcPr>
          <w:p w:rsidR="00C17EA1" w:rsidRPr="00C17EA1" w:rsidRDefault="00C17EA1" w:rsidP="00C17EA1"/>
        </w:tc>
        <w:tc>
          <w:tcPr>
            <w:tcW w:w="3426" w:type="dxa"/>
          </w:tcPr>
          <w:p w:rsidR="00C17EA1" w:rsidRPr="00C17EA1" w:rsidRDefault="00C17EA1" w:rsidP="00C17EA1">
            <w:pPr>
              <w:jc w:val="center"/>
            </w:pPr>
            <w:r>
              <w:t>(подпись)</w:t>
            </w:r>
          </w:p>
        </w:tc>
        <w:tc>
          <w:tcPr>
            <w:tcW w:w="3427" w:type="dxa"/>
          </w:tcPr>
          <w:p w:rsidR="00C17EA1" w:rsidRPr="00C17EA1" w:rsidRDefault="00C17EA1" w:rsidP="00C17EA1">
            <w:pPr>
              <w:jc w:val="center"/>
            </w:pPr>
            <w:r>
              <w:t>(ФИО)</w:t>
            </w:r>
          </w:p>
        </w:tc>
      </w:tr>
    </w:tbl>
    <w:p w:rsidR="007B7E7D" w:rsidRPr="001C042D" w:rsidRDefault="008D6E3D" w:rsidP="00C17EA1">
      <w:pPr>
        <w:rPr>
          <w:rFonts w:asciiTheme="minorHAnsi" w:hAnsiTheme="minorHAnsi"/>
        </w:rPr>
      </w:pPr>
    </w:p>
    <w:sectPr w:rsidR="007B7E7D" w:rsidRPr="001C042D" w:rsidSect="00FA19C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CAF"/>
    <w:multiLevelType w:val="hybridMultilevel"/>
    <w:tmpl w:val="4F44482A"/>
    <w:lvl w:ilvl="0" w:tplc="6616EA6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F3159"/>
    <w:multiLevelType w:val="hybridMultilevel"/>
    <w:tmpl w:val="50E2608A"/>
    <w:lvl w:ilvl="0" w:tplc="05FC190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933F8"/>
    <w:multiLevelType w:val="hybridMultilevel"/>
    <w:tmpl w:val="03DC533E"/>
    <w:lvl w:ilvl="0" w:tplc="551EF01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D2529"/>
    <w:multiLevelType w:val="singleLevel"/>
    <w:tmpl w:val="DDAC956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9CC"/>
    <w:rsid w:val="001070BE"/>
    <w:rsid w:val="001B1A2D"/>
    <w:rsid w:val="001C042D"/>
    <w:rsid w:val="00253C37"/>
    <w:rsid w:val="003F12CC"/>
    <w:rsid w:val="004143E5"/>
    <w:rsid w:val="00466C47"/>
    <w:rsid w:val="004B199C"/>
    <w:rsid w:val="00664E75"/>
    <w:rsid w:val="006F53A9"/>
    <w:rsid w:val="0074495A"/>
    <w:rsid w:val="008D6E3D"/>
    <w:rsid w:val="00A03D58"/>
    <w:rsid w:val="00AD1B12"/>
    <w:rsid w:val="00B91E13"/>
    <w:rsid w:val="00BA63BE"/>
    <w:rsid w:val="00C17EA1"/>
    <w:rsid w:val="00C44B61"/>
    <w:rsid w:val="00E6123B"/>
    <w:rsid w:val="00E95070"/>
    <w:rsid w:val="00F46674"/>
    <w:rsid w:val="00F74C08"/>
    <w:rsid w:val="00FA1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FA19CC"/>
    <w:pPr>
      <w:ind w:left="720"/>
    </w:pPr>
    <w:rPr>
      <w:rFonts w:eastAsia="Times New Roman" w:cs="Calibri"/>
    </w:rPr>
  </w:style>
  <w:style w:type="table" w:styleId="a3">
    <w:name w:val="Table Grid"/>
    <w:basedOn w:val="a1"/>
    <w:uiPriority w:val="59"/>
    <w:rsid w:val="00FA19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Куприна Евгения</dc:creator>
  <cp:lastModifiedBy>Администрация</cp:lastModifiedBy>
  <cp:revision>2</cp:revision>
  <dcterms:created xsi:type="dcterms:W3CDTF">2015-03-18T01:50:00Z</dcterms:created>
  <dcterms:modified xsi:type="dcterms:W3CDTF">2015-03-18T01:50:00Z</dcterms:modified>
</cp:coreProperties>
</file>