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C4" w:rsidRPr="00284B64" w:rsidRDefault="00A22EC4" w:rsidP="00A22E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СВЕДЕНИЯ</w:t>
      </w:r>
    </w:p>
    <w:p w:rsidR="00A22EC4" w:rsidRDefault="00A22EC4" w:rsidP="00A22E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О ДОХОДАХ, ОБ ИМУЩЕСТВЕ И ОБЯЗАТЕЛЬСТВАХ ИМУЩЕСТВЕННОГО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84B64">
        <w:rPr>
          <w:rFonts w:ascii="Arial" w:hAnsi="Arial" w:cs="Arial"/>
          <w:b/>
          <w:bCs/>
          <w:sz w:val="24"/>
          <w:szCs w:val="24"/>
        </w:rPr>
        <w:t xml:space="preserve">ХАРАКТЕРА </w:t>
      </w:r>
    </w:p>
    <w:p w:rsidR="00A22EC4" w:rsidRDefault="00A22EC4" w:rsidP="00A22EC4">
      <w:pPr>
        <w:jc w:val="center"/>
        <w:rPr>
          <w:b/>
          <w:bCs/>
          <w:color w:val="323232"/>
          <w:spacing w:val="-6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ДЕПУТАТОВ АЛЕКСАНДРОВСКОГО СЕЛЬСКОГО СОВЕТА  </w:t>
      </w:r>
      <w:r>
        <w:rPr>
          <w:b/>
          <w:bCs/>
          <w:color w:val="323232"/>
          <w:spacing w:val="-6"/>
          <w:sz w:val="28"/>
          <w:szCs w:val="28"/>
        </w:rPr>
        <w:t>за 2015 год</w:t>
      </w:r>
    </w:p>
    <w:p w:rsidR="00A22EC4" w:rsidRPr="00284B64" w:rsidRDefault="00A22EC4" w:rsidP="00A22EC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949"/>
        <w:gridCol w:w="2218"/>
        <w:gridCol w:w="2371"/>
        <w:gridCol w:w="1968"/>
        <w:gridCol w:w="3072"/>
        <w:gridCol w:w="2822"/>
      </w:tblGrid>
      <w:tr w:rsidR="00A22EC4" w:rsidTr="004D0991">
        <w:trPr>
          <w:trHeight w:hRule="exact" w:val="3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Фамилия, имя,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Годовой доход,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Перечень объектов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 xml:space="preserve">Перечень </w:t>
            </w:r>
            <w:proofErr w:type="gramStart"/>
            <w:r>
              <w:rPr>
                <w:color w:val="323232"/>
                <w:spacing w:val="-16"/>
                <w:sz w:val="26"/>
                <w:szCs w:val="26"/>
              </w:rPr>
              <w:t>транспортных</w:t>
            </w:r>
            <w:proofErr w:type="gramEnd"/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муниципального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должности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отчество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9"/>
                <w:w w:val="69"/>
                <w:sz w:val="35"/>
                <w:szCs w:val="35"/>
              </w:rPr>
              <w:t>руб.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недвижимого имущества,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средств, с указанием</w:t>
            </w: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образования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принадлежащих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лицу на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вида и марки,</w:t>
            </w: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Красноярского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праве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собственности или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принадлежащих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лицу на</w:t>
            </w: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9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20"/>
                <w:sz w:val="26"/>
                <w:szCs w:val="26"/>
              </w:rPr>
              <w:t>края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находящихся в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праве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собственности</w:t>
            </w: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пользовании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>, с указанием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вида, площади и страны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 xml:space="preserve">расположения каждого </w:t>
            </w: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из</w:t>
            </w:r>
            <w:proofErr w:type="gramEnd"/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них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i/>
                <w:iCs/>
                <w:color w:val="000000"/>
                <w:sz w:val="21"/>
                <w:szCs w:val="21"/>
              </w:rPr>
              <w:t>4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6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</w:rPr>
              <w:t>7</w:t>
            </w: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t>1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8"/>
                <w:sz w:val="21"/>
                <w:szCs w:val="21"/>
              </w:rPr>
              <w:t xml:space="preserve">Депутат на не </w:t>
            </w:r>
            <w:proofErr w:type="gramStart"/>
            <w:r>
              <w:rPr>
                <w:color w:val="323232"/>
                <w:spacing w:val="-8"/>
                <w:sz w:val="21"/>
                <w:szCs w:val="21"/>
              </w:rPr>
              <w:t>постоянной</w:t>
            </w:r>
            <w:proofErr w:type="gramEnd"/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0"/>
                <w:sz w:val="21"/>
                <w:szCs w:val="21"/>
              </w:rPr>
              <w:t>Дудина Елена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4D0991" w:rsidP="0095658E">
            <w:pPr>
              <w:shd w:val="clear" w:color="auto" w:fill="FFFFFF"/>
            </w:pPr>
            <w:r>
              <w:t>410030,04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</w:t>
            </w:r>
            <w:r w:rsidR="004D0991">
              <w:rPr>
                <w:color w:val="000000"/>
                <w:spacing w:val="-9"/>
                <w:sz w:val="21"/>
                <w:szCs w:val="21"/>
              </w:rPr>
              <w:t xml:space="preserve"> 65</w:t>
            </w:r>
            <w:r>
              <w:rPr>
                <w:color w:val="000000"/>
                <w:spacing w:val="-9"/>
                <w:sz w:val="21"/>
                <w:szCs w:val="21"/>
              </w:rPr>
              <w:t>,</w:t>
            </w:r>
            <w:r w:rsidR="004D0991">
              <w:rPr>
                <w:color w:val="000000"/>
                <w:spacing w:val="-9"/>
                <w:sz w:val="21"/>
                <w:szCs w:val="21"/>
              </w:rPr>
              <w:t>6</w:t>
            </w:r>
            <w:r>
              <w:rPr>
                <w:color w:val="000000"/>
                <w:spacing w:val="-9"/>
                <w:sz w:val="21"/>
                <w:szCs w:val="21"/>
              </w:rPr>
              <w:t xml:space="preserve">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Pr="00F11B47" w:rsidRDefault="004D0991" w:rsidP="0095658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22EC4" w:rsidTr="004D0991">
        <w:trPr>
          <w:trHeight w:hRule="exact"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t>постоянной основе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rPr>
                <w:color w:val="323232"/>
                <w:spacing w:val="-12"/>
                <w:sz w:val="21"/>
                <w:szCs w:val="21"/>
              </w:rPr>
              <w:t>Борисовна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4D0991" w:rsidP="0095658E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proofErr w:type="spellStart"/>
            <w:r>
              <w:t>Нижнеингашского</w:t>
            </w:r>
            <w:proofErr w:type="spellEnd"/>
            <w:r>
              <w:t xml:space="preserve">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t>района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t>Красноярского края</w:t>
            </w: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  <w:p w:rsidR="00A22EC4" w:rsidRDefault="00A22EC4" w:rsidP="0095658E">
            <w:pPr>
              <w:shd w:val="clear" w:color="auto" w:fill="FFFFFF"/>
            </w:pPr>
          </w:p>
        </w:tc>
      </w:tr>
      <w:tr w:rsidR="00A22EC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4D0991" w:rsidP="0095658E">
            <w:pPr>
              <w:shd w:val="clear" w:color="auto" w:fill="FFFFFF"/>
            </w:pPr>
            <w:r>
              <w:t>710764,29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4D0991" w:rsidP="0095658E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65,6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</w:t>
            </w:r>
            <w:r>
              <w:t xml:space="preserve">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Pr="004D0991" w:rsidRDefault="004D0991" w:rsidP="004D0991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NISSAN X-TRAIL</w:t>
            </w:r>
          </w:p>
        </w:tc>
      </w:tr>
      <w:tr w:rsidR="00A22EC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Default="00A22EC4" w:rsidP="004D099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EC4" w:rsidRPr="004D0991" w:rsidRDefault="004D0991" w:rsidP="0095658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</w:tr>
      <w:tr w:rsidR="004D0991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</w:tr>
      <w:tr w:rsidR="004D0991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  <w:r>
              <w:t>Сын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65,6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  <w:r>
              <w:t>Не имеет</w:t>
            </w:r>
          </w:p>
        </w:tc>
      </w:tr>
      <w:tr w:rsidR="004D0991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</w:tr>
      <w:tr w:rsidR="004D0991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</w:tr>
      <w:tr w:rsidR="004D0991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  <w:r>
              <w:t>2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rPr>
                <w:color w:val="323232"/>
                <w:spacing w:val="-8"/>
                <w:sz w:val="21"/>
                <w:szCs w:val="21"/>
              </w:rPr>
              <w:t xml:space="preserve">Депутат на не </w:t>
            </w:r>
            <w:proofErr w:type="gramStart"/>
            <w:r>
              <w:rPr>
                <w:color w:val="323232"/>
                <w:spacing w:val="-8"/>
                <w:sz w:val="21"/>
                <w:szCs w:val="21"/>
              </w:rPr>
              <w:t>постоянной</w:t>
            </w:r>
            <w:proofErr w:type="gramEnd"/>
          </w:p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Дудина Наталья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51384,00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87165E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 xml:space="preserve">Дом </w:t>
            </w:r>
            <w:r w:rsidR="00E81390">
              <w:rPr>
                <w:color w:val="000000"/>
                <w:spacing w:val="-9"/>
                <w:sz w:val="21"/>
                <w:szCs w:val="21"/>
              </w:rPr>
              <w:t xml:space="preserve"> 65 кв</w:t>
            </w:r>
            <w:proofErr w:type="gramStart"/>
            <w:r w:rsidR="00E81390"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 w:rsidR="00E81390"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Не имеет</w:t>
            </w: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постоянной основе</w:t>
            </w:r>
          </w:p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Алексеевна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4D0991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991" w:rsidRDefault="004D0991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Дочь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87165E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 xml:space="preserve">Дом </w:t>
            </w:r>
            <w:r w:rsidR="00E81390">
              <w:rPr>
                <w:color w:val="000000"/>
                <w:spacing w:val="-9"/>
                <w:sz w:val="21"/>
                <w:szCs w:val="21"/>
              </w:rPr>
              <w:t xml:space="preserve"> 65 кв</w:t>
            </w:r>
            <w:proofErr w:type="gramStart"/>
            <w:r w:rsidR="00E81390"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 w:rsidR="00E81390"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E81390" w:rsidRDefault="00E8139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Не имеет</w:t>
            </w: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t>Дочь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87165E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 xml:space="preserve">Дом </w:t>
            </w:r>
            <w:r w:rsidR="00E81390">
              <w:rPr>
                <w:color w:val="000000"/>
                <w:spacing w:val="-9"/>
                <w:sz w:val="21"/>
                <w:szCs w:val="21"/>
              </w:rPr>
              <w:t xml:space="preserve"> 65 кв</w:t>
            </w:r>
            <w:proofErr w:type="gramStart"/>
            <w:r w:rsidR="00E81390"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 w:rsidR="00E81390"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E81390" w:rsidRDefault="00E8139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t>Не имеет</w:t>
            </w: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rPr>
                <w:color w:val="323232"/>
                <w:spacing w:val="-8"/>
                <w:sz w:val="21"/>
                <w:szCs w:val="21"/>
              </w:rPr>
              <w:t xml:space="preserve">Депутат на не </w:t>
            </w:r>
            <w:proofErr w:type="gramStart"/>
            <w:r>
              <w:rPr>
                <w:color w:val="323232"/>
                <w:spacing w:val="-8"/>
                <w:sz w:val="21"/>
                <w:szCs w:val="21"/>
              </w:rPr>
              <w:t>постоянной</w:t>
            </w:r>
            <w:proofErr w:type="gramEnd"/>
          </w:p>
          <w:p w:rsidR="00E81390" w:rsidRDefault="00E8139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proofErr w:type="spellStart"/>
            <w:r>
              <w:t>Алхименко</w:t>
            </w:r>
            <w:proofErr w:type="spellEnd"/>
            <w:r>
              <w:t xml:space="preserve"> Таисия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89495,87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36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E81390" w:rsidRDefault="00E8139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Не имеет</w:t>
            </w: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t>постоянной основе</w:t>
            </w:r>
          </w:p>
          <w:p w:rsidR="00E81390" w:rsidRDefault="00E8139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Николаевна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36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ВАЗ 21063, 1990</w:t>
            </w: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Сын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36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87165E" w:rsidRDefault="0087165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E81390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390" w:rsidRDefault="00E81390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323232"/>
                <w:spacing w:val="-8"/>
                <w:sz w:val="21"/>
                <w:szCs w:val="21"/>
              </w:rPr>
              <w:t xml:space="preserve">Депутат на не </w:t>
            </w:r>
            <w:proofErr w:type="gramStart"/>
            <w:r>
              <w:rPr>
                <w:color w:val="323232"/>
                <w:spacing w:val="-8"/>
                <w:sz w:val="21"/>
                <w:szCs w:val="21"/>
              </w:rPr>
              <w:t>постоянной</w:t>
            </w:r>
            <w:proofErr w:type="gramEnd"/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Лопатина Ольга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353267,73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Дом  34,9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постоянной основе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Викторовна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548130,20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Дом  34,9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ВАЗ 21074, 2000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Pr="0087165E" w:rsidRDefault="0087165E" w:rsidP="00CD0746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KIA RIO/ 2013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сын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Дом  34,9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сын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Дом  34,9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323232"/>
                <w:spacing w:val="-8"/>
                <w:sz w:val="21"/>
                <w:szCs w:val="21"/>
              </w:rPr>
              <w:t xml:space="preserve">Депутат на не </w:t>
            </w:r>
            <w:proofErr w:type="gramStart"/>
            <w:r>
              <w:rPr>
                <w:color w:val="323232"/>
                <w:spacing w:val="-8"/>
                <w:sz w:val="21"/>
                <w:szCs w:val="21"/>
              </w:rPr>
              <w:t>постоянной</w:t>
            </w:r>
            <w:proofErr w:type="gramEnd"/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Соколова Светлана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374074,05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Дом 72 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постоянной основе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Ивановна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543237,88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Дом 72 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ВАЗ 21053, 1991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Сын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Дом 72 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87165E" w:rsidRDefault="0087165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Сын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Дом 72 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Не имеет</w:t>
            </w: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rPr>
                <w:color w:val="323232"/>
                <w:spacing w:val="-8"/>
                <w:sz w:val="21"/>
                <w:szCs w:val="21"/>
              </w:rPr>
              <w:t xml:space="preserve">Депутат на не </w:t>
            </w:r>
            <w:proofErr w:type="gramStart"/>
            <w:r>
              <w:rPr>
                <w:color w:val="323232"/>
                <w:spacing w:val="-8"/>
                <w:sz w:val="21"/>
                <w:szCs w:val="21"/>
              </w:rPr>
              <w:t>постоянной</w:t>
            </w:r>
            <w:proofErr w:type="gramEnd"/>
          </w:p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proofErr w:type="spellStart"/>
            <w:r>
              <w:t>Трепачкина</w:t>
            </w:r>
            <w:proofErr w:type="spellEnd"/>
            <w:r>
              <w:t xml:space="preserve"> Анна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358234,71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  <w:r>
              <w:t xml:space="preserve">Квартира 70 </w:t>
            </w:r>
            <w:r>
              <w:rPr>
                <w:color w:val="000000"/>
                <w:spacing w:val="-9"/>
                <w:sz w:val="21"/>
                <w:szCs w:val="21"/>
              </w:rPr>
              <w:t>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t>, Россия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Не имеет</w:t>
            </w: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постоянной основе</w:t>
            </w:r>
          </w:p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Владимировна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573742,00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 xml:space="preserve">Квартира 70 </w:t>
            </w:r>
            <w:r>
              <w:rPr>
                <w:color w:val="000000"/>
                <w:spacing w:val="-9"/>
                <w:sz w:val="21"/>
                <w:szCs w:val="21"/>
              </w:rPr>
              <w:t>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t>, Россия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Pr="001E4104" w:rsidRDefault="001E4104" w:rsidP="00CD0746">
            <w:pPr>
              <w:shd w:val="clear" w:color="auto" w:fill="FFFFFF"/>
            </w:pPr>
            <w:r>
              <w:t>ВАЗ/</w:t>
            </w: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t xml:space="preserve"> 21074, 2004</w:t>
            </w: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Дочь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Квартира 70</w:t>
            </w:r>
            <w:r>
              <w:rPr>
                <w:color w:val="000000"/>
                <w:spacing w:val="-9"/>
                <w:sz w:val="21"/>
                <w:szCs w:val="21"/>
              </w:rPr>
              <w:t xml:space="preserve">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t>, Россия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Не имеет</w:t>
            </w: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</w:tr>
      <w:tr w:rsidR="0087165E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5E" w:rsidRDefault="0087165E" w:rsidP="00CD0746">
            <w:pPr>
              <w:shd w:val="clear" w:color="auto" w:fill="FFFFFF"/>
            </w:pP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Сын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Квартира 70</w:t>
            </w:r>
            <w:r>
              <w:rPr>
                <w:color w:val="000000"/>
                <w:spacing w:val="-9"/>
                <w:sz w:val="21"/>
                <w:szCs w:val="21"/>
              </w:rPr>
              <w:t xml:space="preserve">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t>, Россия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Не имеет</w:t>
            </w: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rPr>
                <w:color w:val="323232"/>
                <w:spacing w:val="-8"/>
                <w:sz w:val="21"/>
                <w:szCs w:val="21"/>
              </w:rPr>
              <w:t xml:space="preserve">Депутат на не </w:t>
            </w:r>
            <w:proofErr w:type="gramStart"/>
            <w:r>
              <w:rPr>
                <w:color w:val="323232"/>
                <w:spacing w:val="-8"/>
                <w:sz w:val="21"/>
                <w:szCs w:val="21"/>
              </w:rPr>
              <w:t>постоянной</w:t>
            </w:r>
            <w:proofErr w:type="gramEnd"/>
          </w:p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proofErr w:type="spellStart"/>
            <w:r>
              <w:t>Ходькин</w:t>
            </w:r>
            <w:proofErr w:type="spellEnd"/>
            <w:r>
              <w:t xml:space="preserve"> Юрий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207625,38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  <w:r>
              <w:t>Дом 36</w:t>
            </w:r>
            <w:r>
              <w:rPr>
                <w:color w:val="000000"/>
                <w:spacing w:val="-9"/>
                <w:sz w:val="21"/>
                <w:szCs w:val="21"/>
              </w:rPr>
              <w:t xml:space="preserve">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>, Россия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Pr="001E4104" w:rsidRDefault="001E4104" w:rsidP="00CD0746">
            <w:pPr>
              <w:shd w:val="clear" w:color="auto" w:fill="FFFFFF"/>
            </w:pPr>
            <w:r>
              <w:rPr>
                <w:lang w:val="en-US"/>
              </w:rPr>
              <w:t xml:space="preserve">MAZDA DEMIO, </w:t>
            </w: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постоянной основе</w:t>
            </w:r>
          </w:p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  <w:r>
              <w:t>Васильевич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8537DE" w:rsidP="00CD0746">
            <w:pPr>
              <w:shd w:val="clear" w:color="auto" w:fill="FFFFFF"/>
            </w:pPr>
            <w:r>
              <w:t>1999г</w:t>
            </w: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</w:tr>
      <w:tr w:rsidR="001E4104" w:rsidTr="004D0991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95658E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104" w:rsidRDefault="001E4104" w:rsidP="00CD0746">
            <w:pPr>
              <w:shd w:val="clear" w:color="auto" w:fill="FFFFFF"/>
            </w:pPr>
          </w:p>
        </w:tc>
      </w:tr>
    </w:tbl>
    <w:p w:rsidR="00E827B3" w:rsidRDefault="00E827B3"/>
    <w:sectPr w:rsidR="00E827B3" w:rsidSect="00A22E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EC4"/>
    <w:rsid w:val="000F51DE"/>
    <w:rsid w:val="00142D99"/>
    <w:rsid w:val="001E4104"/>
    <w:rsid w:val="004D0991"/>
    <w:rsid w:val="008537DE"/>
    <w:rsid w:val="0087165E"/>
    <w:rsid w:val="00A22EC4"/>
    <w:rsid w:val="00A958CB"/>
    <w:rsid w:val="00E81390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C4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7DFB5-08C8-461D-852C-59E971AD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2016-04-25T07:35:00Z</dcterms:created>
  <dcterms:modified xsi:type="dcterms:W3CDTF">2016-04-26T02:08:00Z</dcterms:modified>
</cp:coreProperties>
</file>