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F10FC2" w:rsidRPr="00F10FC2" w:rsidRDefault="00F10FC2" w:rsidP="00F10FC2">
      <w:pPr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                   </w:t>
      </w:r>
      <w:r w:rsidR="000617CC">
        <w:rPr>
          <w:b/>
          <w:sz w:val="28"/>
          <w:szCs w:val="28"/>
        </w:rPr>
        <w:t xml:space="preserve">      д. Александровка        </w:t>
      </w:r>
      <w:r w:rsidRPr="00F10FC2">
        <w:rPr>
          <w:b/>
          <w:sz w:val="28"/>
          <w:szCs w:val="28"/>
        </w:rPr>
        <w:t xml:space="preserve">                                  </w:t>
      </w:r>
      <w:r w:rsidR="00CC329C">
        <w:rPr>
          <w:b/>
          <w:sz w:val="28"/>
          <w:szCs w:val="28"/>
        </w:rPr>
        <w:t>проект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613B15" w:rsidRPr="00DE5007" w:rsidRDefault="00613B15" w:rsidP="004E5F72">
      <w:pPr>
        <w:jc w:val="both"/>
        <w:rPr>
          <w:color w:val="FF0000"/>
          <w:sz w:val="28"/>
          <w:szCs w:val="28"/>
        </w:rPr>
      </w:pPr>
      <w:r w:rsidRPr="00DE5007">
        <w:rPr>
          <w:sz w:val="28"/>
          <w:szCs w:val="28"/>
        </w:rPr>
        <w:t>Об утверждении  Правил определения</w:t>
      </w:r>
      <w:r>
        <w:rPr>
          <w:sz w:val="28"/>
          <w:szCs w:val="28"/>
        </w:rPr>
        <w:t xml:space="preserve"> </w:t>
      </w:r>
      <w:r w:rsidRPr="00DE5007">
        <w:rPr>
          <w:sz w:val="28"/>
          <w:szCs w:val="28"/>
        </w:rPr>
        <w:t xml:space="preserve">требований к закупаемым </w:t>
      </w:r>
      <w:r w:rsidR="004E5F72">
        <w:rPr>
          <w:sz w:val="28"/>
          <w:szCs w:val="28"/>
        </w:rPr>
        <w:t>администрацией</w:t>
      </w:r>
      <w:r w:rsidRPr="00DE5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сельсовета </w:t>
      </w:r>
      <w:r w:rsidRPr="00DE5007">
        <w:rPr>
          <w:sz w:val="28"/>
          <w:szCs w:val="28"/>
        </w:rPr>
        <w:t>и подведомственным казенным учреждени</w:t>
      </w:r>
      <w:r w:rsidR="00357757">
        <w:rPr>
          <w:sz w:val="28"/>
          <w:szCs w:val="28"/>
        </w:rPr>
        <w:t>ем</w:t>
      </w:r>
      <w:r w:rsidRPr="00DE5007">
        <w:rPr>
          <w:sz w:val="28"/>
          <w:szCs w:val="28"/>
        </w:rPr>
        <w:t xml:space="preserve"> отдельным видам</w:t>
      </w:r>
      <w:r>
        <w:rPr>
          <w:sz w:val="28"/>
          <w:szCs w:val="28"/>
        </w:rPr>
        <w:t xml:space="preserve"> </w:t>
      </w:r>
      <w:r w:rsidRPr="00DE5007">
        <w:rPr>
          <w:sz w:val="28"/>
          <w:szCs w:val="28"/>
        </w:rPr>
        <w:t>товаров, работ, услуг (в том числе</w:t>
      </w:r>
      <w:r>
        <w:rPr>
          <w:sz w:val="28"/>
          <w:szCs w:val="28"/>
        </w:rPr>
        <w:t xml:space="preserve"> </w:t>
      </w:r>
      <w:r w:rsidRPr="00DE5007">
        <w:rPr>
          <w:sz w:val="28"/>
          <w:szCs w:val="28"/>
        </w:rPr>
        <w:t xml:space="preserve">предельные цены товаров, работ, услуг) </w:t>
      </w:r>
    </w:p>
    <w:p w:rsidR="00613B15" w:rsidRPr="005B782E" w:rsidRDefault="00613B15" w:rsidP="00613B15">
      <w:pPr>
        <w:rPr>
          <w:b/>
          <w:bCs/>
          <w:color w:val="FF0000"/>
          <w:sz w:val="28"/>
          <w:szCs w:val="28"/>
        </w:rPr>
      </w:pPr>
    </w:p>
    <w:p w:rsidR="00613B15" w:rsidRPr="00AF2BFC" w:rsidRDefault="00613B15" w:rsidP="00613B15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146659">
        <w:rPr>
          <w:sz w:val="28"/>
          <w:szCs w:val="28"/>
        </w:rPr>
        <w:t xml:space="preserve">В соответствии с </w:t>
      </w:r>
      <w:r w:rsidRPr="00160448">
        <w:rPr>
          <w:sz w:val="28"/>
          <w:szCs w:val="28"/>
        </w:rPr>
        <w:t xml:space="preserve">пунктом 2 </w:t>
      </w:r>
      <w:hyperlink r:id="rId6" w:history="1">
        <w:r w:rsidRPr="00160448">
          <w:rPr>
            <w:sz w:val="28"/>
            <w:szCs w:val="28"/>
          </w:rPr>
          <w:t>части 4статьи 19</w:t>
        </w:r>
      </w:hyperlink>
      <w:r w:rsidRPr="00146659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закона от 05.04.2013 № 44-ФЗ  </w:t>
      </w:r>
      <w:r w:rsidRPr="00146659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0A697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17</w:t>
      </w:r>
      <w:proofErr w:type="gramEnd"/>
      <w:r>
        <w:rPr>
          <w:sz w:val="28"/>
          <w:szCs w:val="28"/>
        </w:rPr>
        <w:t xml:space="preserve"> </w:t>
      </w:r>
      <w:r w:rsidRPr="000A697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0A697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Александровский сельсовет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Pr="00167160">
        <w:rPr>
          <w:sz w:val="28"/>
          <w:szCs w:val="28"/>
        </w:rPr>
        <w:t>ПОСТАНОВЛЯЮ:</w:t>
      </w:r>
    </w:p>
    <w:p w:rsidR="00613B15" w:rsidRPr="00357757" w:rsidRDefault="00613B15" w:rsidP="00357757">
      <w:pPr>
        <w:jc w:val="both"/>
        <w:rPr>
          <w:color w:val="FF0000"/>
          <w:sz w:val="28"/>
          <w:szCs w:val="28"/>
        </w:rPr>
      </w:pPr>
      <w:r w:rsidRPr="0014665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Правила </w:t>
      </w:r>
      <w:r w:rsidR="00357757" w:rsidRPr="00DE5007">
        <w:rPr>
          <w:sz w:val="28"/>
          <w:szCs w:val="28"/>
        </w:rPr>
        <w:t>определения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 xml:space="preserve">требований к закупаемым </w:t>
      </w:r>
      <w:r w:rsidR="00357757">
        <w:rPr>
          <w:sz w:val="28"/>
          <w:szCs w:val="28"/>
        </w:rPr>
        <w:t>администрацией</w:t>
      </w:r>
      <w:r w:rsidR="00357757" w:rsidRPr="00DE5007">
        <w:rPr>
          <w:sz w:val="28"/>
          <w:szCs w:val="28"/>
        </w:rPr>
        <w:t xml:space="preserve"> </w:t>
      </w:r>
      <w:r w:rsidR="00357757">
        <w:rPr>
          <w:sz w:val="28"/>
          <w:szCs w:val="28"/>
        </w:rPr>
        <w:t xml:space="preserve">Александровского сельсовета </w:t>
      </w:r>
      <w:r w:rsidR="00357757" w:rsidRPr="00DE5007">
        <w:rPr>
          <w:sz w:val="28"/>
          <w:szCs w:val="28"/>
        </w:rPr>
        <w:t>и подведомственным казенным учреждени</w:t>
      </w:r>
      <w:r w:rsidR="00357757">
        <w:rPr>
          <w:sz w:val="28"/>
          <w:szCs w:val="28"/>
        </w:rPr>
        <w:t>ем</w:t>
      </w:r>
      <w:r w:rsidR="00357757" w:rsidRPr="00DE5007">
        <w:rPr>
          <w:sz w:val="28"/>
          <w:szCs w:val="28"/>
        </w:rPr>
        <w:t xml:space="preserve"> отдельным видам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>товаров, работ, услуг (в том числе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 xml:space="preserve">предельные цены товаров, работ, услуг) </w:t>
      </w:r>
      <w:r>
        <w:rPr>
          <w:sz w:val="28"/>
          <w:szCs w:val="28"/>
        </w:rPr>
        <w:t>согласно приложению.</w:t>
      </w:r>
    </w:p>
    <w:p w:rsidR="00613B15" w:rsidRDefault="00613B15" w:rsidP="00613B15">
      <w:pPr>
        <w:ind w:firstLine="709"/>
        <w:jc w:val="both"/>
        <w:rPr>
          <w:spacing w:val="2"/>
          <w:position w:val="2"/>
          <w:sz w:val="28"/>
          <w:szCs w:val="28"/>
        </w:rPr>
      </w:pPr>
      <w:r w:rsidRPr="0001668F">
        <w:rPr>
          <w:spacing w:val="2"/>
          <w:position w:val="2"/>
          <w:sz w:val="28"/>
          <w:szCs w:val="28"/>
        </w:rPr>
        <w:t xml:space="preserve">2.  </w:t>
      </w:r>
      <w:r>
        <w:rPr>
          <w:spacing w:val="2"/>
          <w:position w:val="2"/>
          <w:sz w:val="28"/>
          <w:szCs w:val="28"/>
        </w:rPr>
        <w:t>Главному бухгалтеру (</w:t>
      </w:r>
      <w:proofErr w:type="spellStart"/>
      <w:r>
        <w:rPr>
          <w:spacing w:val="2"/>
          <w:position w:val="2"/>
          <w:sz w:val="28"/>
          <w:szCs w:val="28"/>
        </w:rPr>
        <w:t>Пиюк</w:t>
      </w:r>
      <w:proofErr w:type="spellEnd"/>
      <w:r>
        <w:rPr>
          <w:spacing w:val="2"/>
          <w:position w:val="2"/>
          <w:sz w:val="28"/>
          <w:szCs w:val="28"/>
        </w:rPr>
        <w:t xml:space="preserve"> Н.В.) разместить указанные Правила на 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7" w:history="1">
        <w:r w:rsidRPr="00DE5007">
          <w:rPr>
            <w:rStyle w:val="a6"/>
            <w:spacing w:val="2"/>
            <w:position w:val="2"/>
            <w:sz w:val="28"/>
            <w:szCs w:val="28"/>
          </w:rPr>
          <w:t>www.zakupki.gov.ru</w:t>
        </w:r>
      </w:hyperlink>
      <w:r w:rsidRPr="00DE5007">
        <w:rPr>
          <w:spacing w:val="2"/>
          <w:position w:val="2"/>
          <w:sz w:val="28"/>
          <w:szCs w:val="28"/>
        </w:rPr>
        <w:t>.</w:t>
      </w:r>
    </w:p>
    <w:p w:rsidR="00613B15" w:rsidRPr="00022224" w:rsidRDefault="00613B15" w:rsidP="00613B15">
      <w:pPr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3</w:t>
      </w:r>
      <w:r w:rsidRPr="00146659">
        <w:rPr>
          <w:spacing w:val="2"/>
          <w:position w:val="2"/>
          <w:sz w:val="28"/>
          <w:szCs w:val="28"/>
        </w:rPr>
        <w:t>.</w:t>
      </w:r>
      <w:r>
        <w:rPr>
          <w:spacing w:val="2"/>
          <w:position w:val="2"/>
          <w:sz w:val="28"/>
          <w:szCs w:val="28"/>
        </w:rPr>
        <w:t xml:space="preserve"> </w:t>
      </w:r>
      <w:proofErr w:type="gramStart"/>
      <w:r>
        <w:rPr>
          <w:spacing w:val="2"/>
          <w:position w:val="2"/>
          <w:sz w:val="28"/>
          <w:szCs w:val="28"/>
        </w:rPr>
        <w:t>Контроль за</w:t>
      </w:r>
      <w:proofErr w:type="gramEnd"/>
      <w:r>
        <w:rPr>
          <w:spacing w:val="2"/>
          <w:position w:val="2"/>
          <w:sz w:val="28"/>
          <w:szCs w:val="28"/>
        </w:rPr>
        <w:t xml:space="preserve"> выполнением постановления оставляю за собой.</w:t>
      </w:r>
    </w:p>
    <w:p w:rsidR="00EC123C" w:rsidRPr="00146659" w:rsidRDefault="00613B15" w:rsidP="00EC123C">
      <w:pPr>
        <w:ind w:firstLine="567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4</w:t>
      </w:r>
      <w:r w:rsidRPr="00146659">
        <w:rPr>
          <w:spacing w:val="2"/>
          <w:position w:val="2"/>
          <w:sz w:val="28"/>
          <w:szCs w:val="28"/>
        </w:rPr>
        <w:t xml:space="preserve">. </w:t>
      </w:r>
      <w:r w:rsidR="00EC123C" w:rsidRPr="00146659">
        <w:rPr>
          <w:spacing w:val="2"/>
          <w:position w:val="2"/>
          <w:sz w:val="28"/>
          <w:szCs w:val="28"/>
        </w:rPr>
        <w:t>Постановление в</w:t>
      </w:r>
      <w:r w:rsidR="00EC123C">
        <w:rPr>
          <w:spacing w:val="2"/>
          <w:position w:val="2"/>
          <w:sz w:val="28"/>
          <w:szCs w:val="28"/>
        </w:rPr>
        <w:t>ступает в силу со дня опубликования в печатном издании «Александровские вести» и распространяется на правоотношения, возникшие с 1 января 2016 года.</w:t>
      </w:r>
    </w:p>
    <w:p w:rsidR="00EC123C" w:rsidRDefault="00EC123C" w:rsidP="00EC123C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500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Н.Н.Былин</w:t>
      </w:r>
    </w:p>
    <w:p w:rsidR="00613B15" w:rsidRDefault="00613B15" w:rsidP="00613B15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</w:p>
    <w:p w:rsidR="00613B15" w:rsidRDefault="00613B15" w:rsidP="00613B15">
      <w:pPr>
        <w:rPr>
          <w:sz w:val="28"/>
          <w:szCs w:val="28"/>
        </w:rPr>
      </w:pPr>
    </w:p>
    <w:p w:rsidR="00613B15" w:rsidRPr="00613B15" w:rsidRDefault="00613B15" w:rsidP="00613B15">
      <w:pPr>
        <w:jc w:val="right"/>
        <w:rPr>
          <w:sz w:val="28"/>
          <w:szCs w:val="28"/>
        </w:rPr>
      </w:pPr>
      <w:r w:rsidRPr="00613B15">
        <w:rPr>
          <w:sz w:val="28"/>
          <w:szCs w:val="28"/>
        </w:rPr>
        <w:t xml:space="preserve">Приложение </w:t>
      </w:r>
    </w:p>
    <w:p w:rsidR="00613B15" w:rsidRPr="00613B15" w:rsidRDefault="00613B15" w:rsidP="00613B15">
      <w:pPr>
        <w:jc w:val="right"/>
        <w:rPr>
          <w:sz w:val="28"/>
          <w:szCs w:val="28"/>
        </w:rPr>
      </w:pPr>
      <w:r w:rsidRPr="00613B15">
        <w:rPr>
          <w:sz w:val="28"/>
          <w:szCs w:val="28"/>
        </w:rPr>
        <w:lastRenderedPageBreak/>
        <w:t xml:space="preserve">к постановлению </w:t>
      </w:r>
    </w:p>
    <w:p w:rsidR="00613B15" w:rsidRPr="00613B15" w:rsidRDefault="00613B15" w:rsidP="00613B15">
      <w:pPr>
        <w:jc w:val="right"/>
        <w:rPr>
          <w:sz w:val="28"/>
          <w:szCs w:val="28"/>
        </w:rPr>
      </w:pPr>
      <w:r w:rsidRPr="00613B15">
        <w:rPr>
          <w:sz w:val="28"/>
          <w:szCs w:val="28"/>
        </w:rPr>
        <w:t>Главы сельсовета</w:t>
      </w:r>
    </w:p>
    <w:p w:rsidR="00613B15" w:rsidRPr="00613B15" w:rsidRDefault="00613B15" w:rsidP="00613B15">
      <w:pPr>
        <w:jc w:val="right"/>
        <w:rPr>
          <w:b/>
          <w:bCs/>
          <w:sz w:val="28"/>
          <w:szCs w:val="28"/>
        </w:rPr>
      </w:pPr>
      <w:r w:rsidRPr="00613B15">
        <w:rPr>
          <w:sz w:val="28"/>
          <w:szCs w:val="28"/>
        </w:rPr>
        <w:t>от</w:t>
      </w:r>
      <w:proofErr w:type="gramStart"/>
      <w:r w:rsidRPr="00613B15">
        <w:rPr>
          <w:sz w:val="28"/>
          <w:szCs w:val="28"/>
        </w:rPr>
        <w:t xml:space="preserve">  .</w:t>
      </w:r>
      <w:proofErr w:type="gramEnd"/>
      <w:r w:rsidRPr="00613B15">
        <w:rPr>
          <w:sz w:val="28"/>
          <w:szCs w:val="28"/>
        </w:rPr>
        <w:t xml:space="preserve"> №  </w:t>
      </w:r>
    </w:p>
    <w:p w:rsidR="00613B15" w:rsidRPr="00613B15" w:rsidRDefault="00613B15" w:rsidP="00613B15">
      <w:pPr>
        <w:jc w:val="center"/>
        <w:rPr>
          <w:sz w:val="28"/>
          <w:szCs w:val="28"/>
        </w:rPr>
      </w:pPr>
    </w:p>
    <w:p w:rsidR="00613B15" w:rsidRPr="00613B15" w:rsidRDefault="00613B15" w:rsidP="00613B15">
      <w:pPr>
        <w:jc w:val="center"/>
        <w:rPr>
          <w:b/>
          <w:bCs/>
          <w:sz w:val="28"/>
          <w:szCs w:val="28"/>
        </w:rPr>
      </w:pPr>
      <w:r w:rsidRPr="00613B15">
        <w:rPr>
          <w:b/>
          <w:bCs/>
          <w:sz w:val="28"/>
          <w:szCs w:val="28"/>
        </w:rPr>
        <w:t xml:space="preserve">Правила </w:t>
      </w:r>
    </w:p>
    <w:p w:rsidR="00613B15" w:rsidRPr="00613B15" w:rsidRDefault="00613B15" w:rsidP="00357757">
      <w:pPr>
        <w:jc w:val="center"/>
        <w:rPr>
          <w:b/>
          <w:bCs/>
          <w:sz w:val="28"/>
          <w:szCs w:val="28"/>
        </w:rPr>
      </w:pPr>
      <w:r w:rsidRPr="00613B15">
        <w:rPr>
          <w:b/>
          <w:bCs/>
          <w:sz w:val="28"/>
          <w:szCs w:val="28"/>
        </w:rPr>
        <w:t xml:space="preserve">определения требований к </w:t>
      </w:r>
      <w:proofErr w:type="gramStart"/>
      <w:r w:rsidRPr="00613B15">
        <w:rPr>
          <w:b/>
          <w:bCs/>
          <w:sz w:val="28"/>
          <w:szCs w:val="28"/>
        </w:rPr>
        <w:t>закупаемым</w:t>
      </w:r>
      <w:proofErr w:type="gramEnd"/>
      <w:r w:rsidRPr="00613B15">
        <w:rPr>
          <w:b/>
          <w:bCs/>
          <w:sz w:val="28"/>
          <w:szCs w:val="28"/>
        </w:rPr>
        <w:t xml:space="preserve"> </w:t>
      </w:r>
      <w:r w:rsidR="00357757">
        <w:rPr>
          <w:b/>
          <w:bCs/>
          <w:sz w:val="28"/>
          <w:szCs w:val="28"/>
        </w:rPr>
        <w:t>администрацией</w:t>
      </w:r>
      <w:r w:rsidRPr="00613B15">
        <w:rPr>
          <w:b/>
          <w:bCs/>
          <w:sz w:val="28"/>
          <w:szCs w:val="28"/>
        </w:rPr>
        <w:t xml:space="preserve"> Александровского сельсовета и </w:t>
      </w:r>
    </w:p>
    <w:p w:rsidR="00357757" w:rsidRPr="00613B15" w:rsidRDefault="00613B15" w:rsidP="00357757">
      <w:pPr>
        <w:jc w:val="center"/>
        <w:rPr>
          <w:b/>
          <w:bCs/>
          <w:sz w:val="28"/>
          <w:szCs w:val="28"/>
        </w:rPr>
      </w:pPr>
      <w:r w:rsidRPr="00613B15">
        <w:rPr>
          <w:b/>
          <w:bCs/>
          <w:sz w:val="28"/>
          <w:szCs w:val="28"/>
        </w:rPr>
        <w:t>подведомственным казенным учреждени</w:t>
      </w:r>
      <w:r w:rsidR="00357757">
        <w:rPr>
          <w:b/>
          <w:bCs/>
          <w:sz w:val="28"/>
          <w:szCs w:val="28"/>
        </w:rPr>
        <w:t>ем</w:t>
      </w:r>
      <w:r w:rsidRPr="00613B15">
        <w:rPr>
          <w:b/>
          <w:bCs/>
          <w:sz w:val="28"/>
          <w:szCs w:val="28"/>
        </w:rPr>
        <w:t xml:space="preserve"> </w:t>
      </w:r>
    </w:p>
    <w:p w:rsidR="00613B15" w:rsidRPr="00613B15" w:rsidRDefault="00613B15" w:rsidP="00613B15">
      <w:pPr>
        <w:jc w:val="center"/>
        <w:rPr>
          <w:b/>
          <w:bCs/>
          <w:sz w:val="28"/>
          <w:szCs w:val="28"/>
        </w:rPr>
      </w:pPr>
      <w:r w:rsidRPr="00613B15">
        <w:rPr>
          <w:b/>
          <w:bCs/>
          <w:sz w:val="28"/>
          <w:szCs w:val="28"/>
        </w:rPr>
        <w:t>отдельным видам товаров, работ,</w:t>
      </w:r>
    </w:p>
    <w:p w:rsidR="00613B15" w:rsidRPr="00613B15" w:rsidRDefault="00613B15" w:rsidP="00613B15">
      <w:pPr>
        <w:jc w:val="center"/>
        <w:rPr>
          <w:b/>
          <w:bCs/>
          <w:sz w:val="28"/>
          <w:szCs w:val="28"/>
        </w:rPr>
      </w:pPr>
      <w:r w:rsidRPr="00613B15">
        <w:rPr>
          <w:b/>
          <w:bCs/>
          <w:sz w:val="28"/>
          <w:szCs w:val="28"/>
        </w:rPr>
        <w:t xml:space="preserve">услуг (в том числе предельные цены товаров, работ, услуг) </w:t>
      </w:r>
    </w:p>
    <w:p w:rsidR="00613B15" w:rsidRPr="00613B15" w:rsidRDefault="00613B15" w:rsidP="00613B15">
      <w:pPr>
        <w:rPr>
          <w:sz w:val="28"/>
          <w:szCs w:val="28"/>
        </w:rPr>
      </w:pPr>
    </w:p>
    <w:p w:rsidR="00357757" w:rsidRPr="00DE5007" w:rsidRDefault="00613B15" w:rsidP="00357757">
      <w:pPr>
        <w:jc w:val="both"/>
        <w:rPr>
          <w:color w:val="FF0000"/>
          <w:sz w:val="28"/>
          <w:szCs w:val="28"/>
        </w:rPr>
      </w:pPr>
      <w:r w:rsidRPr="00613B15">
        <w:rPr>
          <w:color w:val="000000"/>
          <w:sz w:val="28"/>
          <w:szCs w:val="28"/>
        </w:rPr>
        <w:t xml:space="preserve">         1. Настоящие Правила устанавливают </w:t>
      </w:r>
      <w:r w:rsidR="00357757">
        <w:rPr>
          <w:sz w:val="28"/>
          <w:szCs w:val="28"/>
        </w:rPr>
        <w:t>порядок</w:t>
      </w:r>
      <w:r w:rsidR="00357757" w:rsidRPr="00DE5007">
        <w:rPr>
          <w:sz w:val="28"/>
          <w:szCs w:val="28"/>
        </w:rPr>
        <w:t xml:space="preserve"> определения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 xml:space="preserve">требований к закупаемым </w:t>
      </w:r>
      <w:r w:rsidR="00357757">
        <w:rPr>
          <w:sz w:val="28"/>
          <w:szCs w:val="28"/>
        </w:rPr>
        <w:t>администрацией</w:t>
      </w:r>
      <w:r w:rsidR="00357757" w:rsidRPr="00DE5007">
        <w:rPr>
          <w:sz w:val="28"/>
          <w:szCs w:val="28"/>
        </w:rPr>
        <w:t xml:space="preserve"> </w:t>
      </w:r>
      <w:r w:rsidR="00357757">
        <w:rPr>
          <w:sz w:val="28"/>
          <w:szCs w:val="28"/>
        </w:rPr>
        <w:t xml:space="preserve">Александровского сельсовета </w:t>
      </w:r>
      <w:r w:rsidR="00357757" w:rsidRPr="00DE5007">
        <w:rPr>
          <w:sz w:val="28"/>
          <w:szCs w:val="28"/>
        </w:rPr>
        <w:t>и подведомственным казенным учреждени</w:t>
      </w:r>
      <w:r w:rsidR="00357757">
        <w:rPr>
          <w:sz w:val="28"/>
          <w:szCs w:val="28"/>
        </w:rPr>
        <w:t>ем</w:t>
      </w:r>
      <w:r w:rsidR="00357757" w:rsidRPr="00DE5007">
        <w:rPr>
          <w:sz w:val="28"/>
          <w:szCs w:val="28"/>
        </w:rPr>
        <w:t xml:space="preserve"> отдельным видам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>товаров, работ, услуг (в том числе</w:t>
      </w:r>
      <w:r w:rsidR="00357757">
        <w:rPr>
          <w:sz w:val="28"/>
          <w:szCs w:val="28"/>
        </w:rPr>
        <w:t xml:space="preserve"> </w:t>
      </w:r>
      <w:r w:rsidR="00357757" w:rsidRPr="00DE5007">
        <w:rPr>
          <w:sz w:val="28"/>
          <w:szCs w:val="28"/>
        </w:rPr>
        <w:t xml:space="preserve">предельные цены товаров, работ, услуг) </w:t>
      </w:r>
    </w:p>
    <w:p w:rsidR="00613B15" w:rsidRPr="00613B15" w:rsidRDefault="00613B15" w:rsidP="00357757">
      <w:pPr>
        <w:ind w:firstLine="567"/>
        <w:jc w:val="both"/>
        <w:rPr>
          <w:sz w:val="28"/>
          <w:szCs w:val="28"/>
        </w:rPr>
      </w:pPr>
      <w:r w:rsidRPr="00613B15">
        <w:rPr>
          <w:sz w:val="28"/>
          <w:szCs w:val="28"/>
        </w:rPr>
        <w:t xml:space="preserve">2. </w:t>
      </w:r>
      <w:proofErr w:type="gramStart"/>
      <w:r w:rsidR="00357757">
        <w:rPr>
          <w:sz w:val="28"/>
          <w:szCs w:val="28"/>
        </w:rPr>
        <w:t>Администрация Александровского сельсовета</w:t>
      </w:r>
      <w:r w:rsidR="004E5F72">
        <w:t>,</w:t>
      </w:r>
      <w:r w:rsidRPr="00613B15">
        <w:rPr>
          <w:spacing w:val="2"/>
          <w:position w:val="2"/>
          <w:sz w:val="28"/>
          <w:szCs w:val="28"/>
        </w:rPr>
        <w:t xml:space="preserve"> (далее – орган местного самоуправления), </w:t>
      </w:r>
      <w:r w:rsidR="00357757">
        <w:rPr>
          <w:sz w:val="28"/>
          <w:szCs w:val="28"/>
        </w:rPr>
        <w:t>готовит проект</w:t>
      </w:r>
      <w:r w:rsidRPr="00613B15">
        <w:rPr>
          <w:sz w:val="28"/>
          <w:szCs w:val="28"/>
        </w:rPr>
        <w:t xml:space="preserve"> требований к  закупаемым </w:t>
      </w:r>
      <w:r w:rsidR="00357757">
        <w:rPr>
          <w:sz w:val="28"/>
          <w:szCs w:val="28"/>
        </w:rPr>
        <w:t>ею</w:t>
      </w:r>
      <w:r w:rsidRPr="00613B15">
        <w:rPr>
          <w:sz w:val="28"/>
          <w:szCs w:val="28"/>
        </w:rPr>
        <w:t xml:space="preserve"> и подведомственным казенным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в разрезе каждого заказчика (далее - ведомственный перечень) в соответствии с настоящими Правилами и подгот</w:t>
      </w:r>
      <w:r w:rsidR="004E5F72" w:rsidRPr="00357757">
        <w:rPr>
          <w:sz w:val="28"/>
          <w:szCs w:val="28"/>
        </w:rPr>
        <w:t>авлива</w:t>
      </w:r>
      <w:r w:rsidR="00357757">
        <w:rPr>
          <w:sz w:val="28"/>
          <w:szCs w:val="28"/>
        </w:rPr>
        <w:t>е</w:t>
      </w:r>
      <w:r w:rsidR="004E5F72" w:rsidRPr="00357757">
        <w:rPr>
          <w:sz w:val="28"/>
          <w:szCs w:val="28"/>
        </w:rPr>
        <w:t>т</w:t>
      </w:r>
      <w:proofErr w:type="gramEnd"/>
      <w:r w:rsidRPr="00357757">
        <w:rPr>
          <w:sz w:val="28"/>
          <w:szCs w:val="28"/>
        </w:rPr>
        <w:t xml:space="preserve"> </w:t>
      </w:r>
      <w:r w:rsidRPr="00613B15">
        <w:rPr>
          <w:sz w:val="28"/>
          <w:szCs w:val="28"/>
        </w:rPr>
        <w:t xml:space="preserve">проект распоряжения Главы </w:t>
      </w:r>
      <w:r w:rsidR="004E5F72" w:rsidRPr="00357757">
        <w:rPr>
          <w:sz w:val="28"/>
          <w:szCs w:val="28"/>
        </w:rPr>
        <w:t>сельсовета</w:t>
      </w:r>
      <w:r w:rsidRPr="00613B15">
        <w:rPr>
          <w:sz w:val="28"/>
          <w:szCs w:val="28"/>
        </w:rPr>
        <w:t xml:space="preserve"> об их утверждении требования.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3.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613B15" w:rsidRPr="00613B15" w:rsidRDefault="00613B15" w:rsidP="00613B15">
      <w:pPr>
        <w:pStyle w:val="ConsPlusNormal"/>
        <w:ind w:firstLine="540"/>
        <w:jc w:val="both"/>
      </w:pPr>
      <w:proofErr w:type="gramStart"/>
      <w:r w:rsidRPr="00613B15">
        <w:t xml:space="preserve">Ведомственный перечень составляется по форме согласно </w:t>
      </w:r>
      <w:hyperlink r:id="rId8" w:history="1">
        <w:r w:rsidRPr="00613B15">
          <w:rPr>
            <w:color w:val="000000"/>
          </w:rPr>
          <w:t>Приложению № 1</w:t>
        </w:r>
      </w:hyperlink>
      <w:r w:rsidRPr="00613B15">
        <w:rPr>
          <w:color w:val="000000"/>
        </w:rPr>
        <w:t xml:space="preserve"> к настоящим Правилам на основании обязательного перечня отдельных видов тов</w:t>
      </w:r>
      <w:r w:rsidRPr="00613B15">
        <w:t xml:space="preserve">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услуг), предусмотренного </w:t>
      </w:r>
      <w:hyperlink r:id="rId9" w:history="1">
        <w:r w:rsidRPr="00613B15">
          <w:rPr>
            <w:color w:val="000000"/>
          </w:rPr>
          <w:t>приложением N 2</w:t>
        </w:r>
      </w:hyperlink>
      <w:r w:rsidRPr="00613B15">
        <w:rPr>
          <w:color w:val="000000"/>
        </w:rPr>
        <w:t xml:space="preserve"> к настоящим Правилам</w:t>
      </w:r>
      <w:r w:rsidRPr="00613B15">
        <w:t xml:space="preserve"> (далее - обязательный перечень).</w:t>
      </w:r>
      <w:proofErr w:type="gramEnd"/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Орган местного самоуправления в ведомственном перечне определя</w:t>
      </w:r>
      <w:r w:rsidR="00357757">
        <w:t>е</w:t>
      </w:r>
      <w:r w:rsidRPr="00613B15"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</w:t>
      </w:r>
      <w:r w:rsidRPr="00613B15">
        <w:lastRenderedPageBreak/>
        <w:t>определены значения таких характеристик (свойств) (в том числе предельные цены товаров, работ, услуг).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а) доля расходов орган</w:t>
      </w:r>
      <w:r w:rsidR="00357757">
        <w:t>а</w:t>
      </w:r>
      <w:r w:rsidRPr="00613B15">
        <w:t xml:space="preserve"> местного самоуправления и подведомственн</w:t>
      </w:r>
      <w:r w:rsidR="00E43A89">
        <w:t>ого</w:t>
      </w:r>
      <w:r w:rsidRPr="00613B15">
        <w:t xml:space="preserve"> казенн</w:t>
      </w:r>
      <w:r w:rsidR="00E43A89">
        <w:t>ого</w:t>
      </w:r>
      <w:r w:rsidRPr="00613B15">
        <w:t xml:space="preserve"> учреждени</w:t>
      </w:r>
      <w:r w:rsidR="00E43A89">
        <w:t>я</w:t>
      </w:r>
      <w:r w:rsidRPr="00613B15"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орган</w:t>
      </w:r>
      <w:r w:rsidR="00357757">
        <w:t>а</w:t>
      </w:r>
      <w:r w:rsidRPr="00613B15">
        <w:t xml:space="preserve"> местного самоуправления и подведомственн</w:t>
      </w:r>
      <w:r w:rsidR="00E43A89">
        <w:t>ого</w:t>
      </w:r>
      <w:r w:rsidRPr="00613B15">
        <w:t xml:space="preserve"> казенн</w:t>
      </w:r>
      <w:r w:rsidR="00E43A89">
        <w:t>ого</w:t>
      </w:r>
      <w:r w:rsidRPr="00613B15">
        <w:t xml:space="preserve"> учреждени</w:t>
      </w:r>
      <w:r w:rsidR="00E43A89">
        <w:t>я</w:t>
      </w:r>
      <w:r w:rsidRPr="00613B15">
        <w:t xml:space="preserve"> на приобретение товаров, работ, услуг за отчетный финансовый год;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б) доля контрактов органа местного самоуправления и подведомственн</w:t>
      </w:r>
      <w:r w:rsidR="00E43A89">
        <w:t>ого</w:t>
      </w:r>
      <w:r w:rsidRPr="00613B15">
        <w:t xml:space="preserve"> казенн</w:t>
      </w:r>
      <w:r w:rsidR="00E43A89">
        <w:t>ого</w:t>
      </w:r>
      <w:r w:rsidRPr="00613B15">
        <w:t xml:space="preserve"> учреждени</w:t>
      </w:r>
      <w:r w:rsidR="00E43A89">
        <w:t>я</w:t>
      </w:r>
      <w:r w:rsidRPr="00613B15"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орган</w:t>
      </w:r>
      <w:r w:rsidR="00E43A89">
        <w:t xml:space="preserve">а </w:t>
      </w:r>
      <w:r w:rsidRPr="00613B15">
        <w:t>местного самоуправления и подведомственн</w:t>
      </w:r>
      <w:r w:rsidR="00E43A89">
        <w:t>ого</w:t>
      </w:r>
      <w:r w:rsidRPr="00613B15">
        <w:t xml:space="preserve"> казенн</w:t>
      </w:r>
      <w:r w:rsidR="00E43A89">
        <w:t>ого</w:t>
      </w:r>
      <w:r w:rsidRPr="00613B15">
        <w:t xml:space="preserve"> учреждени</w:t>
      </w:r>
      <w:r w:rsidR="00E43A89">
        <w:t>я</w:t>
      </w:r>
      <w:r w:rsidRPr="00613B15">
        <w:t xml:space="preserve"> на приобретение товаров, работ, услуг, заключенных в отчетном финансовом году.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 xml:space="preserve">5. </w:t>
      </w:r>
      <w:proofErr w:type="gramStart"/>
      <w:r w:rsidRPr="00613B15">
        <w:t>Органы местного самоуправления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4 настоящих Правил критерии исходя из определения их значений в процентном отношении к объему осуществляемых органами местного самоуправления и подведомственными им казенными учреждениями закупок.</w:t>
      </w:r>
      <w:proofErr w:type="gramEnd"/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6. В целях формирования ведомственного перечня органы местного самоуправления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7. Органы местного самоуправления при формировании ведомственного перечня вправе включить в него дополнительно: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а) отдельные виды товаров, работ, услуг, не указанные в обязательном перечне и не соответствующие критериям, указанным в пункте 4 настоящих Правил;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13B15" w:rsidRPr="00613B15" w:rsidRDefault="00613B15" w:rsidP="00613B15">
      <w:pPr>
        <w:pStyle w:val="ConsPlusNormal"/>
        <w:ind w:firstLine="540"/>
        <w:jc w:val="both"/>
      </w:pPr>
      <w:proofErr w:type="gramStart"/>
      <w:r w:rsidRPr="00613B15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0" w:history="1">
        <w:r w:rsidRPr="00613B15">
          <w:rPr>
            <w:rStyle w:val="a6"/>
            <w:color w:val="000000"/>
          </w:rPr>
          <w:t>приложения N 1</w:t>
        </w:r>
      </w:hyperlink>
      <w:r w:rsidRPr="00613B15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</w:t>
      </w:r>
      <w:r w:rsidRPr="00613B15">
        <w:lastRenderedPageBreak/>
        <w:t>основное назначение, вспомогательные</w:t>
      </w:r>
      <w:proofErr w:type="gramEnd"/>
      <w:r w:rsidRPr="00613B15"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 xml:space="preserve">8. </w:t>
      </w:r>
      <w:proofErr w:type="gramStart"/>
      <w:r w:rsidRPr="00613B15">
        <w:t>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осуществлении муниципальных функций) или являются предметами роскоши в соответствии с действующим</w:t>
      </w:r>
      <w:proofErr w:type="gramEnd"/>
      <w:r w:rsidRPr="00613B15">
        <w:t xml:space="preserve"> законодательством Российской Федерации.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13B15" w:rsidRPr="00613B15" w:rsidRDefault="00613B15" w:rsidP="00613B15">
      <w:pPr>
        <w:pStyle w:val="ConsPlusNormal"/>
        <w:ind w:firstLine="540"/>
        <w:jc w:val="both"/>
      </w:pPr>
      <w:proofErr w:type="gramStart"/>
      <w:r w:rsidRPr="00613B15">
        <w:t xml:space="preserve">а) с учетом категорий и (или) групп должностей работников органов местного самоуправления и подведомственных им казенных учреждений, если затраты на их приобретение в соответствии с </w:t>
      </w:r>
      <w:hyperlink r:id="rId11" w:history="1">
        <w:r w:rsidRPr="00613B15">
          <w:rPr>
            <w:rStyle w:val="a6"/>
            <w:color w:val="000000"/>
          </w:rPr>
          <w:t>требованиями</w:t>
        </w:r>
      </w:hyperlink>
      <w:r w:rsidRPr="00613B15">
        <w:t xml:space="preserve"> к определению нормативных затрат на обеспечение функций органов местного самоуправления, в том числе подведомственных им казенным учреждениям, утвержденными постановлением Главы </w:t>
      </w:r>
      <w:r w:rsidR="00E43A89">
        <w:t>сельсовета</w:t>
      </w:r>
      <w:r w:rsidRPr="00613B15">
        <w:t xml:space="preserve"> об утверждении Правил  определения нормативных затрат на обеспечение функций органов местного самоуправления </w:t>
      </w:r>
      <w:r w:rsidR="00E43A89">
        <w:t>Александровского</w:t>
      </w:r>
      <w:proofErr w:type="gramEnd"/>
      <w:r w:rsidR="00E43A89">
        <w:t xml:space="preserve"> сельсовета</w:t>
      </w:r>
      <w:r w:rsidRPr="00613B15">
        <w:t xml:space="preserve"> и подведомственных им муниципальных казенных учреждений</w:t>
      </w:r>
      <w:bookmarkStart w:id="0" w:name="_GoBack"/>
      <w:bookmarkEnd w:id="0"/>
      <w:r w:rsidRPr="00613B15"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органами местного самоуправления.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10. Требования к отдельным  видам товаров, работ, услуг, закупаемым муниципальными казенными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613B15">
          <w:rPr>
            <w:rStyle w:val="a6"/>
            <w:color w:val="000000"/>
          </w:rPr>
          <w:t>классификатором</w:t>
        </w:r>
      </w:hyperlink>
      <w:r w:rsidRPr="00613B15">
        <w:t xml:space="preserve"> продукции по видам экономической деятельности.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 xml:space="preserve">12. Предельные цены товаров, работ, услуг устанавливаются органами местного самоуправления в случае, если требованиями к определению нормативных затрат установлены нормативы цены на соответствующие </w:t>
      </w:r>
      <w:r w:rsidRPr="00613B15">
        <w:lastRenderedPageBreak/>
        <w:t xml:space="preserve">товары, работы, услуги. Предельные цены устанавливаются в рублях в абсолютном денежном выражении (с точностью до 2-го знака после запятой). </w:t>
      </w:r>
    </w:p>
    <w:p w:rsidR="00613B15" w:rsidRPr="00613B15" w:rsidRDefault="00613B15" w:rsidP="00613B15">
      <w:pPr>
        <w:pStyle w:val="ConsPlusNormal"/>
        <w:ind w:firstLine="540"/>
        <w:jc w:val="both"/>
      </w:pPr>
      <w:r w:rsidRPr="00613B15">
        <w:t>13.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613B15" w:rsidRPr="00613B15" w:rsidRDefault="00613B15" w:rsidP="00613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B15">
        <w:rPr>
          <w:sz w:val="28"/>
          <w:szCs w:val="28"/>
        </w:rPr>
        <w:t xml:space="preserve">        14.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613B15" w:rsidRPr="00613B15" w:rsidRDefault="00613B15" w:rsidP="00613B15">
      <w:pPr>
        <w:pStyle w:val="ConsPlusNormal"/>
        <w:ind w:firstLine="540"/>
        <w:jc w:val="both"/>
      </w:pPr>
    </w:p>
    <w:p w:rsidR="00613B15" w:rsidRPr="00123F50" w:rsidRDefault="00613B15" w:rsidP="00613B15">
      <w:pPr>
        <w:ind w:left="5103"/>
        <w:rPr>
          <w:color w:val="FF0000"/>
          <w:sz w:val="24"/>
          <w:szCs w:val="24"/>
        </w:rPr>
      </w:pPr>
    </w:p>
    <w:p w:rsidR="00613B15" w:rsidRPr="00123F50" w:rsidRDefault="00613B15" w:rsidP="00613B15">
      <w:pPr>
        <w:ind w:left="5103"/>
        <w:rPr>
          <w:color w:val="FF0000"/>
          <w:sz w:val="24"/>
          <w:szCs w:val="24"/>
        </w:rPr>
      </w:pPr>
    </w:p>
    <w:p w:rsidR="00613B15" w:rsidRPr="00123F50" w:rsidRDefault="00613B15" w:rsidP="00613B15">
      <w:pPr>
        <w:ind w:left="5103"/>
        <w:rPr>
          <w:color w:val="FF0000"/>
          <w:sz w:val="24"/>
          <w:szCs w:val="24"/>
        </w:rPr>
      </w:pPr>
    </w:p>
    <w:p w:rsidR="00613B15" w:rsidRPr="00123F50" w:rsidRDefault="00613B15" w:rsidP="00613B15">
      <w:pPr>
        <w:ind w:left="5103"/>
        <w:rPr>
          <w:color w:val="FF0000"/>
          <w:sz w:val="24"/>
          <w:szCs w:val="24"/>
        </w:rPr>
      </w:pPr>
    </w:p>
    <w:p w:rsidR="00613B15" w:rsidRPr="00123F50" w:rsidRDefault="00613B15" w:rsidP="00613B15">
      <w:pPr>
        <w:ind w:left="5103"/>
        <w:rPr>
          <w:color w:val="FF0000"/>
          <w:sz w:val="24"/>
          <w:szCs w:val="24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613B15" w:rsidRDefault="00613B15" w:rsidP="00613B15">
      <w:pPr>
        <w:rPr>
          <w:color w:val="FF0000"/>
          <w:sz w:val="26"/>
          <w:szCs w:val="26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613B15" w:rsidRDefault="00613B15" w:rsidP="00613B15">
      <w:pPr>
        <w:ind w:left="5103"/>
        <w:rPr>
          <w:color w:val="FF0000"/>
          <w:sz w:val="26"/>
          <w:szCs w:val="26"/>
        </w:rPr>
      </w:pPr>
    </w:p>
    <w:p w:rsidR="00B00FF3" w:rsidRDefault="00B00FF3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</w:pPr>
    </w:p>
    <w:p w:rsidR="004233E8" w:rsidRDefault="004233E8" w:rsidP="00613B15">
      <w:pPr>
        <w:pStyle w:val="ConsPlusTitle"/>
        <w:jc w:val="both"/>
        <w:rPr>
          <w:sz w:val="28"/>
          <w:szCs w:val="28"/>
        </w:rPr>
        <w:sectPr w:rsidR="004233E8" w:rsidSect="000617CC">
          <w:pgSz w:w="11906" w:h="16838"/>
          <w:pgMar w:top="1134" w:right="850" w:bottom="1134" w:left="1701" w:header="708" w:footer="708" w:gutter="0"/>
          <w:cols w:space="720"/>
        </w:sectPr>
      </w:pPr>
    </w:p>
    <w:p w:rsidR="004233E8" w:rsidRPr="004834B9" w:rsidRDefault="001F7CC6" w:rsidP="001F7CC6">
      <w:pPr>
        <w:widowControl w:val="0"/>
        <w:autoSpaceDE w:val="0"/>
        <w:autoSpaceDN w:val="0"/>
        <w:adjustRightInd w:val="0"/>
        <w:outlineLvl w:val="1"/>
      </w:pPr>
      <w:bookmarkStart w:id="1" w:name="Par70"/>
      <w:bookmarkEnd w:id="1"/>
      <w: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4233E8" w:rsidRPr="004834B9">
        <w:t>Приложение № 1</w:t>
      </w:r>
    </w:p>
    <w:p w:rsidR="004233E8" w:rsidRPr="004233E8" w:rsidRDefault="004233E8" w:rsidP="001F7CC6">
      <w:pPr>
        <w:ind w:left="9072"/>
        <w:jc w:val="both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33E8">
        <w:t xml:space="preserve">к Правилам Правил определения требований к закупаемым администрацией Александровского сельсовета и подведомственным казенным учреждением отдельным видам товаров, работ, услуг (в том числе предельные цены товаров, работ, услуг) </w:t>
      </w:r>
    </w:p>
    <w:p w:rsidR="004233E8" w:rsidRPr="009641DA" w:rsidRDefault="004233E8" w:rsidP="004233E8">
      <w:pPr>
        <w:widowControl w:val="0"/>
        <w:autoSpaceDE w:val="0"/>
        <w:autoSpaceDN w:val="0"/>
        <w:adjustRightInd w:val="0"/>
        <w:ind w:left="8222"/>
        <w:jc w:val="right"/>
      </w:pPr>
    </w:p>
    <w:p w:rsidR="004233E8" w:rsidRDefault="004233E8" w:rsidP="004233E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86"/>
      <w:bookmarkEnd w:id="2"/>
    </w:p>
    <w:p w:rsidR="004233E8" w:rsidRPr="00CF5593" w:rsidRDefault="004233E8" w:rsidP="004233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ВЕДОМСТВЕННЫЙ </w:t>
      </w:r>
      <w:r w:rsidRPr="00CF5593">
        <w:rPr>
          <w:b/>
          <w:bCs/>
        </w:rPr>
        <w:t>ПЕРЕЧЕНЬ</w:t>
      </w:r>
    </w:p>
    <w:p w:rsidR="004233E8" w:rsidRPr="00CF5593" w:rsidRDefault="004233E8" w:rsidP="004233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5593">
        <w:rPr>
          <w:b/>
          <w:bCs/>
        </w:rPr>
        <w:t>отдельных видов товаров, работ, услуг, их потребительские</w:t>
      </w:r>
      <w:r>
        <w:rPr>
          <w:b/>
          <w:bCs/>
        </w:rPr>
        <w:t xml:space="preserve"> </w:t>
      </w:r>
      <w:r w:rsidRPr="00CF5593">
        <w:rPr>
          <w:b/>
          <w:bCs/>
        </w:rPr>
        <w:t>свойства (в том числе качество) и иные характеристики</w:t>
      </w:r>
    </w:p>
    <w:p w:rsidR="004233E8" w:rsidRDefault="004233E8" w:rsidP="004233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5593">
        <w:rPr>
          <w:b/>
          <w:bCs/>
        </w:rPr>
        <w:t>(в том числе предельные цены товаров, работ, услуг) к ним</w:t>
      </w:r>
    </w:p>
    <w:p w:rsidR="004233E8" w:rsidRPr="00CF5593" w:rsidRDefault="004233E8" w:rsidP="004233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33E8" w:rsidRPr="00177FAA" w:rsidRDefault="004233E8" w:rsidP="004233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796"/>
        <w:gridCol w:w="1559"/>
        <w:gridCol w:w="709"/>
        <w:gridCol w:w="158"/>
        <w:gridCol w:w="925"/>
        <w:gridCol w:w="335"/>
        <w:gridCol w:w="607"/>
        <w:gridCol w:w="810"/>
        <w:gridCol w:w="283"/>
        <w:gridCol w:w="954"/>
        <w:gridCol w:w="181"/>
        <w:gridCol w:w="955"/>
        <w:gridCol w:w="462"/>
        <w:gridCol w:w="1370"/>
        <w:gridCol w:w="48"/>
        <w:gridCol w:w="2551"/>
        <w:gridCol w:w="1559"/>
      </w:tblGrid>
      <w:tr w:rsidR="004233E8" w:rsidRPr="00C06B8C" w:rsidTr="00D42082">
        <w:trPr>
          <w:trHeight w:val="131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 xml:space="preserve">№ </w:t>
            </w:r>
            <w:proofErr w:type="spellStart"/>
            <w:proofErr w:type="gramStart"/>
            <w:r w:rsidRPr="00C06B8C">
              <w:t>п</w:t>
            </w:r>
            <w:proofErr w:type="spellEnd"/>
            <w:proofErr w:type="gramEnd"/>
            <w:r w:rsidRPr="00C06B8C">
              <w:t>/</w:t>
            </w:r>
            <w:proofErr w:type="spellStart"/>
            <w:r w:rsidRPr="00C06B8C">
              <w:t>п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Код по ОКПД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Единица измерения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1F7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>
              <w:t xml:space="preserve">Главы </w:t>
            </w:r>
            <w:r w:rsidR="001F7CC6">
              <w:t>сельсовета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1F7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Требования к потребительским свойствам (в том числе качеству) и иным характеристикам, утвержденные  органами</w:t>
            </w:r>
            <w:r>
              <w:t xml:space="preserve"> </w:t>
            </w:r>
            <w:r w:rsidRPr="00C06B8C">
              <w:t xml:space="preserve">местного самоуправления </w:t>
            </w:r>
            <w:r>
              <w:t xml:space="preserve"> </w:t>
            </w:r>
            <w:r w:rsidR="001F7CC6">
              <w:t>Александровского сельсовета</w:t>
            </w:r>
          </w:p>
        </w:tc>
      </w:tr>
      <w:tr w:rsidR="004233E8" w:rsidRPr="00C06B8C" w:rsidTr="00D42082">
        <w:trPr>
          <w:trHeight w:val="77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код по ОКЕИ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ind w:left="-11" w:right="-62"/>
              <w:jc w:val="center"/>
            </w:pPr>
            <w:r w:rsidRPr="00C06B8C">
              <w:t>характеристика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C06B8C">
              <w:t>значение характеристики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C06B8C">
              <w:t>характеристика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C06B8C">
              <w:t>значение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1F7C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C06B8C">
              <w:t xml:space="preserve">обоснование отклонения значения </w:t>
            </w:r>
            <w:r>
              <w:t>характеристики от утвержденной п</w:t>
            </w:r>
            <w:r w:rsidRPr="00C06B8C">
              <w:t xml:space="preserve">остановлением </w:t>
            </w:r>
            <w:r>
              <w:t xml:space="preserve"> Главы </w:t>
            </w:r>
            <w:r w:rsidR="001F7CC6"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C06B8C">
              <w:t xml:space="preserve">функциональное назначение </w:t>
            </w:r>
            <w:hyperlink w:anchor="Par153" w:history="1">
              <w:r w:rsidRPr="00C06B8C">
                <w:rPr>
                  <w:color w:val="0000FF"/>
                </w:rPr>
                <w:t>&lt;*&gt;</w:t>
              </w:r>
            </w:hyperlink>
          </w:p>
        </w:tc>
      </w:tr>
      <w:tr w:rsidR="004233E8" w:rsidRPr="00C06B8C" w:rsidTr="00D42082"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1F7CC6" w:rsidRDefault="004233E8" w:rsidP="001F7CC6">
            <w:pPr>
              <w:jc w:val="both"/>
              <w:rPr>
                <w:color w:val="FF0000"/>
              </w:rPr>
            </w:pPr>
            <w:bookmarkStart w:id="3" w:name="Par105"/>
            <w:bookmarkEnd w:id="3"/>
            <w:r w:rsidRPr="001F7CC6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</w:t>
            </w:r>
            <w:r w:rsidR="001F7CC6" w:rsidRPr="001F7CC6">
              <w:t xml:space="preserve">определения требований к закупаемым администрацией Александровского сельсовета и подведомственным казенным учреждением отдельным видам товаров, работ, услуг (в том числе предельные цены товаров, работ, услуг) </w:t>
            </w:r>
          </w:p>
        </w:tc>
      </w:tr>
      <w:tr w:rsidR="004233E8" w:rsidRPr="00C06B8C" w:rsidTr="00D420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3E8" w:rsidRPr="00C06B8C" w:rsidTr="00D42082"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1F7C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" w:name="Par117"/>
            <w:bookmarkEnd w:id="4"/>
            <w:r w:rsidRPr="00C06B8C">
              <w:t xml:space="preserve">Дополнительный перечень отдельных видов товаров, работ, услуг, определенный  </w:t>
            </w:r>
            <w:r w:rsidR="001F7CC6">
              <w:t>администрацией</w:t>
            </w:r>
            <w:r w:rsidRPr="00C06B8C">
              <w:t xml:space="preserve"> </w:t>
            </w:r>
            <w:r>
              <w:t xml:space="preserve"> </w:t>
            </w:r>
            <w:r w:rsidR="001F7CC6">
              <w:t>Александровского сельсовета</w:t>
            </w:r>
          </w:p>
        </w:tc>
      </w:tr>
      <w:tr w:rsidR="004233E8" w:rsidRPr="00C06B8C" w:rsidTr="00D420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8C">
              <w:t>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</w:tr>
      <w:tr w:rsidR="004233E8" w:rsidRPr="00C06B8C" w:rsidTr="00D420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</w:tr>
      <w:tr w:rsidR="004233E8" w:rsidRPr="00C06B8C" w:rsidTr="00D420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3E8" w:rsidRPr="00C06B8C" w:rsidRDefault="004233E8" w:rsidP="00D42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6B8C">
              <w:t>x</w:t>
            </w:r>
            <w:proofErr w:type="spellEnd"/>
          </w:p>
        </w:tc>
      </w:tr>
    </w:tbl>
    <w:p w:rsidR="004233E8" w:rsidRPr="00177FAA" w:rsidRDefault="004233E8" w:rsidP="001F7C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77FAA">
        <w:rPr>
          <w:sz w:val="26"/>
          <w:szCs w:val="26"/>
        </w:rPr>
        <w:t>-------------------------------</w:t>
      </w:r>
    </w:p>
    <w:p w:rsidR="004233E8" w:rsidRPr="00CF5593" w:rsidRDefault="004233E8" w:rsidP="004233E8">
      <w:pPr>
        <w:widowControl w:val="0"/>
        <w:autoSpaceDE w:val="0"/>
        <w:autoSpaceDN w:val="0"/>
        <w:adjustRightInd w:val="0"/>
        <w:ind w:firstLine="540"/>
      </w:pPr>
      <w:bookmarkStart w:id="5" w:name="Par153"/>
      <w:bookmarkEnd w:id="5"/>
      <w:r w:rsidRPr="00CF5593"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7CC6" w:rsidRDefault="001F7CC6" w:rsidP="001F7CC6">
      <w:pPr>
        <w:ind w:left="9072"/>
        <w:jc w:val="both"/>
      </w:pPr>
      <w:r>
        <w:lastRenderedPageBreak/>
        <w:t>Приложение № 2</w:t>
      </w:r>
    </w:p>
    <w:p w:rsidR="001F7CC6" w:rsidRPr="004233E8" w:rsidRDefault="001F7CC6" w:rsidP="001F7CC6">
      <w:pPr>
        <w:ind w:left="9072"/>
        <w:jc w:val="both"/>
        <w:rPr>
          <w:color w:val="FF0000"/>
        </w:rPr>
      </w:pPr>
      <w:r w:rsidRPr="004233E8">
        <w:t xml:space="preserve">к Правилам Правил определения требований к закупаемым администрацией Александровского сельсовета и подведомственным казенным учреждением отдельным видам товаров, работ, услуг (в том числе предельные цены товаров, работ, услуг) </w:t>
      </w:r>
    </w:p>
    <w:p w:rsidR="004233E8" w:rsidRPr="00CF5593" w:rsidRDefault="004233E8" w:rsidP="004233E8">
      <w:pPr>
        <w:widowControl w:val="0"/>
        <w:autoSpaceDE w:val="0"/>
        <w:autoSpaceDN w:val="0"/>
        <w:adjustRightInd w:val="0"/>
      </w:pPr>
    </w:p>
    <w:p w:rsidR="001F7CC6" w:rsidRPr="00E942E4" w:rsidRDefault="001F7CC6" w:rsidP="001F7CC6">
      <w:pPr>
        <w:jc w:val="center"/>
        <w:rPr>
          <w:b/>
          <w:sz w:val="24"/>
          <w:szCs w:val="24"/>
        </w:rPr>
      </w:pPr>
      <w:r w:rsidRPr="00E942E4">
        <w:rPr>
          <w:b/>
          <w:sz w:val="24"/>
          <w:szCs w:val="24"/>
        </w:rPr>
        <w:t>ОБЯЗАТЕЛЬНЫЙ ПЕРЕЧЕНЬ</w:t>
      </w:r>
    </w:p>
    <w:p w:rsidR="001F7CC6" w:rsidRDefault="001F7CC6" w:rsidP="001F7CC6">
      <w:pPr>
        <w:jc w:val="center"/>
        <w:rPr>
          <w:b/>
          <w:sz w:val="24"/>
          <w:szCs w:val="24"/>
        </w:rPr>
      </w:pPr>
      <w:r w:rsidRPr="00E942E4">
        <w:rPr>
          <w:b/>
          <w:sz w:val="24"/>
          <w:szCs w:val="24"/>
        </w:rPr>
        <w:t xml:space="preserve"> </w:t>
      </w:r>
      <w:proofErr w:type="gramStart"/>
      <w:r w:rsidRPr="00E942E4">
        <w:rPr>
          <w:b/>
          <w:sz w:val="24"/>
          <w:szCs w:val="24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</w:t>
      </w:r>
      <w:proofErr w:type="gramEnd"/>
    </w:p>
    <w:p w:rsidR="001F7CC6" w:rsidRDefault="001F7CC6" w:rsidP="001F7CC6">
      <w:pPr>
        <w:jc w:val="center"/>
        <w:rPr>
          <w:b/>
          <w:sz w:val="24"/>
          <w:szCs w:val="24"/>
        </w:rPr>
      </w:pPr>
      <w:proofErr w:type="gramStart"/>
      <w:r w:rsidRPr="00E942E4">
        <w:rPr>
          <w:b/>
          <w:sz w:val="24"/>
          <w:szCs w:val="24"/>
        </w:rPr>
        <w:t>ПРЕДЕЛЬНЫЕ ЦЕНЫ ТОВАРОВ, РАБОТ, УСЛУГ)</w:t>
      </w:r>
      <w:proofErr w:type="gramEnd"/>
    </w:p>
    <w:tbl>
      <w:tblPr>
        <w:tblpPr w:leftFromText="180" w:rightFromText="180" w:vertAnchor="text" w:horzAnchor="margin" w:tblpXSpec="center" w:tblpY="18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1081"/>
        <w:gridCol w:w="1559"/>
        <w:gridCol w:w="1701"/>
        <w:gridCol w:w="1179"/>
        <w:gridCol w:w="1231"/>
        <w:gridCol w:w="1134"/>
        <w:gridCol w:w="1276"/>
        <w:gridCol w:w="1417"/>
        <w:gridCol w:w="993"/>
        <w:gridCol w:w="1134"/>
        <w:gridCol w:w="1133"/>
        <w:gridCol w:w="992"/>
      </w:tblGrid>
      <w:tr w:rsidR="001F7CC6" w:rsidRPr="00A97171" w:rsidTr="008D4857">
        <w:tc>
          <w:tcPr>
            <w:tcW w:w="587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 xml:space="preserve">№ </w:t>
            </w:r>
            <w:proofErr w:type="spellStart"/>
            <w:proofErr w:type="gramStart"/>
            <w:r w:rsidRPr="00A97171">
              <w:rPr>
                <w:b/>
              </w:rPr>
              <w:t>п</w:t>
            </w:r>
            <w:proofErr w:type="spellEnd"/>
            <w:proofErr w:type="gramEnd"/>
            <w:r w:rsidRPr="00A97171">
              <w:rPr>
                <w:b/>
              </w:rPr>
              <w:t>/</w:t>
            </w:r>
            <w:proofErr w:type="spellStart"/>
            <w:r w:rsidRPr="00A97171">
              <w:rPr>
                <w:b/>
              </w:rPr>
              <w:t>п</w:t>
            </w:r>
            <w:proofErr w:type="spellEnd"/>
          </w:p>
        </w:tc>
        <w:tc>
          <w:tcPr>
            <w:tcW w:w="1081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Код по ОКПД</w:t>
            </w:r>
          </w:p>
        </w:tc>
        <w:tc>
          <w:tcPr>
            <w:tcW w:w="1559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Наимено</w:t>
            </w:r>
            <w:r>
              <w:rPr>
                <w:b/>
              </w:rPr>
              <w:t>вание отдельного вида товаров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 w:rsidRPr="00A97171">
              <w:rPr>
                <w:b/>
              </w:rPr>
              <w:t>абот, услуг</w:t>
            </w:r>
          </w:p>
        </w:tc>
        <w:tc>
          <w:tcPr>
            <w:tcW w:w="12190" w:type="dxa"/>
            <w:gridSpan w:val="10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F7CC6" w:rsidRPr="00A97171" w:rsidTr="008D4857">
        <w:tc>
          <w:tcPr>
            <w:tcW w:w="587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характеристика</w:t>
            </w:r>
          </w:p>
        </w:tc>
        <w:tc>
          <w:tcPr>
            <w:tcW w:w="2410" w:type="dxa"/>
            <w:gridSpan w:val="2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Единица измерения</w:t>
            </w:r>
          </w:p>
        </w:tc>
        <w:tc>
          <w:tcPr>
            <w:tcW w:w="8079" w:type="dxa"/>
            <w:gridSpan w:val="7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Значение характеристики</w:t>
            </w:r>
          </w:p>
        </w:tc>
      </w:tr>
      <w:tr w:rsidR="001F7CC6" w:rsidRPr="00A97171" w:rsidTr="008D4857">
        <w:tc>
          <w:tcPr>
            <w:tcW w:w="587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Код по ОКЕИ</w:t>
            </w:r>
          </w:p>
        </w:tc>
        <w:tc>
          <w:tcPr>
            <w:tcW w:w="1231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 xml:space="preserve">Глава </w:t>
            </w:r>
            <w:proofErr w:type="spellStart"/>
            <w:r>
              <w:rPr>
                <w:b/>
              </w:rPr>
              <w:t>Нижнеингашского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3686" w:type="dxa"/>
            <w:gridSpan w:val="3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Должности муниципальной службы</w:t>
            </w:r>
          </w:p>
        </w:tc>
        <w:tc>
          <w:tcPr>
            <w:tcW w:w="3259" w:type="dxa"/>
            <w:gridSpan w:val="3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Должности работников казенных и бюджетных учреждений</w:t>
            </w:r>
          </w:p>
        </w:tc>
      </w:tr>
      <w:tr w:rsidR="001F7CC6" w:rsidRPr="00A97171" w:rsidTr="008D4857">
        <w:tc>
          <w:tcPr>
            <w:tcW w:w="587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231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>
              <w:rPr>
                <w:b/>
              </w:rPr>
              <w:t>Высшие д</w:t>
            </w:r>
            <w:r w:rsidRPr="00A97171">
              <w:rPr>
                <w:b/>
              </w:rPr>
              <w:t>олжности категории «руководитель»</w:t>
            </w:r>
          </w:p>
        </w:tc>
        <w:tc>
          <w:tcPr>
            <w:tcW w:w="1417" w:type="dxa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Главные должности категории «специалисты»</w:t>
            </w:r>
          </w:p>
        </w:tc>
        <w:tc>
          <w:tcPr>
            <w:tcW w:w="993" w:type="dxa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Ведущие, старшие должности категории «специалисты», старшие, младшие должности катего</w:t>
            </w:r>
            <w:r w:rsidR="008D4857">
              <w:rPr>
                <w:b/>
              </w:rPr>
              <w:t>рии «обеспечивающие специалисты</w:t>
            </w:r>
          </w:p>
        </w:tc>
        <w:tc>
          <w:tcPr>
            <w:tcW w:w="1134" w:type="dxa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Руководители</w:t>
            </w:r>
          </w:p>
        </w:tc>
        <w:tc>
          <w:tcPr>
            <w:tcW w:w="1133" w:type="dxa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Специалисты</w:t>
            </w:r>
          </w:p>
        </w:tc>
        <w:tc>
          <w:tcPr>
            <w:tcW w:w="992" w:type="dxa"/>
            <w:vAlign w:val="center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Иные должности</w:t>
            </w:r>
          </w:p>
        </w:tc>
      </w:tr>
      <w:tr w:rsidR="001F7CC6" w:rsidRPr="00A97171" w:rsidTr="008D4857">
        <w:tc>
          <w:tcPr>
            <w:tcW w:w="587" w:type="dxa"/>
          </w:tcPr>
          <w:p w:rsidR="001F7CC6" w:rsidRPr="00F50DEE" w:rsidRDefault="001F7CC6" w:rsidP="001F7CC6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30.02.12</w:t>
            </w:r>
          </w:p>
        </w:tc>
        <w:tc>
          <w:tcPr>
            <w:tcW w:w="1559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 xml:space="preserve">Машины вычислительные электронные цифровые портативные </w:t>
            </w:r>
            <w:r w:rsidRPr="00A97171">
              <w:rPr>
                <w:sz w:val="18"/>
                <w:szCs w:val="18"/>
              </w:rPr>
              <w:lastRenderedPageBreak/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97171">
                <w:rPr>
                  <w:sz w:val="18"/>
                  <w:szCs w:val="18"/>
                </w:rPr>
                <w:t>10 кг</w:t>
              </w:r>
            </w:smartTag>
            <w:r w:rsidRPr="00A97171">
              <w:rPr>
                <w:sz w:val="18"/>
                <w:szCs w:val="18"/>
              </w:rPr>
              <w:t xml:space="preserve"> для автоматической обработки данных ("лэптопы", "ноутбуки", "</w:t>
            </w:r>
            <w:proofErr w:type="spellStart"/>
            <w:r w:rsidRPr="00A97171">
              <w:rPr>
                <w:sz w:val="18"/>
                <w:szCs w:val="18"/>
              </w:rPr>
              <w:t>сабноутбуки</w:t>
            </w:r>
            <w:proofErr w:type="spellEnd"/>
            <w:r w:rsidRPr="00A97171">
              <w:rPr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1F7CC6" w:rsidRPr="00A97171" w:rsidRDefault="001F7CC6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7FE">
              <w:rPr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</w:t>
            </w:r>
            <w:r w:rsidRPr="005D67FE">
              <w:rPr>
                <w:sz w:val="18"/>
                <w:szCs w:val="18"/>
              </w:rPr>
              <w:lastRenderedPageBreak/>
              <w:t xml:space="preserve">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D67FE">
              <w:rPr>
                <w:sz w:val="18"/>
                <w:szCs w:val="18"/>
              </w:rPr>
              <w:t>Wi-Fi</w:t>
            </w:r>
            <w:proofErr w:type="spellEnd"/>
            <w:r w:rsidRPr="005D67FE">
              <w:rPr>
                <w:sz w:val="18"/>
                <w:szCs w:val="18"/>
              </w:rPr>
              <w:t xml:space="preserve">, </w:t>
            </w:r>
            <w:proofErr w:type="spellStart"/>
            <w:r w:rsidRPr="005D67FE">
              <w:rPr>
                <w:sz w:val="18"/>
                <w:szCs w:val="18"/>
              </w:rPr>
              <w:t>Bluetooth</w:t>
            </w:r>
            <w:proofErr w:type="spellEnd"/>
            <w:r w:rsidRPr="005D67FE">
              <w:rPr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79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31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76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417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993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3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992" w:type="dxa"/>
          </w:tcPr>
          <w:p w:rsidR="001F7CC6" w:rsidRPr="00F50DEE" w:rsidRDefault="001F7CC6" w:rsidP="001F7CC6">
            <w:pPr>
              <w:jc w:val="center"/>
            </w:pPr>
          </w:p>
        </w:tc>
      </w:tr>
      <w:tr w:rsidR="001F7CC6" w:rsidRPr="00A97171" w:rsidTr="008D4857">
        <w:tc>
          <w:tcPr>
            <w:tcW w:w="587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08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30.02.15</w:t>
            </w:r>
          </w:p>
        </w:tc>
        <w:tc>
          <w:tcPr>
            <w:tcW w:w="1559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97171">
              <w:rPr>
                <w:sz w:val="18"/>
                <w:szCs w:val="18"/>
              </w:rPr>
              <w:t>ств дл</w:t>
            </w:r>
            <w:proofErr w:type="gramEnd"/>
            <w:r w:rsidRPr="00A97171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Пояснения по требуемой продукции:</w:t>
            </w:r>
          </w:p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79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31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76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417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993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3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992" w:type="dxa"/>
          </w:tcPr>
          <w:p w:rsidR="001F7CC6" w:rsidRPr="00F50DEE" w:rsidRDefault="001F7CC6" w:rsidP="001F7CC6">
            <w:pPr>
              <w:jc w:val="center"/>
            </w:pPr>
          </w:p>
        </w:tc>
      </w:tr>
      <w:tr w:rsidR="001F7CC6" w:rsidRPr="00A97171" w:rsidTr="008D4857">
        <w:tc>
          <w:tcPr>
            <w:tcW w:w="587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3.</w:t>
            </w:r>
          </w:p>
        </w:tc>
        <w:tc>
          <w:tcPr>
            <w:tcW w:w="108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30.02.16</w:t>
            </w:r>
          </w:p>
        </w:tc>
        <w:tc>
          <w:tcPr>
            <w:tcW w:w="1559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 xml:space="preserve">Устройства ввода/вывода данных, </w:t>
            </w:r>
            <w:r w:rsidRPr="00A97171">
              <w:rPr>
                <w:sz w:val="18"/>
                <w:szCs w:val="18"/>
              </w:rPr>
              <w:lastRenderedPageBreak/>
              <w:t>содержащие или не содержащие в одном корпусе запоминающие устройства.</w:t>
            </w:r>
          </w:p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lastRenderedPageBreak/>
              <w:t xml:space="preserve">метод печати (струйный/лазерный - для </w:t>
            </w:r>
            <w:r w:rsidRPr="00A97171">
              <w:rPr>
                <w:sz w:val="18"/>
                <w:szCs w:val="18"/>
              </w:rPr>
              <w:lastRenderedPageBreak/>
              <w:t>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79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31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76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417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993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3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992" w:type="dxa"/>
          </w:tcPr>
          <w:p w:rsidR="001F7CC6" w:rsidRPr="00F50DEE" w:rsidRDefault="001F7CC6" w:rsidP="001F7CC6">
            <w:pPr>
              <w:jc w:val="center"/>
            </w:pPr>
          </w:p>
        </w:tc>
      </w:tr>
      <w:tr w:rsidR="001F7CC6" w:rsidRPr="00A97171" w:rsidTr="008D4857">
        <w:tc>
          <w:tcPr>
            <w:tcW w:w="587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08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32.20.11</w:t>
            </w:r>
          </w:p>
        </w:tc>
        <w:tc>
          <w:tcPr>
            <w:tcW w:w="1559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Аппаратура</w:t>
            </w:r>
            <w:proofErr w:type="gramEnd"/>
            <w:r w:rsidRPr="00A97171">
              <w:rPr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97171">
              <w:rPr>
                <w:sz w:val="18"/>
                <w:szCs w:val="18"/>
              </w:rPr>
              <w:t>Wi-Fi</w:t>
            </w:r>
            <w:proofErr w:type="spellEnd"/>
            <w:r w:rsidRPr="00A97171">
              <w:rPr>
                <w:sz w:val="18"/>
                <w:szCs w:val="18"/>
              </w:rPr>
              <w:t xml:space="preserve">, </w:t>
            </w:r>
            <w:proofErr w:type="spellStart"/>
            <w:r w:rsidRPr="00A97171">
              <w:rPr>
                <w:sz w:val="18"/>
                <w:szCs w:val="18"/>
              </w:rPr>
              <w:t>Bluetooth</w:t>
            </w:r>
            <w:proofErr w:type="spellEnd"/>
            <w:r w:rsidRPr="00A97171">
              <w:rPr>
                <w:sz w:val="18"/>
                <w:szCs w:val="1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</w:t>
            </w:r>
            <w:r w:rsidRPr="00A97171">
              <w:rPr>
                <w:sz w:val="18"/>
                <w:szCs w:val="18"/>
              </w:rPr>
              <w:lastRenderedPageBreak/>
              <w:t xml:space="preserve">в течение всего срока службы, </w:t>
            </w:r>
            <w:r w:rsidRPr="00A97171">
              <w:rPr>
                <w:b/>
                <w:sz w:val="18"/>
                <w:szCs w:val="18"/>
              </w:rPr>
              <w:t>Предельная цена</w:t>
            </w:r>
            <w:proofErr w:type="gramEnd"/>
          </w:p>
        </w:tc>
        <w:tc>
          <w:tcPr>
            <w:tcW w:w="1179" w:type="dxa"/>
            <w:vAlign w:val="bottom"/>
          </w:tcPr>
          <w:p w:rsidR="001F7CC6" w:rsidRPr="00A97171" w:rsidRDefault="001F7CC6" w:rsidP="001F7CC6">
            <w:pPr>
              <w:jc w:val="center"/>
              <w:rPr>
                <w:b/>
                <w:sz w:val="18"/>
                <w:szCs w:val="18"/>
              </w:rPr>
            </w:pPr>
            <w:r w:rsidRPr="00A97171">
              <w:rPr>
                <w:b/>
                <w:sz w:val="18"/>
                <w:szCs w:val="18"/>
              </w:rPr>
              <w:lastRenderedPageBreak/>
              <w:t>383</w:t>
            </w:r>
          </w:p>
        </w:tc>
        <w:tc>
          <w:tcPr>
            <w:tcW w:w="1231" w:type="dxa"/>
            <w:vAlign w:val="bottom"/>
          </w:tcPr>
          <w:p w:rsidR="001F7CC6" w:rsidRPr="00A97171" w:rsidRDefault="001F7CC6" w:rsidP="001F7CC6">
            <w:pPr>
              <w:jc w:val="center"/>
              <w:rPr>
                <w:b/>
                <w:sz w:val="18"/>
                <w:szCs w:val="18"/>
              </w:rPr>
            </w:pPr>
            <w:r w:rsidRPr="00A97171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1134" w:type="dxa"/>
            <w:vAlign w:val="bottom"/>
          </w:tcPr>
          <w:p w:rsidR="001F7CC6" w:rsidRPr="00A97171" w:rsidRDefault="001F7CC6" w:rsidP="001F7CC6">
            <w:pPr>
              <w:jc w:val="center"/>
              <w:rPr>
                <w:b/>
                <w:sz w:val="18"/>
                <w:szCs w:val="18"/>
              </w:rPr>
            </w:pPr>
            <w:r w:rsidRPr="00A97171">
              <w:rPr>
                <w:b/>
                <w:sz w:val="18"/>
                <w:szCs w:val="18"/>
              </w:rPr>
              <w:t xml:space="preserve">Не более </w:t>
            </w:r>
            <w:r>
              <w:rPr>
                <w:b/>
                <w:sz w:val="18"/>
                <w:szCs w:val="18"/>
              </w:rPr>
              <w:t>15 000,00 рублей</w:t>
            </w:r>
          </w:p>
        </w:tc>
        <w:tc>
          <w:tcPr>
            <w:tcW w:w="1276" w:type="dxa"/>
            <w:vAlign w:val="bottom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bottom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-</w:t>
            </w:r>
          </w:p>
        </w:tc>
      </w:tr>
      <w:tr w:rsidR="001F7CC6" w:rsidRPr="00A97171" w:rsidTr="008D4857">
        <w:tc>
          <w:tcPr>
            <w:tcW w:w="587" w:type="dxa"/>
            <w:vMerge w:val="restart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081" w:type="dxa"/>
            <w:vMerge w:val="restart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34.10.22</w:t>
            </w:r>
          </w:p>
        </w:tc>
        <w:tc>
          <w:tcPr>
            <w:tcW w:w="1559" w:type="dxa"/>
            <w:vMerge w:val="restart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170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79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A97171">
              <w:rPr>
                <w:b/>
                <w:sz w:val="18"/>
                <w:szCs w:val="18"/>
              </w:rPr>
              <w:t xml:space="preserve">251 </w:t>
            </w:r>
          </w:p>
        </w:tc>
        <w:tc>
          <w:tcPr>
            <w:tcW w:w="1231" w:type="dxa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лошадиная сила</w:t>
            </w:r>
          </w:p>
        </w:tc>
        <w:tc>
          <w:tcPr>
            <w:tcW w:w="1134" w:type="dxa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Не более 200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</w:tcPr>
          <w:p w:rsidR="001F7CC6" w:rsidRPr="00F50DEE" w:rsidRDefault="001F7CC6" w:rsidP="001F7CC6">
            <w:pPr>
              <w:jc w:val="center"/>
            </w:pPr>
            <w:r w:rsidRPr="00A97171">
              <w:rPr>
                <w:b/>
              </w:rPr>
              <w:t>Не более 200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</w:tcPr>
          <w:p w:rsidR="001F7CC6" w:rsidRPr="00F50DEE" w:rsidRDefault="001F7CC6" w:rsidP="001F7CC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F7CC6" w:rsidRPr="00F50DEE" w:rsidRDefault="001F7CC6" w:rsidP="001F7CC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7CC6" w:rsidRPr="00F50DEE" w:rsidRDefault="001F7CC6" w:rsidP="001F7CC6">
            <w:pPr>
              <w:jc w:val="center"/>
            </w:pPr>
            <w:r w:rsidRPr="00A97171">
              <w:rPr>
                <w:b/>
              </w:rPr>
              <w:t>Не более 200</w:t>
            </w:r>
            <w:r>
              <w:rPr>
                <w:b/>
              </w:rPr>
              <w:t>,0</w:t>
            </w:r>
          </w:p>
        </w:tc>
        <w:tc>
          <w:tcPr>
            <w:tcW w:w="1133" w:type="dxa"/>
          </w:tcPr>
          <w:p w:rsidR="001F7CC6" w:rsidRPr="00F50DEE" w:rsidRDefault="001F7CC6" w:rsidP="001F7C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7CC6" w:rsidRPr="00F50DEE" w:rsidRDefault="001F7CC6" w:rsidP="001F7CC6">
            <w:pPr>
              <w:jc w:val="center"/>
            </w:pPr>
            <w:r>
              <w:t>-</w:t>
            </w:r>
          </w:p>
        </w:tc>
      </w:tr>
      <w:tr w:rsidR="001F7CC6" w:rsidRPr="00A97171" w:rsidTr="008D4857">
        <w:tc>
          <w:tcPr>
            <w:tcW w:w="587" w:type="dxa"/>
            <w:vMerge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081" w:type="dxa"/>
            <w:vMerge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559" w:type="dxa"/>
            <w:vMerge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701" w:type="dxa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Предельная цена</w:t>
            </w:r>
          </w:p>
        </w:tc>
        <w:tc>
          <w:tcPr>
            <w:tcW w:w="1179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A97171">
              <w:rPr>
                <w:b/>
                <w:sz w:val="18"/>
                <w:szCs w:val="18"/>
              </w:rPr>
              <w:t xml:space="preserve">383 </w:t>
            </w:r>
          </w:p>
        </w:tc>
        <w:tc>
          <w:tcPr>
            <w:tcW w:w="1231" w:type="dxa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>рубль</w:t>
            </w:r>
          </w:p>
        </w:tc>
        <w:tc>
          <w:tcPr>
            <w:tcW w:w="1134" w:type="dxa"/>
          </w:tcPr>
          <w:p w:rsidR="001F7CC6" w:rsidRPr="00A97171" w:rsidRDefault="001F7CC6" w:rsidP="001F7CC6">
            <w:pPr>
              <w:jc w:val="center"/>
              <w:rPr>
                <w:b/>
              </w:rPr>
            </w:pPr>
            <w:r w:rsidRPr="00A97171">
              <w:rPr>
                <w:b/>
              </w:rPr>
              <w:t xml:space="preserve">Не более </w:t>
            </w:r>
            <w:r>
              <w:rPr>
                <w:b/>
              </w:rPr>
              <w:t>1500000,0 рублей</w:t>
            </w:r>
          </w:p>
        </w:tc>
        <w:tc>
          <w:tcPr>
            <w:tcW w:w="1276" w:type="dxa"/>
          </w:tcPr>
          <w:p w:rsidR="001F7CC6" w:rsidRPr="00F50DEE" w:rsidRDefault="001F7CC6" w:rsidP="001F7CC6">
            <w:pPr>
              <w:jc w:val="center"/>
            </w:pPr>
            <w:r w:rsidRPr="00A97171">
              <w:rPr>
                <w:b/>
              </w:rPr>
              <w:t xml:space="preserve">Не более </w:t>
            </w:r>
            <w:r>
              <w:rPr>
                <w:b/>
              </w:rPr>
              <w:t>1000 000,00 рублей</w:t>
            </w:r>
          </w:p>
        </w:tc>
        <w:tc>
          <w:tcPr>
            <w:tcW w:w="1417" w:type="dxa"/>
          </w:tcPr>
          <w:p w:rsidR="001F7CC6" w:rsidRPr="00F50DEE" w:rsidRDefault="001F7CC6" w:rsidP="001F7CC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F7CC6" w:rsidRPr="00F50DEE" w:rsidRDefault="001F7CC6" w:rsidP="001F7CC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7CC6" w:rsidRPr="00F50DEE" w:rsidRDefault="001F7CC6" w:rsidP="001F7CC6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1F7CC6" w:rsidRPr="00F50DEE" w:rsidRDefault="001F7CC6" w:rsidP="001F7C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7CC6" w:rsidRPr="00F50DEE" w:rsidRDefault="001F7CC6" w:rsidP="001F7CC6">
            <w:pPr>
              <w:jc w:val="center"/>
            </w:pPr>
            <w:r>
              <w:t>-</w:t>
            </w:r>
          </w:p>
        </w:tc>
      </w:tr>
      <w:tr w:rsidR="001F7CC6" w:rsidRPr="00A97171" w:rsidTr="008D4857">
        <w:tc>
          <w:tcPr>
            <w:tcW w:w="587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97171">
              <w:rPr>
                <w:sz w:val="18"/>
                <w:szCs w:val="18"/>
              </w:rPr>
              <w:t>.</w:t>
            </w:r>
          </w:p>
        </w:tc>
        <w:tc>
          <w:tcPr>
            <w:tcW w:w="108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36.11.11</w:t>
            </w:r>
          </w:p>
        </w:tc>
        <w:tc>
          <w:tcPr>
            <w:tcW w:w="1559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179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31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tbl>
            <w:tblPr>
              <w:tblW w:w="4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68"/>
              <w:gridCol w:w="1757"/>
              <w:gridCol w:w="1688"/>
            </w:tblGrid>
            <w:tr w:rsidR="001F7CC6" w:rsidRPr="007A2BAC" w:rsidTr="00B30A7C">
              <w:tc>
                <w:tcPr>
                  <w:tcW w:w="11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CC6" w:rsidRPr="007A2BAC" w:rsidRDefault="001F7CC6" w:rsidP="001F7CC6">
                  <w:pPr>
                    <w:framePr w:hSpace="180" w:wrap="around" w:vAnchor="text" w:hAnchor="margin" w:xAlign="center" w:y="186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11265">
                    <w:rPr>
                      <w:sz w:val="18"/>
                      <w:szCs w:val="18"/>
                    </w:rPr>
      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      </w:r>
                  <w:proofErr w:type="spellStart"/>
                  <w:r w:rsidRPr="00711265">
                    <w:rPr>
                      <w:sz w:val="18"/>
                      <w:szCs w:val="18"/>
                    </w:rPr>
                    <w:t>микрофибра</w:t>
                  </w:r>
                  <w:proofErr w:type="spellEnd"/>
                  <w:r w:rsidRPr="00711265">
                    <w:rPr>
                      <w:sz w:val="18"/>
                      <w:szCs w:val="18"/>
                    </w:rPr>
                    <w:t>), ткань, нетканые материалы</w:t>
                  </w:r>
                  <w:proofErr w:type="gramEnd"/>
                </w:p>
              </w:tc>
              <w:tc>
                <w:tcPr>
                  <w:tcW w:w="1757" w:type="dxa"/>
                </w:tcPr>
                <w:p w:rsidR="001F7CC6" w:rsidRPr="007A2BAC" w:rsidRDefault="001F7CC6" w:rsidP="001F7CC6">
                  <w:pPr>
                    <w:framePr w:hSpace="180" w:wrap="around" w:vAnchor="text" w:hAnchor="margin" w:xAlign="center" w:y="186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CC6" w:rsidRPr="007A2BAC" w:rsidRDefault="001F7CC6" w:rsidP="001F7CC6">
                  <w:pPr>
                    <w:framePr w:hSpace="180" w:wrap="around" w:vAnchor="text" w:hAnchor="margin" w:xAlign="center" w:y="186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2BAC">
                    <w:rPr>
                      <w:sz w:val="18"/>
                      <w:szCs w:val="18"/>
                    </w:rPr>
                    <w:t xml:space="preserve">предельное значение - искусственная кожа; </w:t>
                  </w:r>
                </w:p>
                <w:p w:rsidR="001F7CC6" w:rsidRPr="007A2BAC" w:rsidRDefault="001F7CC6" w:rsidP="001F7CC6">
                  <w:pPr>
                    <w:framePr w:hSpace="180" w:wrap="around" w:vAnchor="text" w:hAnchor="margin" w:xAlign="center" w:y="186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A2BAC">
                    <w:rPr>
                      <w:sz w:val="18"/>
                      <w:szCs w:val="18"/>
                    </w:rPr>
                    <w:t>возможные значения: мебельный (искусственный) мех, искусственная замша (</w:t>
                  </w:r>
                  <w:proofErr w:type="spellStart"/>
                  <w:r w:rsidRPr="007A2BAC">
                    <w:rPr>
                      <w:sz w:val="18"/>
                      <w:szCs w:val="18"/>
                    </w:rPr>
                    <w:t>микрофибра</w:t>
                  </w:r>
                  <w:proofErr w:type="spellEnd"/>
                  <w:r w:rsidRPr="007A2BAC">
                    <w:rPr>
                      <w:sz w:val="18"/>
                      <w:szCs w:val="18"/>
                    </w:rPr>
                    <w:t xml:space="preserve">), ткань, нетканые материалы </w:t>
                  </w:r>
                  <w:proofErr w:type="gramEnd"/>
                </w:p>
              </w:tc>
            </w:tr>
          </w:tbl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F7CC6" w:rsidRPr="00A97171" w:rsidRDefault="001F7CC6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ткань;</w:t>
            </w:r>
          </w:p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1F7CC6" w:rsidRPr="00A97171" w:rsidRDefault="001F7CC6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3" w:type="dxa"/>
          </w:tcPr>
          <w:p w:rsidR="001F7CC6" w:rsidRPr="00A97171" w:rsidRDefault="008D4857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</w:t>
            </w:r>
            <w:proofErr w:type="gramStart"/>
            <w:r>
              <w:rPr>
                <w:sz w:val="18"/>
                <w:szCs w:val="18"/>
              </w:rPr>
              <w:t>е</w:t>
            </w:r>
            <w:r w:rsidR="001F7CC6" w:rsidRPr="00A97171">
              <w:rPr>
                <w:sz w:val="18"/>
                <w:szCs w:val="18"/>
              </w:rPr>
              <w:t>-</w:t>
            </w:r>
            <w:proofErr w:type="gramEnd"/>
            <w:r w:rsidR="001F7CC6" w:rsidRPr="00A97171">
              <w:rPr>
                <w:sz w:val="18"/>
                <w:szCs w:val="18"/>
              </w:rPr>
              <w:t xml:space="preserve"> искусственная кожа;</w:t>
            </w:r>
          </w:p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возможные значения: мебельный (искусственный) мех, ис</w:t>
            </w:r>
            <w:r w:rsidR="008D4857">
              <w:rPr>
                <w:sz w:val="18"/>
                <w:szCs w:val="18"/>
              </w:rPr>
              <w:t>кусственная замша (</w:t>
            </w:r>
            <w:proofErr w:type="spellStart"/>
            <w:r w:rsidR="008D4857">
              <w:rPr>
                <w:sz w:val="18"/>
                <w:szCs w:val="18"/>
              </w:rPr>
              <w:t>микрофибра</w:t>
            </w:r>
            <w:proofErr w:type="spellEnd"/>
            <w:r w:rsidR="008D4857">
              <w:rPr>
                <w:sz w:val="18"/>
                <w:szCs w:val="18"/>
              </w:rPr>
              <w:t>)</w:t>
            </w:r>
            <w:proofErr w:type="gramStart"/>
            <w:r w:rsidR="008D4857">
              <w:rPr>
                <w:sz w:val="18"/>
                <w:szCs w:val="18"/>
              </w:rPr>
              <w:t>,</w:t>
            </w:r>
            <w:proofErr w:type="spellStart"/>
            <w:r w:rsidR="008D4857">
              <w:rPr>
                <w:sz w:val="18"/>
                <w:szCs w:val="18"/>
              </w:rPr>
              <w:t>т</w:t>
            </w:r>
            <w:proofErr w:type="gramEnd"/>
            <w:r w:rsidR="008D4857">
              <w:rPr>
                <w:sz w:val="18"/>
                <w:szCs w:val="18"/>
              </w:rPr>
              <w:t>кань,нетканые</w:t>
            </w:r>
            <w:proofErr w:type="spellEnd"/>
            <w:r w:rsidR="008D4857">
              <w:rPr>
                <w:sz w:val="18"/>
                <w:szCs w:val="18"/>
              </w:rPr>
              <w:t xml:space="preserve"> </w:t>
            </w:r>
            <w:r w:rsidRPr="00A97171">
              <w:rPr>
                <w:sz w:val="18"/>
                <w:szCs w:val="18"/>
              </w:rPr>
              <w:t>материалы</w:t>
            </w:r>
          </w:p>
        </w:tc>
        <w:tc>
          <w:tcPr>
            <w:tcW w:w="992" w:type="dxa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1F7CC6" w:rsidRPr="00A97171" w:rsidTr="008D4857">
        <w:tc>
          <w:tcPr>
            <w:tcW w:w="587" w:type="dxa"/>
            <w:vMerge w:val="restart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97171">
              <w:rPr>
                <w:sz w:val="18"/>
                <w:szCs w:val="18"/>
              </w:rPr>
              <w:t>.</w:t>
            </w:r>
          </w:p>
        </w:tc>
        <w:tc>
          <w:tcPr>
            <w:tcW w:w="1081" w:type="dxa"/>
            <w:vMerge w:val="restart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36.11.12</w:t>
            </w:r>
          </w:p>
        </w:tc>
        <w:tc>
          <w:tcPr>
            <w:tcW w:w="1559" w:type="dxa"/>
            <w:vMerge w:val="restart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179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31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Default="001F7CC6" w:rsidP="001F7CC6">
            <w:pPr>
              <w:jc w:val="center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1F7CC6" w:rsidRDefault="001F7CC6" w:rsidP="001F7CC6">
            <w:pPr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1F7CC6" w:rsidRPr="00F50DEE" w:rsidRDefault="001F7CC6" w:rsidP="001F7CC6">
            <w:pPr>
              <w:jc w:val="center"/>
            </w:pPr>
            <w:r>
              <w:t xml:space="preserve">береза, </w:t>
            </w:r>
            <w:r>
              <w:lastRenderedPageBreak/>
              <w:t>лиственница, сосна, ель</w:t>
            </w:r>
          </w:p>
        </w:tc>
        <w:tc>
          <w:tcPr>
            <w:tcW w:w="1276" w:type="dxa"/>
          </w:tcPr>
          <w:p w:rsidR="001F7CC6" w:rsidRDefault="001F7CC6" w:rsidP="001F7CC6">
            <w:pPr>
              <w:jc w:val="center"/>
            </w:pPr>
            <w:r>
              <w:lastRenderedPageBreak/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1F7CC6" w:rsidRPr="00F50DEE" w:rsidRDefault="001F7CC6" w:rsidP="001F7CC6">
            <w:pPr>
              <w:jc w:val="center"/>
            </w:pPr>
            <w:r>
              <w:t>береза, лиственница, сосна, ель</w:t>
            </w:r>
          </w:p>
        </w:tc>
        <w:tc>
          <w:tcPr>
            <w:tcW w:w="1417" w:type="dxa"/>
          </w:tcPr>
          <w:p w:rsidR="001F7CC6" w:rsidRDefault="001F7CC6" w:rsidP="001F7CC6">
            <w:pPr>
              <w:jc w:val="center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1F7CC6" w:rsidRPr="00F50DEE" w:rsidRDefault="001F7CC6" w:rsidP="001F7CC6">
            <w:pPr>
              <w:jc w:val="center"/>
            </w:pPr>
            <w:r>
              <w:t>береза, лиственница, сосна, ель</w:t>
            </w:r>
          </w:p>
        </w:tc>
        <w:tc>
          <w:tcPr>
            <w:tcW w:w="993" w:type="dxa"/>
          </w:tcPr>
          <w:p w:rsidR="001F7CC6" w:rsidRDefault="001F7CC6" w:rsidP="001F7CC6">
            <w:pPr>
              <w:jc w:val="center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1F7CC6" w:rsidRPr="00F50DEE" w:rsidRDefault="001F7CC6" w:rsidP="001F7CC6">
            <w:pPr>
              <w:jc w:val="center"/>
            </w:pPr>
            <w:r>
              <w:t>береза, лиственница, сосна, ель</w:t>
            </w:r>
          </w:p>
        </w:tc>
        <w:tc>
          <w:tcPr>
            <w:tcW w:w="1134" w:type="dxa"/>
          </w:tcPr>
          <w:p w:rsidR="001F7CC6" w:rsidRDefault="001F7CC6" w:rsidP="001F7CC6">
            <w:pPr>
              <w:jc w:val="center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1F7CC6" w:rsidRPr="00F50DEE" w:rsidRDefault="001F7CC6" w:rsidP="001F7CC6">
            <w:pPr>
              <w:jc w:val="center"/>
            </w:pPr>
            <w:r>
              <w:t>береза, лиственница, сосна, ель</w:t>
            </w:r>
          </w:p>
        </w:tc>
        <w:tc>
          <w:tcPr>
            <w:tcW w:w="1133" w:type="dxa"/>
          </w:tcPr>
          <w:p w:rsidR="001F7CC6" w:rsidRDefault="001F7CC6" w:rsidP="001F7CC6">
            <w:pPr>
              <w:jc w:val="center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1F7CC6" w:rsidRPr="00F50DEE" w:rsidRDefault="001F7CC6" w:rsidP="001F7CC6">
            <w:pPr>
              <w:jc w:val="center"/>
            </w:pPr>
            <w:r>
              <w:t>береза, лиственница, сосна, ель</w:t>
            </w:r>
          </w:p>
        </w:tc>
        <w:tc>
          <w:tcPr>
            <w:tcW w:w="992" w:type="dxa"/>
          </w:tcPr>
          <w:p w:rsidR="001F7CC6" w:rsidRDefault="001F7CC6" w:rsidP="001F7CC6">
            <w:pPr>
              <w:jc w:val="center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1F7CC6" w:rsidRPr="00F50DEE" w:rsidRDefault="001F7CC6" w:rsidP="001F7CC6">
            <w:pPr>
              <w:jc w:val="center"/>
            </w:pPr>
            <w:r>
              <w:t>береза, лиственница, сосна, ель</w:t>
            </w:r>
          </w:p>
        </w:tc>
      </w:tr>
      <w:tr w:rsidR="001F7CC6" w:rsidRPr="00A97171" w:rsidTr="008D4857">
        <w:tc>
          <w:tcPr>
            <w:tcW w:w="587" w:type="dxa"/>
            <w:vMerge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081" w:type="dxa"/>
            <w:vMerge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559" w:type="dxa"/>
            <w:vMerge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70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обивочные материалы</w:t>
            </w:r>
          </w:p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31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tbl>
            <w:tblPr>
              <w:tblW w:w="4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68"/>
              <w:gridCol w:w="1757"/>
              <w:gridCol w:w="1688"/>
            </w:tblGrid>
            <w:tr w:rsidR="001F7CC6" w:rsidRPr="007A2BAC" w:rsidTr="00B30A7C">
              <w:tc>
                <w:tcPr>
                  <w:tcW w:w="11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CC6" w:rsidRPr="007A2BAC" w:rsidRDefault="001F7CC6" w:rsidP="001F7CC6">
                  <w:pPr>
                    <w:framePr w:hSpace="180" w:wrap="around" w:vAnchor="text" w:hAnchor="margin" w:xAlign="center" w:y="186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11265">
                    <w:rPr>
                      <w:sz w:val="18"/>
                      <w:szCs w:val="18"/>
                    </w:rPr>
      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      </w:r>
                  <w:proofErr w:type="spellStart"/>
                  <w:r w:rsidRPr="00711265">
                    <w:rPr>
                      <w:sz w:val="18"/>
                      <w:szCs w:val="18"/>
                    </w:rPr>
                    <w:t>микрофибра</w:t>
                  </w:r>
                  <w:proofErr w:type="spellEnd"/>
                  <w:r w:rsidRPr="00711265">
                    <w:rPr>
                      <w:sz w:val="18"/>
                      <w:szCs w:val="18"/>
                    </w:rPr>
                    <w:t>), ткань, нетканые материалы</w:t>
                  </w:r>
                  <w:proofErr w:type="gramEnd"/>
                </w:p>
              </w:tc>
              <w:tc>
                <w:tcPr>
                  <w:tcW w:w="1757" w:type="dxa"/>
                </w:tcPr>
                <w:p w:rsidR="001F7CC6" w:rsidRPr="007A2BAC" w:rsidRDefault="001F7CC6" w:rsidP="001F7CC6">
                  <w:pPr>
                    <w:framePr w:hSpace="180" w:wrap="around" w:vAnchor="text" w:hAnchor="margin" w:xAlign="center" w:y="186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CC6" w:rsidRPr="007A2BAC" w:rsidRDefault="001F7CC6" w:rsidP="001F7CC6">
                  <w:pPr>
                    <w:framePr w:hSpace="180" w:wrap="around" w:vAnchor="text" w:hAnchor="margin" w:xAlign="center" w:y="186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2BAC">
                    <w:rPr>
                      <w:sz w:val="18"/>
                      <w:szCs w:val="18"/>
                    </w:rPr>
                    <w:t xml:space="preserve">предельное значение - искусственная кожа; </w:t>
                  </w:r>
                </w:p>
                <w:p w:rsidR="001F7CC6" w:rsidRPr="007A2BAC" w:rsidRDefault="001F7CC6" w:rsidP="001F7CC6">
                  <w:pPr>
                    <w:framePr w:hSpace="180" w:wrap="around" w:vAnchor="text" w:hAnchor="margin" w:xAlign="center" w:y="186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A2BAC">
                    <w:rPr>
                      <w:sz w:val="18"/>
                      <w:szCs w:val="18"/>
                    </w:rPr>
                    <w:t>возможные значения: мебельный (искусственный) мех, искусственная замша (</w:t>
                  </w:r>
                  <w:proofErr w:type="spellStart"/>
                  <w:r w:rsidRPr="007A2BAC">
                    <w:rPr>
                      <w:sz w:val="18"/>
                      <w:szCs w:val="18"/>
                    </w:rPr>
                    <w:t>микрофибра</w:t>
                  </w:r>
                  <w:proofErr w:type="spellEnd"/>
                  <w:r w:rsidRPr="007A2BAC">
                    <w:rPr>
                      <w:sz w:val="18"/>
                      <w:szCs w:val="18"/>
                    </w:rPr>
                    <w:t xml:space="preserve">), ткань, нетканые материалы </w:t>
                  </w:r>
                  <w:proofErr w:type="gramEnd"/>
                </w:p>
              </w:tc>
            </w:tr>
          </w:tbl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F7CC6" w:rsidRPr="00A97171" w:rsidRDefault="001F7CC6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ткань;</w:t>
            </w:r>
          </w:p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1F7CC6" w:rsidRPr="00A97171" w:rsidRDefault="001F7CC6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3" w:type="dxa"/>
          </w:tcPr>
          <w:p w:rsidR="001F7CC6" w:rsidRPr="00A97171" w:rsidRDefault="001F7CC6" w:rsidP="001F7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1F7CC6" w:rsidRPr="00A97171" w:rsidRDefault="001F7CC6" w:rsidP="008D4857">
            <w:pPr>
              <w:jc w:val="center"/>
              <w:rPr>
                <w:sz w:val="18"/>
                <w:szCs w:val="18"/>
              </w:rPr>
            </w:pPr>
            <w:proofErr w:type="gramStart"/>
            <w:r w:rsidRPr="00A97171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97171">
              <w:rPr>
                <w:sz w:val="18"/>
                <w:szCs w:val="18"/>
              </w:rPr>
              <w:t>микрофибра</w:t>
            </w:r>
            <w:proofErr w:type="spellEnd"/>
            <w:r w:rsidRPr="00A97171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1F7CC6" w:rsidRPr="00A97171" w:rsidTr="008D4857">
        <w:tc>
          <w:tcPr>
            <w:tcW w:w="587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97171">
              <w:rPr>
                <w:sz w:val="18"/>
                <w:szCs w:val="18"/>
              </w:rPr>
              <w:t>.</w:t>
            </w:r>
          </w:p>
        </w:tc>
        <w:tc>
          <w:tcPr>
            <w:tcW w:w="108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36.12.11</w:t>
            </w:r>
          </w:p>
        </w:tc>
        <w:tc>
          <w:tcPr>
            <w:tcW w:w="1559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1179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31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76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417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993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3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992" w:type="dxa"/>
          </w:tcPr>
          <w:p w:rsidR="001F7CC6" w:rsidRPr="00F50DEE" w:rsidRDefault="001F7CC6" w:rsidP="001F7CC6">
            <w:pPr>
              <w:jc w:val="center"/>
            </w:pPr>
          </w:p>
        </w:tc>
      </w:tr>
      <w:tr w:rsidR="001F7CC6" w:rsidRPr="00A97171" w:rsidTr="008D4857">
        <w:tc>
          <w:tcPr>
            <w:tcW w:w="587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97171">
              <w:rPr>
                <w:sz w:val="18"/>
                <w:szCs w:val="18"/>
              </w:rPr>
              <w:t>.</w:t>
            </w:r>
          </w:p>
        </w:tc>
        <w:tc>
          <w:tcPr>
            <w:tcW w:w="108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36.12.12</w:t>
            </w:r>
          </w:p>
        </w:tc>
        <w:tc>
          <w:tcPr>
            <w:tcW w:w="1559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1F7CC6" w:rsidRPr="00A97171" w:rsidRDefault="001F7CC6" w:rsidP="001F7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179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231" w:type="dxa"/>
          </w:tcPr>
          <w:p w:rsidR="001F7CC6" w:rsidRPr="00F50DEE" w:rsidRDefault="001F7CC6" w:rsidP="001F7CC6">
            <w:pPr>
              <w:jc w:val="center"/>
            </w:pPr>
          </w:p>
        </w:tc>
        <w:tc>
          <w:tcPr>
            <w:tcW w:w="1134" w:type="dxa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A97171">
              <w:rPr>
                <w:sz w:val="18"/>
                <w:szCs w:val="18"/>
              </w:rPr>
              <w:t>твердо-лиственных</w:t>
            </w:r>
            <w:proofErr w:type="spellEnd"/>
            <w:proofErr w:type="gramEnd"/>
            <w:r w:rsidRPr="00A97171">
              <w:rPr>
                <w:sz w:val="18"/>
                <w:szCs w:val="18"/>
              </w:rPr>
              <w:t xml:space="preserve"> и тропических); возможные значения: древесина хвойных и </w:t>
            </w:r>
            <w:proofErr w:type="spellStart"/>
            <w:r w:rsidRPr="00A97171">
              <w:rPr>
                <w:sz w:val="18"/>
                <w:szCs w:val="18"/>
              </w:rPr>
              <w:t>мягколиственных</w:t>
            </w:r>
            <w:proofErr w:type="spellEnd"/>
            <w:r w:rsidRPr="00A97171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</w:tcPr>
          <w:p w:rsidR="001F7CC6" w:rsidRPr="00A97171" w:rsidRDefault="001F7CC6" w:rsidP="001F7CC6">
            <w:pPr>
              <w:jc w:val="center"/>
              <w:rPr>
                <w:sz w:val="18"/>
                <w:szCs w:val="18"/>
              </w:rPr>
            </w:pPr>
            <w:r w:rsidRPr="00A97171">
              <w:rPr>
                <w:sz w:val="18"/>
                <w:szCs w:val="18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A97171">
              <w:rPr>
                <w:sz w:val="18"/>
                <w:szCs w:val="18"/>
              </w:rPr>
              <w:t>твердо-лиственных</w:t>
            </w:r>
            <w:proofErr w:type="spellEnd"/>
            <w:proofErr w:type="gramEnd"/>
            <w:r w:rsidRPr="00A97171">
              <w:rPr>
                <w:sz w:val="18"/>
                <w:szCs w:val="18"/>
              </w:rPr>
              <w:t xml:space="preserve"> и тропических); возможные значения: древесина хвойных и </w:t>
            </w:r>
            <w:proofErr w:type="spellStart"/>
            <w:r w:rsidRPr="00A97171">
              <w:rPr>
                <w:sz w:val="18"/>
                <w:szCs w:val="18"/>
              </w:rPr>
              <w:t>мягколиственных</w:t>
            </w:r>
            <w:proofErr w:type="spellEnd"/>
            <w:r w:rsidRPr="00A97171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</w:tcPr>
          <w:p w:rsidR="001F7CC6" w:rsidRPr="00F50DEE" w:rsidRDefault="001F7CC6" w:rsidP="001F7CC6">
            <w:pPr>
              <w:jc w:val="center"/>
            </w:pPr>
            <w:r w:rsidRPr="00DC561A">
              <w:t xml:space="preserve">возможные значения - древесина хвойных и </w:t>
            </w:r>
            <w:proofErr w:type="spellStart"/>
            <w:r w:rsidRPr="00DC561A">
              <w:t>мягколиственных</w:t>
            </w:r>
            <w:proofErr w:type="spellEnd"/>
            <w:r w:rsidRPr="00DC561A">
              <w:t xml:space="preserve"> пород</w:t>
            </w:r>
          </w:p>
        </w:tc>
        <w:tc>
          <w:tcPr>
            <w:tcW w:w="993" w:type="dxa"/>
          </w:tcPr>
          <w:p w:rsidR="001F7CC6" w:rsidRPr="00F50DEE" w:rsidRDefault="001F7CC6" w:rsidP="001F7CC6">
            <w:pPr>
              <w:jc w:val="center"/>
            </w:pPr>
            <w:r w:rsidRPr="00DC561A">
              <w:t xml:space="preserve">возможные значения - древесина хвойных и </w:t>
            </w:r>
            <w:proofErr w:type="spellStart"/>
            <w:r w:rsidRPr="00DC561A">
              <w:t>мягколиственных</w:t>
            </w:r>
            <w:proofErr w:type="spellEnd"/>
            <w:r w:rsidRPr="00DC561A">
              <w:t xml:space="preserve"> пород</w:t>
            </w:r>
          </w:p>
        </w:tc>
        <w:tc>
          <w:tcPr>
            <w:tcW w:w="1134" w:type="dxa"/>
          </w:tcPr>
          <w:p w:rsidR="001F7CC6" w:rsidRPr="00F50DEE" w:rsidRDefault="001F7CC6" w:rsidP="001F7CC6">
            <w:pPr>
              <w:jc w:val="center"/>
            </w:pPr>
            <w:r w:rsidRPr="00DC561A">
              <w:t xml:space="preserve">возможные значения - древесина хвойных и </w:t>
            </w:r>
            <w:proofErr w:type="spellStart"/>
            <w:r w:rsidRPr="00DC561A">
              <w:t>мягколиственных</w:t>
            </w:r>
            <w:proofErr w:type="spellEnd"/>
            <w:r w:rsidRPr="00DC561A">
              <w:t xml:space="preserve"> пород</w:t>
            </w:r>
          </w:p>
        </w:tc>
        <w:tc>
          <w:tcPr>
            <w:tcW w:w="1133" w:type="dxa"/>
          </w:tcPr>
          <w:p w:rsidR="001F7CC6" w:rsidRPr="00F50DEE" w:rsidRDefault="001F7CC6" w:rsidP="001F7CC6">
            <w:pPr>
              <w:jc w:val="center"/>
            </w:pPr>
            <w:r w:rsidRPr="00DC561A">
              <w:t xml:space="preserve">возможные значения - древесина хвойных и </w:t>
            </w:r>
            <w:proofErr w:type="spellStart"/>
            <w:r w:rsidRPr="00DC561A">
              <w:t>мягколиственных</w:t>
            </w:r>
            <w:proofErr w:type="spellEnd"/>
            <w:r w:rsidRPr="00DC561A">
              <w:t xml:space="preserve"> пород</w:t>
            </w:r>
          </w:p>
        </w:tc>
        <w:tc>
          <w:tcPr>
            <w:tcW w:w="992" w:type="dxa"/>
          </w:tcPr>
          <w:p w:rsidR="001F7CC6" w:rsidRPr="00F50DEE" w:rsidRDefault="001F7CC6" w:rsidP="001F7CC6">
            <w:pPr>
              <w:jc w:val="center"/>
            </w:pPr>
            <w:r w:rsidRPr="00DC561A">
              <w:t xml:space="preserve">возможные значения - древесина хвойных и </w:t>
            </w:r>
            <w:proofErr w:type="spellStart"/>
            <w:r w:rsidRPr="00DC561A">
              <w:t>мягколиственных</w:t>
            </w:r>
            <w:proofErr w:type="spellEnd"/>
            <w:r w:rsidRPr="00DC561A">
              <w:t xml:space="preserve"> пород</w:t>
            </w:r>
          </w:p>
        </w:tc>
      </w:tr>
    </w:tbl>
    <w:p w:rsidR="004233E8" w:rsidRPr="00B00FF3" w:rsidRDefault="004233E8" w:rsidP="00613B15">
      <w:pPr>
        <w:pStyle w:val="ConsPlusTitle"/>
        <w:jc w:val="both"/>
        <w:rPr>
          <w:sz w:val="28"/>
          <w:szCs w:val="28"/>
        </w:rPr>
      </w:pPr>
    </w:p>
    <w:sectPr w:rsidR="004233E8" w:rsidRPr="00B00FF3" w:rsidSect="001F7CC6">
      <w:pgSz w:w="16838" w:h="11906" w:orient="landscape" w:code="9"/>
      <w:pgMar w:top="567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7F"/>
    <w:multiLevelType w:val="hybridMultilevel"/>
    <w:tmpl w:val="43604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7511E"/>
    <w:multiLevelType w:val="hybridMultilevel"/>
    <w:tmpl w:val="BAB065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65496"/>
    <w:multiLevelType w:val="hybridMultilevel"/>
    <w:tmpl w:val="156AE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5B2"/>
    <w:multiLevelType w:val="hybridMultilevel"/>
    <w:tmpl w:val="DCEA7968"/>
    <w:lvl w:ilvl="0" w:tplc="F53CA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C0834"/>
    <w:multiLevelType w:val="hybridMultilevel"/>
    <w:tmpl w:val="19DEC30C"/>
    <w:lvl w:ilvl="0" w:tplc="600C1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5247B"/>
    <w:multiLevelType w:val="hybridMultilevel"/>
    <w:tmpl w:val="E706548A"/>
    <w:lvl w:ilvl="0" w:tplc="B8EEF4E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A35031"/>
    <w:multiLevelType w:val="hybridMultilevel"/>
    <w:tmpl w:val="513E1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6C1E"/>
    <w:multiLevelType w:val="hybridMultilevel"/>
    <w:tmpl w:val="F0325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2D7D7B"/>
    <w:multiLevelType w:val="hybridMultilevel"/>
    <w:tmpl w:val="8988C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806A6"/>
    <w:multiLevelType w:val="hybridMultilevel"/>
    <w:tmpl w:val="EECE087E"/>
    <w:lvl w:ilvl="0" w:tplc="263C5136">
      <w:start w:val="1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79574EC"/>
    <w:multiLevelType w:val="hybridMultilevel"/>
    <w:tmpl w:val="89A28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724A2"/>
    <w:multiLevelType w:val="hybridMultilevel"/>
    <w:tmpl w:val="87AA2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15A8C"/>
    <w:multiLevelType w:val="hybridMultilevel"/>
    <w:tmpl w:val="2BF4AC76"/>
    <w:lvl w:ilvl="0" w:tplc="6298B9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D21BE7"/>
    <w:multiLevelType w:val="hybridMultilevel"/>
    <w:tmpl w:val="B4189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247CE"/>
    <w:rsid w:val="000617CC"/>
    <w:rsid w:val="000D20CD"/>
    <w:rsid w:val="001353F6"/>
    <w:rsid w:val="00163B2F"/>
    <w:rsid w:val="001F7CC6"/>
    <w:rsid w:val="00207614"/>
    <w:rsid w:val="00247FB5"/>
    <w:rsid w:val="002D1FDA"/>
    <w:rsid w:val="002D288F"/>
    <w:rsid w:val="002E567D"/>
    <w:rsid w:val="0031535B"/>
    <w:rsid w:val="00350AB6"/>
    <w:rsid w:val="00357757"/>
    <w:rsid w:val="004233E8"/>
    <w:rsid w:val="004354BB"/>
    <w:rsid w:val="0044539D"/>
    <w:rsid w:val="00495557"/>
    <w:rsid w:val="004E5F72"/>
    <w:rsid w:val="004F28AA"/>
    <w:rsid w:val="004F4835"/>
    <w:rsid w:val="00501FF0"/>
    <w:rsid w:val="00514B1E"/>
    <w:rsid w:val="00536B73"/>
    <w:rsid w:val="005E1D2E"/>
    <w:rsid w:val="00613B15"/>
    <w:rsid w:val="006E030D"/>
    <w:rsid w:val="006E0B2D"/>
    <w:rsid w:val="00742D71"/>
    <w:rsid w:val="007A2532"/>
    <w:rsid w:val="007D3BAF"/>
    <w:rsid w:val="00837629"/>
    <w:rsid w:val="00842DAF"/>
    <w:rsid w:val="00884677"/>
    <w:rsid w:val="008956B6"/>
    <w:rsid w:val="008D4857"/>
    <w:rsid w:val="009353E6"/>
    <w:rsid w:val="00953C9C"/>
    <w:rsid w:val="00961BB8"/>
    <w:rsid w:val="00A3484D"/>
    <w:rsid w:val="00AB015F"/>
    <w:rsid w:val="00B00FF3"/>
    <w:rsid w:val="00B200F1"/>
    <w:rsid w:val="00B30DBF"/>
    <w:rsid w:val="00B92DC8"/>
    <w:rsid w:val="00C32F61"/>
    <w:rsid w:val="00C52A2A"/>
    <w:rsid w:val="00C74AD6"/>
    <w:rsid w:val="00CA2BF5"/>
    <w:rsid w:val="00CB3324"/>
    <w:rsid w:val="00CC329C"/>
    <w:rsid w:val="00D015B3"/>
    <w:rsid w:val="00D040EE"/>
    <w:rsid w:val="00D41305"/>
    <w:rsid w:val="00D66D05"/>
    <w:rsid w:val="00DA2DD4"/>
    <w:rsid w:val="00E4121D"/>
    <w:rsid w:val="00E43A89"/>
    <w:rsid w:val="00EC123C"/>
    <w:rsid w:val="00EC4626"/>
    <w:rsid w:val="00EC568C"/>
    <w:rsid w:val="00EF189A"/>
    <w:rsid w:val="00F02F4D"/>
    <w:rsid w:val="00F10FC2"/>
    <w:rsid w:val="00F51FEB"/>
    <w:rsid w:val="00F81607"/>
    <w:rsid w:val="00F91ED6"/>
    <w:rsid w:val="00F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0761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0247CE"/>
    <w:pPr>
      <w:ind w:left="720"/>
      <w:contextualSpacing/>
    </w:pPr>
  </w:style>
  <w:style w:type="character" w:customStyle="1" w:styleId="r">
    <w:name w:val="r"/>
    <w:basedOn w:val="a0"/>
    <w:rsid w:val="00C32F61"/>
  </w:style>
  <w:style w:type="paragraph" w:customStyle="1" w:styleId="ConsPlusNormal">
    <w:name w:val="ConsPlusNormal"/>
    <w:rsid w:val="00C32F6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8956B6"/>
    <w:pPr>
      <w:widowControl w:val="0"/>
      <w:autoSpaceDE w:val="0"/>
      <w:autoSpaceDN w:val="0"/>
    </w:pPr>
    <w:rPr>
      <w:b/>
      <w:sz w:val="24"/>
    </w:rPr>
  </w:style>
  <w:style w:type="character" w:styleId="a6">
    <w:name w:val="Hyperlink"/>
    <w:basedOn w:val="a0"/>
    <w:rsid w:val="00613B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725966E34051B88032C4C59B80472831CE0FDA991588907B5556928D2A2D69A007532B26EEEC63Dk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0B0725966E34051B88032C4C59B80472831CE3FCAB95588907B55569283Dk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70253464&amp;sub=194" TargetMode="External"/><Relationship Id="rId11" Type="http://schemas.openxmlformats.org/officeDocument/2006/relationships/hyperlink" Target="consultantplus://offline/ref=0B0725966E34051B88032C4C59B804728313E5FAA092588907B5556928D2A2D69A007532B26EEEC43Dk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725966E34051B88032C4C59B80472831CE0FDA991588907B5556928D2A2D69A007532B26EEEC63Dk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CE0FDA991588907B5556928D2A2D69A007532B26EEEC33Dk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D25E-09AB-4ECD-B049-B03B960A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5</cp:revision>
  <cp:lastPrinted>2014-10-07T02:18:00Z</cp:lastPrinted>
  <dcterms:created xsi:type="dcterms:W3CDTF">2016-04-20T08:13:00Z</dcterms:created>
  <dcterms:modified xsi:type="dcterms:W3CDTF">2016-04-20T08:35:00Z</dcterms:modified>
</cp:coreProperties>
</file>