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C7" w:rsidRDefault="00E72AC7">
      <w:pPr>
        <w:shd w:val="clear" w:color="auto" w:fill="FFFFFF"/>
        <w:spacing w:line="322" w:lineRule="exact"/>
        <w:ind w:right="14"/>
        <w:jc w:val="center"/>
      </w:pPr>
      <w:r>
        <w:rPr>
          <w:rFonts w:eastAsia="Times New Roman"/>
          <w:b/>
          <w:bCs/>
          <w:color w:val="212121"/>
          <w:spacing w:val="-9"/>
          <w:sz w:val="28"/>
          <w:szCs w:val="28"/>
        </w:rPr>
        <w:t xml:space="preserve">РОССИЙСКАЯ </w:t>
      </w:r>
      <w:r>
        <w:rPr>
          <w:rFonts w:eastAsia="Times New Roman"/>
          <w:b/>
          <w:bCs/>
          <w:color w:val="000000"/>
          <w:spacing w:val="-9"/>
          <w:sz w:val="28"/>
          <w:szCs w:val="28"/>
        </w:rPr>
        <w:t>ФЕДЕРАЦИЯ</w:t>
      </w:r>
    </w:p>
    <w:p w:rsidR="00E72AC7" w:rsidRDefault="00E72AC7">
      <w:pPr>
        <w:shd w:val="clear" w:color="auto" w:fill="FFFFFF"/>
        <w:spacing w:line="322" w:lineRule="exact"/>
        <w:ind w:left="907" w:right="538" w:firstLine="226"/>
      </w:pPr>
      <w:r>
        <w:rPr>
          <w:rFonts w:eastAsia="Times New Roman"/>
          <w:b/>
          <w:bCs/>
          <w:color w:val="212121"/>
          <w:spacing w:val="-8"/>
          <w:sz w:val="28"/>
          <w:szCs w:val="28"/>
        </w:rPr>
        <w:t>АЛЕКСАНДРОВСКИЙ СЕЛЬСКИЙ СОВЕТ ДЕПУТАТОВ НИЖНЕИНГАШСКОГО РАЙОНА КРАСНОЯРСКОГО КРАЯ</w:t>
      </w:r>
    </w:p>
    <w:p w:rsidR="00E72AC7" w:rsidRDefault="003D76A8">
      <w:pPr>
        <w:shd w:val="clear" w:color="auto" w:fill="FFFFFF"/>
        <w:spacing w:before="379" w:line="638" w:lineRule="exact"/>
        <w:ind w:right="10"/>
        <w:jc w:val="center"/>
      </w:pPr>
      <w:r>
        <w:rPr>
          <w:rFonts w:eastAsia="Times New Roman"/>
          <w:b/>
          <w:bCs/>
          <w:color w:val="000000"/>
          <w:spacing w:val="-10"/>
          <w:sz w:val="28"/>
          <w:szCs w:val="28"/>
        </w:rPr>
        <w:t>РЕШЕНИЕ</w:t>
      </w:r>
    </w:p>
    <w:p w:rsidR="00E72AC7" w:rsidRDefault="003D76A8" w:rsidP="00EA406F">
      <w:pPr>
        <w:shd w:val="clear" w:color="auto" w:fill="FFFFFF"/>
        <w:spacing w:line="638" w:lineRule="exact"/>
        <w:ind w:right="14"/>
        <w:jc w:val="both"/>
      </w:pPr>
      <w:r>
        <w:rPr>
          <w:rFonts w:eastAsia="Times New Roman"/>
          <w:color w:val="000000"/>
          <w:w w:val="103"/>
          <w:sz w:val="28"/>
          <w:szCs w:val="28"/>
        </w:rPr>
        <w:t>27.05.2014</w:t>
      </w:r>
      <w:r w:rsidR="00E72AC7">
        <w:rPr>
          <w:rFonts w:eastAsia="Times New Roman"/>
          <w:color w:val="000000"/>
          <w:spacing w:val="17"/>
          <w:w w:val="103"/>
          <w:sz w:val="28"/>
          <w:szCs w:val="28"/>
        </w:rPr>
        <w:t>г</w:t>
      </w:r>
      <w:r w:rsidR="00E72AC7">
        <w:rPr>
          <w:rFonts w:eastAsia="Times New Roman"/>
          <w:color w:val="000000"/>
          <w:w w:val="103"/>
          <w:sz w:val="28"/>
          <w:szCs w:val="28"/>
        </w:rPr>
        <w:t xml:space="preserve">    </w:t>
      </w:r>
      <w:r w:rsidR="00EA406F">
        <w:rPr>
          <w:rFonts w:eastAsia="Times New Roman"/>
          <w:color w:val="000000"/>
          <w:w w:val="103"/>
          <w:sz w:val="28"/>
          <w:szCs w:val="28"/>
        </w:rPr>
        <w:t xml:space="preserve">           </w:t>
      </w:r>
      <w:r w:rsidR="00E72AC7">
        <w:rPr>
          <w:rFonts w:eastAsia="Times New Roman"/>
          <w:color w:val="000000"/>
          <w:w w:val="103"/>
          <w:sz w:val="28"/>
          <w:szCs w:val="28"/>
        </w:rPr>
        <w:t xml:space="preserve"> </w:t>
      </w:r>
      <w:r w:rsidR="00EA406F">
        <w:rPr>
          <w:rFonts w:eastAsia="Times New Roman"/>
          <w:color w:val="000000"/>
          <w:spacing w:val="-1"/>
          <w:w w:val="103"/>
          <w:sz w:val="28"/>
          <w:szCs w:val="28"/>
        </w:rPr>
        <w:t>д. Александрова</w:t>
      </w:r>
      <w:r w:rsidR="00EA406F">
        <w:t xml:space="preserve">                            </w:t>
      </w:r>
      <w:r w:rsidR="00E72AC7">
        <w:rPr>
          <w:rFonts w:eastAsia="Times New Roman"/>
          <w:color w:val="000000"/>
          <w:w w:val="103"/>
          <w:sz w:val="28"/>
          <w:szCs w:val="28"/>
        </w:rPr>
        <w:t>№</w:t>
      </w:r>
      <w:r>
        <w:rPr>
          <w:rFonts w:eastAsia="Times New Roman"/>
          <w:color w:val="000000"/>
          <w:w w:val="103"/>
          <w:sz w:val="28"/>
          <w:szCs w:val="28"/>
        </w:rPr>
        <w:t>25-134</w:t>
      </w:r>
    </w:p>
    <w:p w:rsidR="00E72AC7" w:rsidRDefault="00E72AC7">
      <w:pPr>
        <w:shd w:val="clear" w:color="auto" w:fill="FFFFFF"/>
        <w:spacing w:before="245" w:line="322" w:lineRule="exact"/>
        <w:ind w:right="10"/>
        <w:jc w:val="both"/>
      </w:pPr>
      <w:r>
        <w:rPr>
          <w:rFonts w:eastAsia="Times New Roman"/>
          <w:color w:val="000000"/>
          <w:sz w:val="28"/>
          <w:szCs w:val="28"/>
        </w:rPr>
        <w:t xml:space="preserve">О внесении изменений и дополнений в решение Александровского сельского Совета депутатов от </w:t>
      </w:r>
      <w:r w:rsidR="00B66877">
        <w:rPr>
          <w:rFonts w:eastAsia="Times New Roman"/>
          <w:color w:val="000000"/>
          <w:sz w:val="28"/>
          <w:szCs w:val="28"/>
        </w:rPr>
        <w:t>30.10</w:t>
      </w:r>
      <w:r>
        <w:rPr>
          <w:rFonts w:eastAsia="Times New Roman"/>
          <w:color w:val="000000"/>
          <w:sz w:val="28"/>
          <w:szCs w:val="28"/>
        </w:rPr>
        <w:t xml:space="preserve">.2013 № </w:t>
      </w:r>
      <w:r w:rsidR="00B66877">
        <w:rPr>
          <w:rFonts w:eastAsia="Times New Roman"/>
          <w:color w:val="000000"/>
          <w:sz w:val="28"/>
          <w:szCs w:val="28"/>
        </w:rPr>
        <w:t>22-123</w:t>
      </w:r>
      <w:r>
        <w:rPr>
          <w:rFonts w:eastAsia="Times New Roman"/>
          <w:color w:val="000000"/>
          <w:sz w:val="28"/>
          <w:szCs w:val="28"/>
        </w:rPr>
        <w:t xml:space="preserve"> «Об утверждении </w:t>
      </w:r>
      <w:r w:rsidR="00B66877">
        <w:rPr>
          <w:rFonts w:eastAsia="Times New Roman"/>
          <w:color w:val="000000"/>
          <w:sz w:val="28"/>
          <w:szCs w:val="28"/>
        </w:rPr>
        <w:t xml:space="preserve">Порядка размещения сведений о расходах лиц, замещающих муниципальные должности, на официальном  Интернет сайте администрации </w:t>
      </w:r>
      <w:proofErr w:type="spellStart"/>
      <w:r w:rsidR="00B66877">
        <w:rPr>
          <w:rFonts w:eastAsia="Times New Roman"/>
          <w:color w:val="000000"/>
          <w:sz w:val="28"/>
          <w:szCs w:val="28"/>
        </w:rPr>
        <w:t>Нижнеингашского</w:t>
      </w:r>
      <w:proofErr w:type="spellEnd"/>
      <w:r w:rsidR="00B66877">
        <w:rPr>
          <w:rFonts w:eastAsia="Times New Roman"/>
          <w:color w:val="000000"/>
          <w:sz w:val="28"/>
          <w:szCs w:val="28"/>
        </w:rPr>
        <w:t xml:space="preserve"> района</w:t>
      </w:r>
      <w:r>
        <w:rPr>
          <w:rFonts w:eastAsia="Times New Roman"/>
          <w:color w:val="000000"/>
          <w:spacing w:val="-6"/>
          <w:sz w:val="28"/>
          <w:szCs w:val="28"/>
        </w:rPr>
        <w:t>»</w:t>
      </w:r>
    </w:p>
    <w:p w:rsidR="00E72AC7" w:rsidRDefault="00E72AC7">
      <w:pPr>
        <w:shd w:val="clear" w:color="auto" w:fill="FFFFFF"/>
        <w:spacing w:before="317" w:line="317" w:lineRule="exact"/>
        <w:ind w:left="5" w:right="5" w:firstLine="528"/>
        <w:jc w:val="both"/>
      </w:pPr>
      <w:proofErr w:type="gramStart"/>
      <w:r>
        <w:rPr>
          <w:rFonts w:eastAsia="Times New Roman"/>
          <w:color w:val="000000"/>
          <w:spacing w:val="-6"/>
          <w:sz w:val="28"/>
          <w:szCs w:val="28"/>
        </w:rPr>
        <w:t xml:space="preserve">В соответствии с </w:t>
      </w:r>
      <w:r w:rsidR="00B66877">
        <w:rPr>
          <w:rFonts w:eastAsia="Times New Roman"/>
          <w:color w:val="000000"/>
          <w:spacing w:val="-6"/>
          <w:sz w:val="28"/>
          <w:szCs w:val="28"/>
        </w:rPr>
        <w:t>пунктом 4.1 статьи 2 Закона Красноярского края от 07.07.2009 № 8-3542 «О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предоставлениями лицами, замещающими должности муниципальной службы и муниципальные должности, сведений о расходах»</w:t>
      </w:r>
      <w:r>
        <w:rPr>
          <w:rFonts w:eastAsia="Times New Roman"/>
          <w:color w:val="000000"/>
          <w:spacing w:val="-4"/>
          <w:sz w:val="28"/>
          <w:szCs w:val="28"/>
        </w:rPr>
        <w:t>,</w:t>
      </w:r>
      <w:r w:rsidR="00B66877">
        <w:rPr>
          <w:rFonts w:eastAsia="Times New Roman"/>
          <w:color w:val="000000"/>
          <w:spacing w:val="-4"/>
          <w:sz w:val="28"/>
          <w:szCs w:val="28"/>
        </w:rPr>
        <w:t xml:space="preserve"> с положениями Федерального закона от 03.12.2012 № 230-ФЗ</w:t>
      </w:r>
      <w:proofErr w:type="gramEnd"/>
      <w:r w:rsidR="00B66877">
        <w:rPr>
          <w:rFonts w:eastAsia="Times New Roman"/>
          <w:color w:val="000000"/>
          <w:spacing w:val="-4"/>
          <w:sz w:val="28"/>
          <w:szCs w:val="28"/>
        </w:rPr>
        <w:t xml:space="preserve"> «О контроле за соответствием </w:t>
      </w:r>
      <w:r w:rsidR="00D736F9">
        <w:rPr>
          <w:rFonts w:eastAsia="Times New Roman"/>
          <w:color w:val="000000"/>
          <w:spacing w:val="-4"/>
          <w:sz w:val="28"/>
          <w:szCs w:val="28"/>
        </w:rPr>
        <w:t>расходов лиц, замещающих государственные должности, и иных лиц их доходам»,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Уставом муниципального образования Александровский сельсовет,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Александровский </w:t>
      </w:r>
      <w:r>
        <w:rPr>
          <w:rFonts w:eastAsia="Times New Roman"/>
          <w:color w:val="000000"/>
          <w:spacing w:val="-6"/>
          <w:sz w:val="28"/>
          <w:szCs w:val="28"/>
        </w:rPr>
        <w:t>сельский Совет депутатов решил:</w:t>
      </w:r>
    </w:p>
    <w:p w:rsidR="001A36AE" w:rsidRPr="001A36AE" w:rsidRDefault="00E72AC7" w:rsidP="001A36AE">
      <w:pPr>
        <w:shd w:val="clear" w:color="auto" w:fill="FFFFFF"/>
        <w:spacing w:before="245" w:line="322" w:lineRule="exact"/>
        <w:ind w:right="10" w:firstLine="709"/>
        <w:jc w:val="both"/>
        <w:rPr>
          <w:rFonts w:eastAsia="Times New Roman"/>
          <w:color w:val="000000"/>
          <w:spacing w:val="-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Внести в решение Александровского сельского Совета депутатов от </w:t>
      </w:r>
      <w:proofErr w:type="spellStart"/>
      <w:proofErr w:type="gramStart"/>
      <w:r w:rsidR="00D736F9">
        <w:rPr>
          <w:rFonts w:eastAsia="Times New Roman"/>
          <w:color w:val="000000"/>
          <w:sz w:val="28"/>
          <w:szCs w:val="28"/>
        </w:rPr>
        <w:t>от</w:t>
      </w:r>
      <w:proofErr w:type="spellEnd"/>
      <w:proofErr w:type="gramEnd"/>
      <w:r w:rsidR="00D736F9">
        <w:rPr>
          <w:rFonts w:eastAsia="Times New Roman"/>
          <w:color w:val="000000"/>
          <w:sz w:val="28"/>
          <w:szCs w:val="28"/>
        </w:rPr>
        <w:t xml:space="preserve"> 30.10.2013 № 22-123 «Об утверждении Порядка размещения сведений о расходах лиц, замещающих муниципальные должности, на официальном  Интернет сайте администрации </w:t>
      </w:r>
      <w:proofErr w:type="spellStart"/>
      <w:r w:rsidR="00D736F9">
        <w:rPr>
          <w:rFonts w:eastAsia="Times New Roman"/>
          <w:color w:val="000000"/>
          <w:sz w:val="28"/>
          <w:szCs w:val="28"/>
        </w:rPr>
        <w:t>Нижнеингашского</w:t>
      </w:r>
      <w:proofErr w:type="spellEnd"/>
      <w:r w:rsidR="00D736F9">
        <w:rPr>
          <w:rFonts w:eastAsia="Times New Roman"/>
          <w:color w:val="000000"/>
          <w:sz w:val="28"/>
          <w:szCs w:val="28"/>
        </w:rPr>
        <w:t xml:space="preserve"> района</w:t>
      </w:r>
      <w:r w:rsidR="00D736F9">
        <w:rPr>
          <w:rFonts w:eastAsia="Times New Roman"/>
          <w:color w:val="000000"/>
          <w:spacing w:val="-6"/>
          <w:sz w:val="28"/>
          <w:szCs w:val="28"/>
        </w:rPr>
        <w:t>»</w:t>
      </w:r>
      <w:r w:rsidR="00D736F9"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 (далее - </w:t>
      </w:r>
      <w:r w:rsidR="00EE6704">
        <w:rPr>
          <w:rFonts w:eastAsia="Times New Roman"/>
          <w:color w:val="000000"/>
          <w:sz w:val="28"/>
          <w:szCs w:val="28"/>
        </w:rPr>
        <w:t>Решение</w:t>
      </w:r>
      <w:r>
        <w:rPr>
          <w:rFonts w:eastAsia="Times New Roman"/>
          <w:color w:val="000000"/>
          <w:sz w:val="28"/>
          <w:szCs w:val="28"/>
        </w:rPr>
        <w:t xml:space="preserve">) </w:t>
      </w:r>
      <w:r>
        <w:rPr>
          <w:rFonts w:eastAsia="Times New Roman"/>
          <w:color w:val="000000"/>
          <w:spacing w:val="-7"/>
          <w:sz w:val="28"/>
          <w:szCs w:val="28"/>
        </w:rPr>
        <w:t>следующие изменения и дополнения:</w:t>
      </w:r>
    </w:p>
    <w:p w:rsidR="00EA406F" w:rsidRDefault="00E72AC7" w:rsidP="00D736F9">
      <w:pPr>
        <w:shd w:val="clear" w:color="auto" w:fill="FFFFFF"/>
        <w:spacing w:before="5" w:line="317" w:lineRule="exact"/>
        <w:ind w:left="5" w:firstLine="709"/>
        <w:jc w:val="both"/>
        <w:rPr>
          <w:rFonts w:eastAsia="Times New Roman"/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1.1. </w:t>
      </w:r>
      <w:r w:rsidR="001A36AE">
        <w:rPr>
          <w:color w:val="000000"/>
          <w:spacing w:val="-6"/>
          <w:sz w:val="28"/>
          <w:szCs w:val="28"/>
        </w:rPr>
        <w:t>Н</w:t>
      </w:r>
      <w:r w:rsidR="00D736F9">
        <w:rPr>
          <w:rFonts w:eastAsia="Times New Roman"/>
          <w:color w:val="000000"/>
          <w:spacing w:val="-6"/>
          <w:sz w:val="28"/>
          <w:szCs w:val="28"/>
        </w:rPr>
        <w:t>азвани</w:t>
      </w:r>
      <w:r w:rsidR="001A36AE">
        <w:rPr>
          <w:rFonts w:eastAsia="Times New Roman"/>
          <w:color w:val="000000"/>
          <w:spacing w:val="-6"/>
          <w:sz w:val="28"/>
          <w:szCs w:val="28"/>
        </w:rPr>
        <w:t>е</w:t>
      </w:r>
      <w:r w:rsidR="00D736F9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="00EE6704">
        <w:rPr>
          <w:rFonts w:eastAsia="Times New Roman"/>
          <w:color w:val="000000"/>
          <w:spacing w:val="-6"/>
          <w:sz w:val="28"/>
          <w:szCs w:val="28"/>
        </w:rPr>
        <w:t>Р</w:t>
      </w:r>
      <w:r w:rsidR="00D736F9">
        <w:rPr>
          <w:rFonts w:eastAsia="Times New Roman"/>
          <w:color w:val="000000"/>
          <w:spacing w:val="-6"/>
          <w:sz w:val="28"/>
          <w:szCs w:val="28"/>
        </w:rPr>
        <w:t>ешения</w:t>
      </w:r>
      <w:r w:rsidR="001A36AE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="00D736F9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="001A36AE">
        <w:rPr>
          <w:rFonts w:eastAsia="Times New Roman"/>
          <w:color w:val="000000"/>
          <w:spacing w:val="-6"/>
          <w:sz w:val="28"/>
          <w:szCs w:val="28"/>
        </w:rPr>
        <w:t>изложить в новой редакции:</w:t>
      </w:r>
    </w:p>
    <w:p w:rsidR="001A36AE" w:rsidRPr="00EE6704" w:rsidRDefault="001A36AE" w:rsidP="00EE67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Порядка размещения сведений </w:t>
      </w:r>
      <w:r w:rsidR="00EE6704">
        <w:rPr>
          <w:sz w:val="28"/>
          <w:szCs w:val="28"/>
        </w:rPr>
        <w:t>о расходах лица, замещающего муниципальную должность</w:t>
      </w:r>
      <w:r>
        <w:rPr>
          <w:sz w:val="28"/>
          <w:szCs w:val="28"/>
        </w:rPr>
        <w:t xml:space="preserve">, </w:t>
      </w:r>
      <w:r w:rsidR="00EE6704">
        <w:rPr>
          <w:rFonts w:eastAsia="Times New Roman"/>
          <w:color w:val="000000"/>
          <w:spacing w:val="-6"/>
          <w:sz w:val="28"/>
          <w:szCs w:val="28"/>
        </w:rPr>
        <w:t>а также о расходах своих супруги (супруга) и несовершеннолетних детей по каждой сделке, критерии которой определены законом, сведений об источниках получения средств, за счет которых совершена такая сделка</w:t>
      </w:r>
      <w:r w:rsidR="00EE6704">
        <w:rPr>
          <w:color w:val="000000"/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</w:t>
      </w:r>
      <w:r w:rsidR="00EE6704">
        <w:rPr>
          <w:sz w:val="28"/>
          <w:szCs w:val="28"/>
        </w:rPr>
        <w:t>Интернет-</w:t>
      </w:r>
      <w:r>
        <w:rPr>
          <w:sz w:val="28"/>
          <w:szCs w:val="28"/>
        </w:rPr>
        <w:t xml:space="preserve">сайте  администрации </w:t>
      </w:r>
      <w:r w:rsidR="00EE6704">
        <w:rPr>
          <w:sz w:val="28"/>
          <w:szCs w:val="28"/>
        </w:rPr>
        <w:t xml:space="preserve">Александровского сельсовета </w:t>
      </w:r>
      <w:proofErr w:type="spellStart"/>
      <w:r>
        <w:rPr>
          <w:sz w:val="28"/>
          <w:szCs w:val="28"/>
        </w:rPr>
        <w:t>Нижнеингашского</w:t>
      </w:r>
      <w:proofErr w:type="spellEnd"/>
      <w:r>
        <w:rPr>
          <w:sz w:val="28"/>
          <w:szCs w:val="28"/>
        </w:rPr>
        <w:t xml:space="preserve"> района</w:t>
      </w:r>
      <w:r w:rsidR="00EE6704">
        <w:rPr>
          <w:rFonts w:eastAsia="Times New Roman"/>
          <w:color w:val="000000"/>
          <w:spacing w:val="-6"/>
          <w:sz w:val="28"/>
          <w:szCs w:val="28"/>
        </w:rPr>
        <w:t>»;</w:t>
      </w:r>
    </w:p>
    <w:p w:rsidR="00EA406F" w:rsidRDefault="00EA406F" w:rsidP="00D736F9">
      <w:pPr>
        <w:shd w:val="clear" w:color="auto" w:fill="FFFFFF"/>
        <w:spacing w:before="5" w:line="317" w:lineRule="exact"/>
        <w:ind w:left="5" w:firstLine="709"/>
        <w:jc w:val="both"/>
        <w:rPr>
          <w:rFonts w:eastAsia="Times New Roman"/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1.2.</w:t>
      </w:r>
      <w:r w:rsidR="00D736F9" w:rsidRPr="00D736F9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="00C24DD7">
        <w:rPr>
          <w:rFonts w:eastAsia="Times New Roman"/>
          <w:color w:val="000000"/>
          <w:spacing w:val="-6"/>
          <w:sz w:val="28"/>
          <w:szCs w:val="28"/>
        </w:rPr>
        <w:t>Пункт 1 Решения изложить в новой редакции:</w:t>
      </w:r>
    </w:p>
    <w:p w:rsidR="00C24DD7" w:rsidRDefault="00C24DD7" w:rsidP="00C24DD7">
      <w:pPr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 xml:space="preserve">«1. Утвердить </w:t>
      </w:r>
      <w:r>
        <w:rPr>
          <w:sz w:val="28"/>
          <w:szCs w:val="28"/>
        </w:rPr>
        <w:t xml:space="preserve">Порядок размещения сведений о расходах лица, замещающего муниципальную должность, </w:t>
      </w:r>
      <w:r>
        <w:rPr>
          <w:rFonts w:eastAsia="Times New Roman"/>
          <w:color w:val="000000"/>
          <w:spacing w:val="-6"/>
          <w:sz w:val="28"/>
          <w:szCs w:val="28"/>
        </w:rPr>
        <w:t>а также о расходах своих супруги (супруга) и несовершеннолетних детей по каждой сделке, критерии которой определены законом, сведений об источниках получения средств, за счет которых совершена такая сделка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Интернет-сайте  администрации Александровского сельсовета </w:t>
      </w:r>
      <w:proofErr w:type="spellStart"/>
      <w:r>
        <w:rPr>
          <w:sz w:val="28"/>
          <w:szCs w:val="28"/>
        </w:rPr>
        <w:t>Нижнеингашского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rFonts w:eastAsia="Times New Roman"/>
          <w:color w:val="000000"/>
          <w:spacing w:val="-6"/>
          <w:sz w:val="28"/>
          <w:szCs w:val="28"/>
        </w:rPr>
        <w:t>»;</w:t>
      </w:r>
    </w:p>
    <w:p w:rsidR="00C24DD7" w:rsidRDefault="00C24DD7" w:rsidP="00C24DD7">
      <w:pPr>
        <w:shd w:val="clear" w:color="auto" w:fill="FFFFFF"/>
        <w:spacing w:before="5" w:line="317" w:lineRule="exact"/>
        <w:ind w:left="5" w:firstLine="704"/>
        <w:jc w:val="both"/>
        <w:rPr>
          <w:sz w:val="28"/>
          <w:szCs w:val="28"/>
        </w:rPr>
      </w:pPr>
      <w:r w:rsidRPr="00C24DD7">
        <w:rPr>
          <w:sz w:val="28"/>
          <w:szCs w:val="28"/>
        </w:rPr>
        <w:t>1.3.</w:t>
      </w:r>
      <w:r>
        <w:rPr>
          <w:sz w:val="28"/>
          <w:szCs w:val="28"/>
        </w:rPr>
        <w:t xml:space="preserve"> Название Приложения к Решению изложить в новой редакции:</w:t>
      </w:r>
    </w:p>
    <w:p w:rsidR="00F93945" w:rsidRDefault="00F93945" w:rsidP="00F93945">
      <w:pPr>
        <w:jc w:val="both"/>
        <w:rPr>
          <w:rFonts w:eastAsia="Times New Roman"/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«Порядок размещения сведений о расходах лица, замещающего муниципальную должность,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а также о расходах своих супруги (супруга) и несовершеннолетних детей по каждой сделке, критерии которой определены законом, сведений об источниках </w:t>
      </w:r>
      <w:r>
        <w:rPr>
          <w:rFonts w:eastAsia="Times New Roman"/>
          <w:color w:val="000000"/>
          <w:spacing w:val="-6"/>
          <w:sz w:val="28"/>
          <w:szCs w:val="28"/>
        </w:rPr>
        <w:lastRenderedPageBreak/>
        <w:t>получения средств, за счет которых совершена такая сделка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Интернет-сайте  администрации Александровского сельсовета </w:t>
      </w:r>
      <w:proofErr w:type="spellStart"/>
      <w:r>
        <w:rPr>
          <w:sz w:val="28"/>
          <w:szCs w:val="28"/>
        </w:rPr>
        <w:t>Нижнеингашского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rFonts w:eastAsia="Times New Roman"/>
          <w:color w:val="000000"/>
          <w:spacing w:val="-6"/>
          <w:sz w:val="28"/>
          <w:szCs w:val="28"/>
        </w:rPr>
        <w:t>»;</w:t>
      </w:r>
    </w:p>
    <w:p w:rsidR="00F93945" w:rsidRPr="00C24DD7" w:rsidRDefault="00F93945" w:rsidP="00F93945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>1.4. Пункт 1 Приложения к Решению после слов</w:t>
      </w:r>
      <w:r w:rsidR="000F72BC">
        <w:rPr>
          <w:rFonts w:eastAsia="Times New Roman"/>
          <w:color w:val="000000"/>
          <w:spacing w:val="-6"/>
          <w:sz w:val="28"/>
          <w:szCs w:val="28"/>
        </w:rPr>
        <w:t xml:space="preserve"> «несовершеннолетних детей» </w:t>
      </w:r>
      <w:r>
        <w:rPr>
          <w:rFonts w:eastAsia="Times New Roman"/>
          <w:color w:val="000000"/>
          <w:spacing w:val="-6"/>
          <w:sz w:val="28"/>
          <w:szCs w:val="28"/>
        </w:rPr>
        <w:t>дополнить словами</w:t>
      </w:r>
      <w:r w:rsidR="000F72BC">
        <w:rPr>
          <w:rFonts w:eastAsia="Times New Roman"/>
          <w:color w:val="000000"/>
          <w:spacing w:val="-6"/>
          <w:sz w:val="28"/>
          <w:szCs w:val="28"/>
        </w:rPr>
        <w:t xml:space="preserve"> «по каждой сделке, критерии которой определены законом, а также сведений об источниках получения средств, за счет которых совершена такая сделка»;</w:t>
      </w:r>
    </w:p>
    <w:p w:rsidR="00EA406F" w:rsidRDefault="00EA406F" w:rsidP="00D736F9">
      <w:pPr>
        <w:shd w:val="clear" w:color="auto" w:fill="FFFFFF"/>
        <w:spacing w:before="5" w:line="317" w:lineRule="exact"/>
        <w:ind w:left="5" w:firstLine="557"/>
        <w:jc w:val="both"/>
        <w:rPr>
          <w:rFonts w:eastAsia="Times New Roman"/>
          <w:color w:val="000000"/>
          <w:spacing w:val="-6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1.3. </w:t>
      </w:r>
      <w:r w:rsidR="00D736F9">
        <w:rPr>
          <w:rFonts w:eastAsia="Times New Roman"/>
          <w:color w:val="000000"/>
          <w:spacing w:val="-6"/>
          <w:sz w:val="28"/>
          <w:szCs w:val="28"/>
        </w:rPr>
        <w:t>Пункт</w:t>
      </w:r>
      <w:r w:rsidR="000F72BC">
        <w:rPr>
          <w:rFonts w:eastAsia="Times New Roman"/>
          <w:color w:val="000000"/>
          <w:spacing w:val="-6"/>
          <w:sz w:val="28"/>
          <w:szCs w:val="28"/>
        </w:rPr>
        <w:t>ы 2, 4, 5,10 Приложения к Решению</w:t>
      </w:r>
      <w:r w:rsidR="00D736F9">
        <w:rPr>
          <w:rFonts w:eastAsia="Times New Roman"/>
          <w:color w:val="000000"/>
          <w:spacing w:val="-6"/>
          <w:sz w:val="28"/>
          <w:szCs w:val="28"/>
        </w:rPr>
        <w:t xml:space="preserve"> исключить</w:t>
      </w:r>
      <w:r w:rsidR="000F72BC">
        <w:rPr>
          <w:rFonts w:eastAsia="Times New Roman"/>
          <w:color w:val="000000"/>
          <w:spacing w:val="-6"/>
          <w:sz w:val="28"/>
          <w:szCs w:val="28"/>
        </w:rPr>
        <w:t>;</w:t>
      </w:r>
    </w:p>
    <w:p w:rsidR="000F72BC" w:rsidRDefault="000F72BC" w:rsidP="00D736F9">
      <w:pPr>
        <w:shd w:val="clear" w:color="auto" w:fill="FFFFFF"/>
        <w:spacing w:before="5" w:line="317" w:lineRule="exact"/>
        <w:ind w:left="5" w:firstLine="557"/>
        <w:jc w:val="both"/>
        <w:rPr>
          <w:rFonts w:eastAsia="Times New Roman"/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>1.4. В пункте 8 Приложения слова «в пункте 5 настоящего Порядка» заменить словами «законом»;</w:t>
      </w:r>
    </w:p>
    <w:p w:rsidR="003F69D1" w:rsidRDefault="000F72BC" w:rsidP="003F69D1">
      <w:pPr>
        <w:shd w:val="clear" w:color="auto" w:fill="FFFFFF"/>
        <w:spacing w:before="5" w:line="317" w:lineRule="exact"/>
        <w:ind w:left="5" w:firstLine="709"/>
        <w:jc w:val="both"/>
      </w:pPr>
      <w:r>
        <w:rPr>
          <w:rFonts w:eastAsia="Times New Roman"/>
          <w:color w:val="000000"/>
          <w:spacing w:val="-6"/>
          <w:sz w:val="28"/>
          <w:szCs w:val="28"/>
        </w:rPr>
        <w:t>1.</w:t>
      </w:r>
      <w:r w:rsidR="003F69D1">
        <w:rPr>
          <w:rFonts w:eastAsia="Times New Roman"/>
          <w:color w:val="000000"/>
          <w:spacing w:val="-6"/>
          <w:sz w:val="28"/>
          <w:szCs w:val="28"/>
        </w:rPr>
        <w:t>5.</w:t>
      </w:r>
      <w:r w:rsidR="003F69D1" w:rsidRPr="003F69D1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="003F69D1">
        <w:rPr>
          <w:rFonts w:eastAsia="Times New Roman"/>
          <w:color w:val="000000"/>
          <w:spacing w:val="-6"/>
          <w:sz w:val="28"/>
          <w:szCs w:val="28"/>
        </w:rPr>
        <w:t>По всему тексту Приложения к Решению слова «</w:t>
      </w:r>
      <w:proofErr w:type="gramStart"/>
      <w:r w:rsidR="003F69D1">
        <w:rPr>
          <w:rFonts w:eastAsia="Times New Roman"/>
          <w:color w:val="000000"/>
          <w:spacing w:val="-6"/>
          <w:sz w:val="28"/>
          <w:szCs w:val="28"/>
        </w:rPr>
        <w:t>Интернет-сайте</w:t>
      </w:r>
      <w:proofErr w:type="gramEnd"/>
      <w:r w:rsidR="003F69D1">
        <w:rPr>
          <w:rFonts w:eastAsia="Times New Roman"/>
          <w:color w:val="000000"/>
          <w:spacing w:val="-6"/>
          <w:sz w:val="28"/>
          <w:szCs w:val="28"/>
        </w:rPr>
        <w:t xml:space="preserve"> администрации </w:t>
      </w:r>
      <w:proofErr w:type="spellStart"/>
      <w:r w:rsidR="003F69D1">
        <w:rPr>
          <w:rFonts w:eastAsia="Times New Roman"/>
          <w:color w:val="000000"/>
          <w:spacing w:val="-6"/>
          <w:sz w:val="28"/>
          <w:szCs w:val="28"/>
        </w:rPr>
        <w:t>Нижнеингашского</w:t>
      </w:r>
      <w:proofErr w:type="spellEnd"/>
      <w:r w:rsidR="003F69D1">
        <w:rPr>
          <w:rFonts w:eastAsia="Times New Roman"/>
          <w:color w:val="000000"/>
          <w:spacing w:val="-6"/>
          <w:sz w:val="28"/>
          <w:szCs w:val="28"/>
        </w:rPr>
        <w:t xml:space="preserve"> района» заменить словами «Интернет-сайте администрации Александровского сельсовета </w:t>
      </w:r>
      <w:proofErr w:type="spellStart"/>
      <w:r w:rsidR="003F69D1">
        <w:rPr>
          <w:rFonts w:eastAsia="Times New Roman"/>
          <w:color w:val="000000"/>
          <w:spacing w:val="-6"/>
          <w:sz w:val="28"/>
          <w:szCs w:val="28"/>
        </w:rPr>
        <w:t>Нижнеингашского</w:t>
      </w:r>
      <w:proofErr w:type="spellEnd"/>
      <w:r w:rsidR="003F69D1">
        <w:rPr>
          <w:rFonts w:eastAsia="Times New Roman"/>
          <w:color w:val="000000"/>
          <w:spacing w:val="-6"/>
          <w:sz w:val="28"/>
          <w:szCs w:val="28"/>
        </w:rPr>
        <w:t xml:space="preserve"> района».</w:t>
      </w:r>
    </w:p>
    <w:p w:rsidR="000F72BC" w:rsidRDefault="000F72BC" w:rsidP="00D736F9">
      <w:pPr>
        <w:shd w:val="clear" w:color="auto" w:fill="FFFFFF"/>
        <w:spacing w:before="5" w:line="317" w:lineRule="exact"/>
        <w:ind w:left="5" w:firstLine="557"/>
        <w:jc w:val="both"/>
      </w:pPr>
    </w:p>
    <w:p w:rsidR="00EA406F" w:rsidRDefault="003F69D1" w:rsidP="00EA406F">
      <w:pPr>
        <w:shd w:val="clear" w:color="auto" w:fill="FFFFFF"/>
        <w:spacing w:line="317" w:lineRule="exact"/>
        <w:ind w:left="10" w:firstLine="523"/>
        <w:jc w:val="both"/>
      </w:pPr>
      <w:r>
        <w:rPr>
          <w:color w:val="000000"/>
          <w:sz w:val="28"/>
          <w:szCs w:val="28"/>
        </w:rPr>
        <w:t>2</w:t>
      </w:r>
      <w:r w:rsidR="00EA406F">
        <w:rPr>
          <w:color w:val="000000"/>
          <w:sz w:val="28"/>
          <w:szCs w:val="28"/>
        </w:rPr>
        <w:t xml:space="preserve">. </w:t>
      </w:r>
      <w:r w:rsidR="00EA406F">
        <w:rPr>
          <w:rFonts w:eastAsia="Times New Roman"/>
          <w:color w:val="000000"/>
          <w:sz w:val="28"/>
          <w:szCs w:val="28"/>
        </w:rPr>
        <w:t xml:space="preserve">Решение вступает в силу в день, следующий за днем его официального </w:t>
      </w:r>
      <w:r w:rsidR="00EA406F">
        <w:rPr>
          <w:rFonts w:eastAsia="Times New Roman"/>
          <w:color w:val="000000"/>
          <w:spacing w:val="-6"/>
          <w:sz w:val="28"/>
          <w:szCs w:val="28"/>
        </w:rPr>
        <w:t>опубликования в печатном издании «</w:t>
      </w:r>
      <w:r w:rsidR="00F05D13">
        <w:rPr>
          <w:rFonts w:eastAsia="Times New Roman"/>
          <w:color w:val="000000"/>
          <w:spacing w:val="-6"/>
          <w:sz w:val="28"/>
          <w:szCs w:val="28"/>
        </w:rPr>
        <w:t>Александровские вести</w:t>
      </w:r>
      <w:r w:rsidR="00EA406F">
        <w:rPr>
          <w:rFonts w:eastAsia="Times New Roman"/>
          <w:color w:val="000000"/>
          <w:spacing w:val="-6"/>
          <w:sz w:val="28"/>
          <w:szCs w:val="28"/>
        </w:rPr>
        <w:t>».</w:t>
      </w:r>
    </w:p>
    <w:p w:rsidR="00EA406F" w:rsidRDefault="00EA406F" w:rsidP="00EA406F">
      <w:pPr>
        <w:shd w:val="clear" w:color="auto" w:fill="FFFFFF"/>
        <w:spacing w:before="638" w:line="317" w:lineRule="exact"/>
      </w:pPr>
      <w:r>
        <w:rPr>
          <w:rFonts w:eastAsia="Times New Roman"/>
          <w:color w:val="000000"/>
          <w:spacing w:val="-6"/>
          <w:sz w:val="28"/>
          <w:szCs w:val="28"/>
        </w:rPr>
        <w:t>Глава Александровского сельсовета</w:t>
      </w:r>
      <w:r>
        <w:t xml:space="preserve">                      </w:t>
      </w:r>
      <w:r>
        <w:rPr>
          <w:rFonts w:eastAsia="Times New Roman"/>
          <w:color w:val="000000"/>
          <w:spacing w:val="-6"/>
          <w:sz w:val="28"/>
          <w:szCs w:val="28"/>
        </w:rPr>
        <w:tab/>
        <w:t>Н.Н. Былин</w:t>
      </w:r>
    </w:p>
    <w:p w:rsidR="00EA406F" w:rsidRDefault="00EA406F" w:rsidP="00EA406F">
      <w:pPr>
        <w:shd w:val="clear" w:color="auto" w:fill="FFFFFF"/>
        <w:spacing w:line="317" w:lineRule="exact"/>
        <w:ind w:right="19" w:firstLine="542"/>
        <w:jc w:val="both"/>
      </w:pPr>
    </w:p>
    <w:sectPr w:rsidR="00EA406F" w:rsidSect="00D736F9">
      <w:type w:val="continuous"/>
      <w:pgSz w:w="11909" w:h="16834"/>
      <w:pgMar w:top="1134" w:right="1004" w:bottom="357" w:left="10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72AC7"/>
    <w:rsid w:val="000F72BC"/>
    <w:rsid w:val="001A36AE"/>
    <w:rsid w:val="001D6BE2"/>
    <w:rsid w:val="003D76A8"/>
    <w:rsid w:val="003F69D1"/>
    <w:rsid w:val="00647270"/>
    <w:rsid w:val="00A01298"/>
    <w:rsid w:val="00B5281A"/>
    <w:rsid w:val="00B66877"/>
    <w:rsid w:val="00C24DD7"/>
    <w:rsid w:val="00D736F9"/>
    <w:rsid w:val="00E72AC7"/>
    <w:rsid w:val="00EA406F"/>
    <w:rsid w:val="00EE6704"/>
    <w:rsid w:val="00F05D13"/>
    <w:rsid w:val="00F9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cp:lastPrinted>2014-05-27T01:13:00Z</cp:lastPrinted>
  <dcterms:created xsi:type="dcterms:W3CDTF">2014-04-11T03:32:00Z</dcterms:created>
  <dcterms:modified xsi:type="dcterms:W3CDTF">2014-05-27T01:13:00Z</dcterms:modified>
</cp:coreProperties>
</file>